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D73F" w14:textId="4F45D778" w:rsidR="00B63440" w:rsidRPr="00D66D2C" w:rsidRDefault="00B63440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</w:pPr>
      <w:r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EDITAL</w:t>
      </w:r>
      <w:r w:rsidR="00B50C30"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 xml:space="preserve"> </w:t>
      </w:r>
      <w:r w:rsidR="00D90404"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08</w:t>
      </w:r>
      <w:r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/2025</w:t>
      </w:r>
    </w:p>
    <w:p w14:paraId="51B1CACD" w14:textId="77777777" w:rsidR="00B63440" w:rsidRPr="00495FC0" w:rsidRDefault="00B63440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1154E715" w14:textId="77777777" w:rsidR="00B63440" w:rsidRPr="00495FC0" w:rsidRDefault="00B63440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9B45DC" w:rsidRPr="009B45DC" w14:paraId="04472175" w14:textId="77777777" w:rsidTr="00B63440">
        <w:tc>
          <w:tcPr>
            <w:tcW w:w="4247" w:type="dxa"/>
          </w:tcPr>
          <w:p w14:paraId="658B335E" w14:textId="0D545DCA" w:rsidR="00B63440" w:rsidRPr="00495FC0" w:rsidRDefault="00B63440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>Pregão Eletrônico nº 01/2025</w:t>
            </w:r>
          </w:p>
        </w:tc>
        <w:tc>
          <w:tcPr>
            <w:tcW w:w="4248" w:type="dxa"/>
          </w:tcPr>
          <w:p w14:paraId="283E9782" w14:textId="1856ADFC" w:rsidR="00BB324D" w:rsidRPr="009B45DC" w:rsidRDefault="00B63440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</w:pPr>
            <w:r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 xml:space="preserve">Data da abertura: </w:t>
            </w:r>
            <w:r w:rsidR="004D64E8"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>18</w:t>
            </w:r>
            <w:r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>/</w:t>
            </w:r>
            <w:r w:rsidR="004D64E8"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>03</w:t>
            </w:r>
            <w:r w:rsidR="00BB324D"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 xml:space="preserve">/2025 às </w:t>
            </w:r>
            <w:r w:rsidR="004D64E8"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>08h</w:t>
            </w:r>
            <w:r w:rsidR="00BB324D" w:rsidRPr="009B45DC">
              <w:rPr>
                <w:rFonts w:asciiTheme="majorHAnsi" w:eastAsia="Arial Unicode MS" w:hAnsiTheme="majorHAnsi" w:cs="Arial"/>
                <w:b/>
                <w:sz w:val="22"/>
                <w:szCs w:val="22"/>
                <w:u w:val="single"/>
                <w:lang w:eastAsia="ar-SA"/>
              </w:rPr>
              <w:t xml:space="preserve"> no site </w:t>
            </w:r>
            <w:hyperlink r:id="rId8" w:history="1">
              <w:r w:rsidR="00BB324D" w:rsidRPr="009B45DC">
                <w:rPr>
                  <w:rStyle w:val="Hyperlink"/>
                  <w:rFonts w:asciiTheme="majorHAnsi" w:eastAsia="Arial Unicode MS" w:hAnsiTheme="majorHAnsi" w:cs="Arial"/>
                  <w:b/>
                  <w:color w:val="auto"/>
                  <w:sz w:val="22"/>
                  <w:szCs w:val="22"/>
                  <w:lang w:eastAsia="ar-SA"/>
                </w:rPr>
                <w:t>www.bll.org.br</w:t>
              </w:r>
            </w:hyperlink>
          </w:p>
        </w:tc>
      </w:tr>
    </w:tbl>
    <w:p w14:paraId="525AF78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6E552F5C" w14:textId="77777777" w:rsidR="00B50C30" w:rsidRPr="00495FC0" w:rsidRDefault="00B50C30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B324D" w:rsidRPr="00495FC0" w14:paraId="7441A3A2" w14:textId="77777777" w:rsidTr="00BB324D">
        <w:tc>
          <w:tcPr>
            <w:tcW w:w="8495" w:type="dxa"/>
          </w:tcPr>
          <w:p w14:paraId="05D26A38" w14:textId="4CF158F5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Objeto:</w:t>
            </w: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Aquisição de aparelhos de ar condicionado, para o Plenário e salas da Presidência e Telefonia.</w:t>
            </w:r>
          </w:p>
        </w:tc>
      </w:tr>
    </w:tbl>
    <w:p w14:paraId="35B8FE7B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p w14:paraId="7F1D67FA" w14:textId="77777777" w:rsidR="00B50C30" w:rsidRPr="00495FC0" w:rsidRDefault="00B50C30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BB324D" w:rsidRPr="00495FC0" w14:paraId="37EC8943" w14:textId="77777777" w:rsidTr="00BB324D">
        <w:tc>
          <w:tcPr>
            <w:tcW w:w="4247" w:type="dxa"/>
          </w:tcPr>
          <w:p w14:paraId="30D62E8A" w14:textId="0EEF8FE0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Critério de Julgamento:</w:t>
            </w:r>
          </w:p>
        </w:tc>
        <w:tc>
          <w:tcPr>
            <w:tcW w:w="4248" w:type="dxa"/>
          </w:tcPr>
          <w:p w14:paraId="23C42C84" w14:textId="69341AA8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Modo de Disputa:</w:t>
            </w:r>
          </w:p>
        </w:tc>
      </w:tr>
      <w:tr w:rsidR="00BB324D" w:rsidRPr="00495FC0" w14:paraId="53B61102" w14:textId="77777777" w:rsidTr="00BB324D">
        <w:tc>
          <w:tcPr>
            <w:tcW w:w="4247" w:type="dxa"/>
          </w:tcPr>
          <w:p w14:paraId="085AA9DB" w14:textId="214E2E74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Menor preço</w:t>
            </w:r>
            <w:r w:rsid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global</w:t>
            </w:r>
          </w:p>
        </w:tc>
        <w:tc>
          <w:tcPr>
            <w:tcW w:w="4248" w:type="dxa"/>
          </w:tcPr>
          <w:p w14:paraId="1932FA39" w14:textId="79BBB392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Aberto</w:t>
            </w:r>
          </w:p>
        </w:tc>
      </w:tr>
    </w:tbl>
    <w:p w14:paraId="2BCF0FD6" w14:textId="77777777" w:rsidR="00BB324D" w:rsidRPr="00495FC0" w:rsidRDefault="00BB324D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B324D" w:rsidRPr="00495FC0" w14:paraId="5FC60F6B" w14:textId="77777777" w:rsidTr="00BB324D">
        <w:tc>
          <w:tcPr>
            <w:tcW w:w="8495" w:type="dxa"/>
          </w:tcPr>
          <w:p w14:paraId="30484684" w14:textId="176F4CFC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Valor máximo aceitável:</w:t>
            </w:r>
          </w:p>
        </w:tc>
      </w:tr>
      <w:tr w:rsidR="00BB324D" w:rsidRPr="00495FC0" w14:paraId="5D87391A" w14:textId="77777777" w:rsidTr="00BB324D">
        <w:tc>
          <w:tcPr>
            <w:tcW w:w="8495" w:type="dxa"/>
          </w:tcPr>
          <w:p w14:paraId="4C4A6811" w14:textId="3964169A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De acordo com o item </w:t>
            </w:r>
            <w:r w:rsid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</w:t>
            </w:r>
            <w:r w:rsidR="00D66D2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.1</w:t>
            </w:r>
            <w:r w:rsid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</w:t>
            </w:r>
            <w:r w:rsidR="00D66D2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deste </w:t>
            </w: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edital</w:t>
            </w:r>
            <w:r w:rsid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- </w:t>
            </w:r>
          </w:p>
        </w:tc>
      </w:tr>
    </w:tbl>
    <w:p w14:paraId="71B67AA8" w14:textId="77777777" w:rsidR="00BB324D" w:rsidRPr="00495FC0" w:rsidRDefault="00BB324D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BB324D" w:rsidRPr="00495FC0" w14:paraId="452F9FDB" w14:textId="77777777" w:rsidTr="00BB324D">
        <w:tc>
          <w:tcPr>
            <w:tcW w:w="2123" w:type="dxa"/>
          </w:tcPr>
          <w:p w14:paraId="237E088F" w14:textId="409B9746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Registro de Preços</w:t>
            </w:r>
          </w:p>
        </w:tc>
        <w:tc>
          <w:tcPr>
            <w:tcW w:w="2124" w:type="dxa"/>
          </w:tcPr>
          <w:p w14:paraId="351B25E6" w14:textId="2A709531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Visita Técnica</w:t>
            </w:r>
          </w:p>
        </w:tc>
        <w:tc>
          <w:tcPr>
            <w:tcW w:w="2124" w:type="dxa"/>
          </w:tcPr>
          <w:p w14:paraId="6D89BB20" w14:textId="61D9BA71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Amostra</w:t>
            </w:r>
          </w:p>
        </w:tc>
        <w:tc>
          <w:tcPr>
            <w:tcW w:w="2124" w:type="dxa"/>
          </w:tcPr>
          <w:p w14:paraId="57DC9AE8" w14:textId="625E592D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Instrumento Contratual</w:t>
            </w:r>
          </w:p>
        </w:tc>
      </w:tr>
      <w:tr w:rsidR="00BB324D" w:rsidRPr="00495FC0" w14:paraId="1030080F" w14:textId="77777777" w:rsidTr="00BB324D">
        <w:tc>
          <w:tcPr>
            <w:tcW w:w="2123" w:type="dxa"/>
          </w:tcPr>
          <w:p w14:paraId="4F146BC6" w14:textId="30ABD5C2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Não</w:t>
            </w:r>
          </w:p>
        </w:tc>
        <w:tc>
          <w:tcPr>
            <w:tcW w:w="2124" w:type="dxa"/>
          </w:tcPr>
          <w:p w14:paraId="5D777540" w14:textId="74D9CCB1" w:rsidR="00BB324D" w:rsidRPr="00495FC0" w:rsidRDefault="00D66D2C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Não</w:t>
            </w:r>
          </w:p>
        </w:tc>
        <w:tc>
          <w:tcPr>
            <w:tcW w:w="2124" w:type="dxa"/>
          </w:tcPr>
          <w:p w14:paraId="4ADA0EC9" w14:textId="454A6B51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Não</w:t>
            </w:r>
          </w:p>
        </w:tc>
        <w:tc>
          <w:tcPr>
            <w:tcW w:w="2124" w:type="dxa"/>
          </w:tcPr>
          <w:p w14:paraId="2A761C7F" w14:textId="64F08E28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Contrato</w:t>
            </w:r>
          </w:p>
        </w:tc>
      </w:tr>
    </w:tbl>
    <w:p w14:paraId="042C7C8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i/>
          <w:iCs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B324D" w:rsidRPr="00495FC0" w14:paraId="3D1C6BC7" w14:textId="77777777" w:rsidTr="00BB324D">
        <w:tc>
          <w:tcPr>
            <w:tcW w:w="8495" w:type="dxa"/>
          </w:tcPr>
          <w:p w14:paraId="7DA4FA1F" w14:textId="0DFC4308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Pedidos de esclarecimentos e impugnações:</w:t>
            </w:r>
          </w:p>
        </w:tc>
      </w:tr>
      <w:tr w:rsidR="00BB324D" w:rsidRPr="00495FC0" w14:paraId="17448D3D" w14:textId="77777777" w:rsidTr="00BB324D">
        <w:tc>
          <w:tcPr>
            <w:tcW w:w="8495" w:type="dxa"/>
          </w:tcPr>
          <w:p w14:paraId="065F7628" w14:textId="09150FF0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Até </w:t>
            </w:r>
            <w:r w:rsidR="00D66D2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26</w:t>
            </w: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</w:t>
            </w:r>
          </w:p>
        </w:tc>
      </w:tr>
    </w:tbl>
    <w:p w14:paraId="733F359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506"/>
        <w:gridCol w:w="1837"/>
      </w:tblGrid>
      <w:tr w:rsidR="00871869" w:rsidRPr="00495FC0" w14:paraId="61DCABD5" w14:textId="77777777" w:rsidTr="00495FC0">
        <w:tc>
          <w:tcPr>
            <w:tcW w:w="3397" w:type="dxa"/>
          </w:tcPr>
          <w:p w14:paraId="3BFEBDB6" w14:textId="41A51B1F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Endereço da Sede da Câmara Municipal de Birigui</w:t>
            </w:r>
          </w:p>
        </w:tc>
        <w:tc>
          <w:tcPr>
            <w:tcW w:w="3375" w:type="dxa"/>
          </w:tcPr>
          <w:p w14:paraId="36C0B34E" w14:textId="129F03D5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e-mail para comunicação</w:t>
            </w:r>
          </w:p>
        </w:tc>
        <w:tc>
          <w:tcPr>
            <w:tcW w:w="1837" w:type="dxa"/>
          </w:tcPr>
          <w:p w14:paraId="19AB760E" w14:textId="23E91366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Telefone:</w:t>
            </w:r>
          </w:p>
        </w:tc>
      </w:tr>
      <w:tr w:rsidR="00871869" w:rsidRPr="00495FC0" w14:paraId="58C9CB9B" w14:textId="77777777" w:rsidTr="00495FC0">
        <w:tc>
          <w:tcPr>
            <w:tcW w:w="3397" w:type="dxa"/>
          </w:tcPr>
          <w:p w14:paraId="69B905C9" w14:textId="2F100F40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Av. Youssef Ismail Mansour, 850 – Jd. Alto do Silvares – Birigui/SP – cep 16.202-484</w:t>
            </w:r>
          </w:p>
        </w:tc>
        <w:tc>
          <w:tcPr>
            <w:tcW w:w="3375" w:type="dxa"/>
          </w:tcPr>
          <w:p w14:paraId="7A1FD013" w14:textId="595ED5CD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hyperlink r:id="rId9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licitacoes@camarabirigui.sp.gov.br</w:t>
              </w:r>
            </w:hyperlink>
          </w:p>
        </w:tc>
        <w:tc>
          <w:tcPr>
            <w:tcW w:w="1837" w:type="dxa"/>
          </w:tcPr>
          <w:p w14:paraId="317E63DC" w14:textId="54C591ED" w:rsidR="00BB324D" w:rsidRPr="00495FC0" w:rsidRDefault="00BB324D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18 – 3649-3000</w:t>
            </w:r>
          </w:p>
        </w:tc>
      </w:tr>
    </w:tbl>
    <w:p w14:paraId="3131BA1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p w14:paraId="28F1AA0F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4B2A36" w:rsidRPr="00495FC0" w14:paraId="7D63902E" w14:textId="77777777" w:rsidTr="004B2A36">
        <w:tc>
          <w:tcPr>
            <w:tcW w:w="8495" w:type="dxa"/>
          </w:tcPr>
          <w:p w14:paraId="0CCE8E62" w14:textId="77777777" w:rsidR="004B2A36" w:rsidRPr="00495FC0" w:rsidRDefault="004B2A36" w:rsidP="00495FC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lastRenderedPageBreak/>
              <w:t>RECEBIMENTO DAS PROPOSTAS</w:t>
            </w:r>
          </w:p>
          <w:p w14:paraId="58B6F1B5" w14:textId="187D7A18" w:rsidR="004B2A36" w:rsidRPr="00495FC0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</w:p>
        </w:tc>
      </w:tr>
      <w:tr w:rsidR="004B2A36" w:rsidRPr="00495FC0" w14:paraId="49F4645F" w14:textId="77777777" w:rsidTr="004B2A36">
        <w:tc>
          <w:tcPr>
            <w:tcW w:w="8495" w:type="dxa"/>
          </w:tcPr>
          <w:p w14:paraId="6F9F3656" w14:textId="10E9BE06" w:rsidR="004B2A36" w:rsidRPr="009B45DC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Das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h do dia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18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 até as 8h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0min do dia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</w:t>
            </w:r>
          </w:p>
        </w:tc>
      </w:tr>
      <w:tr w:rsidR="004B2A36" w:rsidRPr="00495FC0" w14:paraId="5FA54EA4" w14:textId="77777777" w:rsidTr="004B2A36">
        <w:tc>
          <w:tcPr>
            <w:tcW w:w="8495" w:type="dxa"/>
          </w:tcPr>
          <w:p w14:paraId="445A84CC" w14:textId="4FB7E8D8" w:rsidR="004B2A36" w:rsidRPr="009B45DC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Término do Cadastro das propostas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 às 8h30min</w:t>
            </w:r>
          </w:p>
        </w:tc>
      </w:tr>
      <w:tr w:rsidR="004B2A36" w:rsidRPr="00495FC0" w14:paraId="2249BF72" w14:textId="77777777" w:rsidTr="004B2A36">
        <w:tc>
          <w:tcPr>
            <w:tcW w:w="8495" w:type="dxa"/>
          </w:tcPr>
          <w:p w14:paraId="4D005F02" w14:textId="04989CA7" w:rsidR="004B2A36" w:rsidRPr="009B45DC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Abertura das propostas: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/03/2025 às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h30min</w:t>
            </w:r>
          </w:p>
        </w:tc>
      </w:tr>
      <w:tr w:rsidR="004B2A36" w:rsidRPr="00495FC0" w14:paraId="7C521E0E" w14:textId="77777777" w:rsidTr="004B2A36">
        <w:tc>
          <w:tcPr>
            <w:tcW w:w="8495" w:type="dxa"/>
          </w:tcPr>
          <w:p w14:paraId="4C2681E5" w14:textId="0635C212" w:rsidR="004B2A36" w:rsidRPr="009B45DC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Início da Disputa de Preços: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/03/2025 às 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h</w:t>
            </w:r>
            <w:r w:rsidR="004D64E8"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45</w:t>
            </w:r>
            <w:r w:rsidRPr="009B45DC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min</w:t>
            </w:r>
          </w:p>
        </w:tc>
      </w:tr>
      <w:tr w:rsidR="004B2A36" w:rsidRPr="00495FC0" w14:paraId="06BA87BE" w14:textId="77777777" w:rsidTr="004B2A36">
        <w:tc>
          <w:tcPr>
            <w:tcW w:w="8495" w:type="dxa"/>
          </w:tcPr>
          <w:p w14:paraId="39D3A054" w14:textId="1E692E26" w:rsidR="004B2A36" w:rsidRPr="00495FC0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Referência de Tempo: para todas as referências de tempo, será observado o horário de Brasília (DF).</w:t>
            </w:r>
          </w:p>
        </w:tc>
      </w:tr>
      <w:tr w:rsidR="004B2A36" w:rsidRPr="00495FC0" w14:paraId="5ED53C4D" w14:textId="77777777" w:rsidTr="004B2A36">
        <w:tc>
          <w:tcPr>
            <w:tcW w:w="8495" w:type="dxa"/>
          </w:tcPr>
          <w:p w14:paraId="057E7182" w14:textId="449AEFA4" w:rsidR="004B2A36" w:rsidRPr="00495FC0" w:rsidRDefault="004B2A36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Local de acesso: </w:t>
            </w:r>
            <w:hyperlink r:id="rId10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www.bll.org.br</w:t>
              </w:r>
            </w:hyperlink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– “acesso identificado”</w:t>
            </w:r>
          </w:p>
        </w:tc>
      </w:tr>
    </w:tbl>
    <w:p w14:paraId="0F8E0578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5694F00C" w14:textId="77777777" w:rsidR="00495FC0" w:rsidRPr="00495FC0" w:rsidRDefault="00495FC0" w:rsidP="00495FC0">
      <w:pPr>
        <w:pStyle w:val="Corpodetexto"/>
        <w:spacing w:before="52"/>
        <w:ind w:left="216" w:right="408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  <w:u w:val="single"/>
        </w:rPr>
        <w:t>Observação:</w:t>
      </w:r>
      <w:r w:rsidRPr="00495FC0">
        <w:rPr>
          <w:rFonts w:asciiTheme="majorHAnsi" w:hAnsiTheme="majorHAnsi"/>
          <w:b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 havendo expediente no órgão licitante ou ocorrendo qualquer ato ou fato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superveniente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impeça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realização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certame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data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marcada,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sessão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será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automaticamente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transferida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para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primeiro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dia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útil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subsequente,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mesmo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horário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anteriormente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estabelecido,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desde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haja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comunicação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b/>
          <w:szCs w:val="22"/>
        </w:rPr>
        <w:t>PREGOEIRA</w:t>
      </w:r>
      <w:r w:rsidRPr="00495FC0">
        <w:rPr>
          <w:rFonts w:asciiTheme="majorHAnsi" w:hAnsiTheme="majorHAnsi"/>
          <w:b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em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sentido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contrário.</w:t>
      </w:r>
    </w:p>
    <w:p w14:paraId="2B102862" w14:textId="77777777" w:rsidR="00495FC0" w:rsidRPr="00495FC0" w:rsidRDefault="00495FC0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48E2AAE9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77B52F9E" w14:textId="6229FD5F" w:rsidR="00660DC5" w:rsidRPr="00495FC0" w:rsidRDefault="004B2A36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  <w:t>Formalização de Consultas e maiores informações:</w:t>
      </w:r>
    </w:p>
    <w:p w14:paraId="374291EC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871869" w:rsidRPr="00495FC0" w14:paraId="1E7E1613" w14:textId="77777777" w:rsidTr="00871869">
        <w:tc>
          <w:tcPr>
            <w:tcW w:w="8495" w:type="dxa"/>
          </w:tcPr>
          <w:p w14:paraId="4EC76BA3" w14:textId="1A171C7A" w:rsidR="00871869" w:rsidRPr="00495FC0" w:rsidRDefault="00871869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Informações por correspondência deverão ser endereçadas ao Setor de Compras e Licitações da Câmara Municipal de Birigui, na Av. Youssef Ismail Mansour, 860 – Jardim Alto do Silvares – Birigui – SP – CEP 16.202-484</w:t>
            </w:r>
          </w:p>
          <w:p w14:paraId="1E6738A7" w14:textId="1483B89E" w:rsidR="00871869" w:rsidRPr="00495FC0" w:rsidRDefault="00871869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Fone: 18 – 3649-3000 – email </w:t>
            </w:r>
            <w:hyperlink r:id="rId11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licitacoes@camarabirigui.sp.gov.br</w:t>
              </w:r>
            </w:hyperlink>
          </w:p>
          <w:p w14:paraId="5EC7482D" w14:textId="77777777" w:rsidR="00871869" w:rsidRPr="00495FC0" w:rsidRDefault="00871869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</w:p>
          <w:p w14:paraId="6A24BD46" w14:textId="03AC2687" w:rsidR="00871869" w:rsidRPr="00495FC0" w:rsidRDefault="00871869" w:rsidP="00495FC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Informações quanto ao cadastramento para participação do certame, diretamente através do site da Bolsa de Licitações e Leilões do Brasil, </w:t>
            </w:r>
            <w:hyperlink r:id="rId12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www.bll.org.br</w:t>
              </w:r>
            </w:hyperlink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ou pelo telefone (41) 3097-4600 / 3097-4603 ou pelo email: contato@bll.org.br</w:t>
            </w:r>
          </w:p>
        </w:tc>
      </w:tr>
    </w:tbl>
    <w:p w14:paraId="29AB212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58A97F6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6B44910D" w14:textId="77777777" w:rsidR="00B50C30" w:rsidRPr="00495FC0" w:rsidRDefault="00B50C30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34B4909E" w14:textId="77777777" w:rsidR="00495FC0" w:rsidRDefault="00495FC0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p w14:paraId="03B41CE0" w14:textId="1148E637" w:rsidR="00660DC5" w:rsidRPr="00D66D2C" w:rsidRDefault="00871869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</w:pPr>
      <w:r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lastRenderedPageBreak/>
        <w:t>PRE</w:t>
      </w:r>
      <w:r w:rsidR="00A83115"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Â</w:t>
      </w:r>
      <w:r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MBULO</w:t>
      </w:r>
    </w:p>
    <w:p w14:paraId="0C975614" w14:textId="628E8E7F" w:rsidR="00660DC5" w:rsidRPr="00D66D2C" w:rsidRDefault="00660DC5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u w:val="single"/>
          <w:lang w:eastAsia="ar-SA"/>
        </w:rPr>
      </w:pPr>
      <w:r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 xml:space="preserve">EDITAL Nº </w:t>
      </w:r>
      <w:r w:rsidR="004D64E8" w:rsidRPr="00D66D2C">
        <w:rPr>
          <w:rFonts w:asciiTheme="majorHAnsi" w:eastAsia="Arial Unicode MS" w:hAnsiTheme="majorHAnsi" w:cs="Arial"/>
          <w:b/>
          <w:sz w:val="28"/>
          <w:szCs w:val="28"/>
          <w:u w:val="single"/>
          <w:lang w:eastAsia="ar-SA"/>
        </w:rPr>
        <w:t>08</w:t>
      </w:r>
      <w:r w:rsidRPr="00D66D2C">
        <w:rPr>
          <w:rFonts w:asciiTheme="majorHAnsi" w:eastAsia="Arial" w:hAnsiTheme="majorHAnsi" w:cs="Arial"/>
          <w:b/>
          <w:bCs/>
          <w:sz w:val="28"/>
          <w:szCs w:val="28"/>
          <w:u w:val="single"/>
          <w:lang w:eastAsia="ar-SA"/>
        </w:rPr>
        <w:t>/202</w:t>
      </w:r>
      <w:r w:rsidR="00871869" w:rsidRPr="00D66D2C">
        <w:rPr>
          <w:rFonts w:asciiTheme="majorHAnsi" w:eastAsia="Arial" w:hAnsiTheme="majorHAnsi" w:cs="Arial"/>
          <w:b/>
          <w:bCs/>
          <w:sz w:val="28"/>
          <w:szCs w:val="28"/>
          <w:u w:val="single"/>
          <w:lang w:eastAsia="ar-SA"/>
        </w:rPr>
        <w:t>5</w:t>
      </w:r>
    </w:p>
    <w:p w14:paraId="79CDC1EC" w14:textId="77777777" w:rsidR="00871869" w:rsidRPr="00D66D2C" w:rsidRDefault="00871869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u w:val="single"/>
          <w:lang w:eastAsia="ar-SA"/>
        </w:rPr>
      </w:pPr>
    </w:p>
    <w:p w14:paraId="0E487BCA" w14:textId="7DD31622" w:rsidR="00660DC5" w:rsidRPr="00495FC0" w:rsidRDefault="00660DC5" w:rsidP="00495FC0">
      <w:pPr>
        <w:widowControl w:val="0"/>
        <w:suppressAutoHyphens/>
        <w:autoSpaceDE w:val="0"/>
        <w:spacing w:after="200" w:line="360" w:lineRule="auto"/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PROCESSO Nº </w:t>
      </w:r>
      <w:r w:rsidR="004D64E8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02</w:t>
      </w:r>
      <w:r w:rsidRPr="00495FC0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/202</w:t>
      </w:r>
      <w:r w:rsidR="00871869" w:rsidRPr="00495FC0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5</w:t>
      </w:r>
    </w:p>
    <w:p w14:paraId="0DC1B3ED" w14:textId="055BCBDF" w:rsidR="00660DC5" w:rsidRPr="00330851" w:rsidRDefault="00660DC5" w:rsidP="00495FC0">
      <w:pPr>
        <w:widowControl w:val="0"/>
        <w:suppressAutoHyphens/>
        <w:autoSpaceDE w:val="0"/>
        <w:spacing w:after="200" w:line="360" w:lineRule="auto"/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</w:pP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PREGÃO</w:t>
      </w:r>
      <w:r w:rsidR="00871869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 ELETRÔNICO 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N° </w:t>
      </w:r>
      <w:r w:rsidR="004D64E8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01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/202</w:t>
      </w:r>
      <w:r w:rsidR="00871869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5</w:t>
      </w:r>
    </w:p>
    <w:p w14:paraId="5B203FC5" w14:textId="79683592" w:rsidR="00660DC5" w:rsidRPr="00330851" w:rsidRDefault="00660DC5" w:rsidP="00495FC0">
      <w:pPr>
        <w:widowControl w:val="0"/>
        <w:suppressAutoHyphens/>
        <w:autoSpaceDE w:val="0"/>
        <w:spacing w:after="200" w:line="360" w:lineRule="auto"/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</w:pP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TIPO DA LICITAÇÃO: MENOR PREÇO </w:t>
      </w:r>
      <w:r w:rsidR="00A2538D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GLOBAL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. </w:t>
      </w:r>
    </w:p>
    <w:p w14:paraId="7F3B5D00" w14:textId="633F92FC" w:rsidR="00660DC5" w:rsidRPr="00330851" w:rsidRDefault="00660DC5" w:rsidP="00495FC0">
      <w:pPr>
        <w:widowControl w:val="0"/>
        <w:suppressAutoHyphens/>
        <w:autoSpaceDE w:val="0"/>
        <w:spacing w:after="200" w:line="360" w:lineRule="auto"/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</w:pP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DATA DA REALIZAÇÃO: </w:t>
      </w:r>
      <w:r w:rsidR="004D64E8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31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/</w:t>
      </w:r>
      <w:r w:rsidR="004D64E8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03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/202</w:t>
      </w:r>
      <w:r w:rsidR="00B50C30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5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 às </w:t>
      </w:r>
      <w:r w:rsidR="004D64E8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8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h</w:t>
      </w:r>
      <w:r w:rsidR="004D64E8"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>45</w:t>
      </w:r>
      <w:r w:rsidRPr="00330851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 min.</w:t>
      </w:r>
    </w:p>
    <w:p w14:paraId="236BD38B" w14:textId="09A337FB" w:rsidR="00660DC5" w:rsidRPr="00495FC0" w:rsidRDefault="00660DC5" w:rsidP="00495FC0">
      <w:pPr>
        <w:widowControl w:val="0"/>
        <w:suppressAutoHyphens/>
        <w:autoSpaceDE w:val="0"/>
        <w:spacing w:after="200" w:line="360" w:lineRule="auto"/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LOCAL: </w:t>
      </w:r>
      <w:r w:rsidR="00871869" w:rsidRPr="00495FC0">
        <w:rPr>
          <w:rFonts w:asciiTheme="majorHAnsi" w:eastAsia="Arial" w:hAnsiTheme="majorHAnsi" w:cs="Arial"/>
          <w:b/>
          <w:bCs/>
          <w:sz w:val="22"/>
          <w:szCs w:val="22"/>
          <w:lang w:eastAsia="en-US"/>
        </w:rPr>
        <w:t xml:space="preserve">site bll.org.br </w:t>
      </w:r>
    </w:p>
    <w:p w14:paraId="65839890" w14:textId="1EF9D847" w:rsidR="00A2538D" w:rsidRPr="00495FC0" w:rsidRDefault="00A2538D" w:rsidP="00495FC0">
      <w:pPr>
        <w:pStyle w:val="Corpodetexto"/>
        <w:spacing w:before="193"/>
        <w:ind w:left="216" w:right="405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szCs w:val="22"/>
        </w:rPr>
        <w:t>A Câmara Municipal de Birigui, usando das atribuições 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lhe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conferidas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por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lei,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por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intermédio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seu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Presidente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final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subscrito,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</w:t>
      </w:r>
      <w:r w:rsidRPr="00495FC0">
        <w:rPr>
          <w:rFonts w:asciiTheme="majorHAnsi" w:hAnsiTheme="majorHAnsi"/>
          <w:spacing w:val="5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5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Pregoeira, torna público que realizará a licitação,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 modalidade PREGÃO, na forma ELETRÔNICA, com critério de julgamento de menor preço global,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objetivando a</w:t>
      </w:r>
      <w:r w:rsidRPr="00495FC0">
        <w:rPr>
          <w:rFonts w:asciiTheme="majorHAnsi" w:hAnsiTheme="majorHAnsi"/>
          <w:spacing w:val="1"/>
          <w:szCs w:val="22"/>
        </w:rPr>
        <w:t xml:space="preserve"> aquisição de aparelhos de ar condicionado, </w:t>
      </w:r>
      <w:r w:rsidRPr="00495FC0">
        <w:rPr>
          <w:rFonts w:asciiTheme="majorHAnsi" w:hAnsiTheme="majorHAnsi"/>
          <w:szCs w:val="22"/>
        </w:rPr>
        <w:t>conforme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descrito no</w:t>
      </w:r>
      <w:r w:rsidRPr="00495FC0">
        <w:rPr>
          <w:rFonts w:asciiTheme="majorHAnsi" w:hAnsiTheme="majorHAnsi"/>
          <w:spacing w:val="3"/>
          <w:szCs w:val="22"/>
        </w:rPr>
        <w:t xml:space="preserve"> Anexo I - </w:t>
      </w:r>
      <w:r w:rsidRPr="00495FC0">
        <w:rPr>
          <w:rFonts w:asciiTheme="majorHAnsi" w:hAnsiTheme="majorHAnsi"/>
          <w:szCs w:val="22"/>
        </w:rPr>
        <w:t>Termo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Referência</w:t>
      </w:r>
      <w:r w:rsidRPr="00495FC0">
        <w:rPr>
          <w:rFonts w:asciiTheme="majorHAnsi" w:hAnsiTheme="majorHAnsi"/>
          <w:spacing w:val="-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deste</w:t>
      </w:r>
      <w:r w:rsidRPr="00495FC0">
        <w:rPr>
          <w:rFonts w:asciiTheme="majorHAnsi" w:hAnsiTheme="majorHAnsi"/>
          <w:spacing w:val="-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Edital.</w:t>
      </w:r>
    </w:p>
    <w:p w14:paraId="0480CACC" w14:textId="77777777" w:rsidR="00A2538D" w:rsidRPr="00495FC0" w:rsidRDefault="00A2538D" w:rsidP="00495FC0">
      <w:pPr>
        <w:pStyle w:val="Corpodetexto"/>
        <w:spacing w:before="8"/>
        <w:rPr>
          <w:rFonts w:asciiTheme="majorHAnsi" w:hAnsiTheme="majorHAnsi"/>
          <w:szCs w:val="22"/>
        </w:rPr>
      </w:pPr>
    </w:p>
    <w:p w14:paraId="5BF09899" w14:textId="77777777" w:rsidR="00A2538D" w:rsidRPr="00495FC0" w:rsidRDefault="00A2538D" w:rsidP="00495FC0">
      <w:pPr>
        <w:pStyle w:val="Corpodetexto"/>
        <w:ind w:left="216" w:right="409"/>
        <w:rPr>
          <w:rFonts w:asciiTheme="majorHAnsi" w:hAnsiTheme="majorHAnsi"/>
          <w:szCs w:val="22"/>
        </w:rPr>
      </w:pPr>
      <w:r w:rsidRPr="00107E87">
        <w:rPr>
          <w:rFonts w:asciiTheme="majorHAnsi" w:hAnsiTheme="majorHAnsi"/>
          <w:szCs w:val="22"/>
        </w:rPr>
        <w:t>Este certame utiliza-se do aplicativo “licitações”, do Portal Eletrônico: conforme</w:t>
      </w:r>
      <w:r w:rsidRPr="00107E87">
        <w:rPr>
          <w:rFonts w:asciiTheme="majorHAnsi" w:hAnsiTheme="majorHAnsi"/>
          <w:spacing w:val="1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convênio</w:t>
      </w:r>
      <w:r w:rsidRPr="00107E87">
        <w:rPr>
          <w:rFonts w:asciiTheme="majorHAnsi" w:hAnsiTheme="majorHAnsi"/>
          <w:spacing w:val="-2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de</w:t>
      </w:r>
      <w:r w:rsidRPr="00107E87">
        <w:rPr>
          <w:rFonts w:asciiTheme="majorHAnsi" w:hAnsiTheme="majorHAnsi"/>
          <w:spacing w:val="-2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cooperação técnica.</w:t>
      </w:r>
    </w:p>
    <w:p w14:paraId="01692585" w14:textId="77777777" w:rsidR="00A2538D" w:rsidRDefault="00A2538D" w:rsidP="00495FC0">
      <w:pPr>
        <w:pStyle w:val="Corpodetexto"/>
        <w:ind w:left="216" w:right="407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szCs w:val="22"/>
        </w:rPr>
        <w:t>As propostas serão enviadas por meio eletrônico através de data estipulada neste edital e site da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Bolsa</w:t>
      </w:r>
      <w:r w:rsidRPr="00495FC0">
        <w:rPr>
          <w:rFonts w:asciiTheme="majorHAnsi" w:hAnsiTheme="majorHAnsi"/>
          <w:spacing w:val="-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Licitações 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Leilão</w:t>
      </w:r>
      <w:r w:rsidRPr="00495FC0">
        <w:rPr>
          <w:rFonts w:asciiTheme="majorHAnsi" w:hAnsiTheme="majorHAnsi"/>
          <w:spacing w:val="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Brasil.</w:t>
      </w:r>
    </w:p>
    <w:p w14:paraId="508C0B2F" w14:textId="77777777" w:rsidR="00313D98" w:rsidRPr="00495FC0" w:rsidRDefault="00313D98" w:rsidP="00495FC0">
      <w:pPr>
        <w:pStyle w:val="Corpodetexto"/>
        <w:ind w:left="216" w:right="407"/>
        <w:rPr>
          <w:rFonts w:asciiTheme="majorHAnsi" w:hAnsiTheme="majorHAnsi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13D98" w:rsidRPr="00495FC0" w14:paraId="2A2C5B36" w14:textId="77777777" w:rsidTr="00056AA0">
        <w:tc>
          <w:tcPr>
            <w:tcW w:w="8495" w:type="dxa"/>
          </w:tcPr>
          <w:p w14:paraId="68737C87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RECEBIMENTO DAS PROPOSTAS</w:t>
            </w:r>
          </w:p>
          <w:p w14:paraId="317D2CCC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</w:p>
        </w:tc>
      </w:tr>
      <w:tr w:rsidR="00313D98" w:rsidRPr="00495FC0" w14:paraId="4DFB4041" w14:textId="77777777" w:rsidTr="00056AA0">
        <w:tc>
          <w:tcPr>
            <w:tcW w:w="8495" w:type="dxa"/>
          </w:tcPr>
          <w:p w14:paraId="02B3FCF0" w14:textId="0DD0D833" w:rsidR="00313D98" w:rsidRPr="00330851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Das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h do dia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18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/03/2025 até as 08h30min do dia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</w:t>
            </w:r>
          </w:p>
        </w:tc>
      </w:tr>
      <w:tr w:rsidR="00313D98" w:rsidRPr="00495FC0" w14:paraId="4579035C" w14:textId="77777777" w:rsidTr="00056AA0">
        <w:tc>
          <w:tcPr>
            <w:tcW w:w="8495" w:type="dxa"/>
          </w:tcPr>
          <w:p w14:paraId="3ADCD8E1" w14:textId="70CA105F" w:rsidR="00313D98" w:rsidRPr="00330851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Término do Cadastro das propostas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/03/2025 às 8h30min</w:t>
            </w:r>
          </w:p>
        </w:tc>
      </w:tr>
      <w:tr w:rsidR="00313D98" w:rsidRPr="00495FC0" w14:paraId="06870128" w14:textId="77777777" w:rsidTr="00056AA0">
        <w:tc>
          <w:tcPr>
            <w:tcW w:w="8495" w:type="dxa"/>
          </w:tcPr>
          <w:p w14:paraId="4E82AF2C" w14:textId="5C4091B9" w:rsidR="00313D98" w:rsidRPr="00330851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Abertura das propostas: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/03/2025 às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h30min</w:t>
            </w:r>
          </w:p>
        </w:tc>
      </w:tr>
      <w:tr w:rsidR="00313D98" w:rsidRPr="00495FC0" w14:paraId="4159D8E6" w14:textId="77777777" w:rsidTr="00056AA0">
        <w:tc>
          <w:tcPr>
            <w:tcW w:w="8495" w:type="dxa"/>
          </w:tcPr>
          <w:p w14:paraId="04440AAA" w14:textId="0B90F279" w:rsidR="00313D98" w:rsidRPr="00330851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Início da Disputa de Preços: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31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/03/2025 às 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8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h</w:t>
            </w:r>
            <w:r w:rsidR="004D64E8"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45</w:t>
            </w:r>
            <w:r w:rsidRPr="00330851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min</w:t>
            </w:r>
          </w:p>
        </w:tc>
      </w:tr>
      <w:tr w:rsidR="00313D98" w:rsidRPr="00495FC0" w14:paraId="4E96EAE1" w14:textId="77777777" w:rsidTr="00056AA0">
        <w:tc>
          <w:tcPr>
            <w:tcW w:w="8495" w:type="dxa"/>
          </w:tcPr>
          <w:p w14:paraId="2EE2D1C9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Referência de Tempo: para todas as referências de tempo, será observado o horário de Brasília (DF).</w:t>
            </w:r>
          </w:p>
        </w:tc>
      </w:tr>
      <w:tr w:rsidR="00313D98" w:rsidRPr="00495FC0" w14:paraId="19942949" w14:textId="77777777" w:rsidTr="00056AA0">
        <w:tc>
          <w:tcPr>
            <w:tcW w:w="8495" w:type="dxa"/>
          </w:tcPr>
          <w:p w14:paraId="0EBD91EF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Local de acesso: </w:t>
            </w:r>
            <w:hyperlink r:id="rId13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www.bll.org.br</w:t>
              </w:r>
            </w:hyperlink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– “acesso identificado”</w:t>
            </w:r>
          </w:p>
        </w:tc>
      </w:tr>
    </w:tbl>
    <w:p w14:paraId="630D3B9F" w14:textId="77777777" w:rsidR="00A2538D" w:rsidRDefault="00A2538D" w:rsidP="00495FC0">
      <w:pPr>
        <w:pStyle w:val="Corpodetexto"/>
        <w:spacing w:before="52"/>
        <w:ind w:left="216" w:right="408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  <w:u w:val="single"/>
        </w:rPr>
        <w:lastRenderedPageBreak/>
        <w:t>Observação:</w:t>
      </w:r>
      <w:r w:rsidRPr="00495FC0">
        <w:rPr>
          <w:rFonts w:asciiTheme="majorHAnsi" w:hAnsiTheme="majorHAnsi"/>
          <w:b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 havendo expediente no órgão licitante ou ocorrendo qualquer ato ou fato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superveniente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impeça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realização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certame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data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marcada,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sessão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será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automaticamente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transferida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para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primeiro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dia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útil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subsequente,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mesmo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horário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anteriormente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estabelecido,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desde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haja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comunicação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b/>
          <w:szCs w:val="22"/>
        </w:rPr>
        <w:t>PREGOEIRA</w:t>
      </w:r>
      <w:r w:rsidRPr="00495FC0">
        <w:rPr>
          <w:rFonts w:asciiTheme="majorHAnsi" w:hAnsiTheme="majorHAnsi"/>
          <w:b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em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sentido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contrário.</w:t>
      </w:r>
    </w:p>
    <w:p w14:paraId="320CAF52" w14:textId="77777777" w:rsidR="00313D98" w:rsidRPr="00495FC0" w:rsidRDefault="00313D98" w:rsidP="00495FC0">
      <w:pPr>
        <w:pStyle w:val="Corpodetexto"/>
        <w:spacing w:before="52"/>
        <w:ind w:left="216" w:right="408"/>
        <w:rPr>
          <w:rFonts w:asciiTheme="majorHAnsi" w:hAnsiTheme="majorHAnsi"/>
          <w:szCs w:val="22"/>
        </w:rPr>
      </w:pPr>
    </w:p>
    <w:p w14:paraId="2BAE9CB4" w14:textId="77777777" w:rsidR="00313D98" w:rsidRPr="00495FC0" w:rsidRDefault="00313D98" w:rsidP="00313D98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  <w:t>Formalização de Consultas e maiores informações:</w:t>
      </w:r>
    </w:p>
    <w:p w14:paraId="64BE7CE8" w14:textId="77777777" w:rsidR="00313D98" w:rsidRPr="00495FC0" w:rsidRDefault="00313D98" w:rsidP="00313D98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u w:val="single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13D98" w:rsidRPr="00495FC0" w14:paraId="146BCC4F" w14:textId="77777777" w:rsidTr="00056AA0">
        <w:tc>
          <w:tcPr>
            <w:tcW w:w="8495" w:type="dxa"/>
          </w:tcPr>
          <w:p w14:paraId="7ACAB01C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>Informações por correspondência deverão ser endereçadas ao Setor de Compras e Licitações da Câmara Municipal de Birigui, na Av. Youssef Ismail Mansour, 860 – Jardim Alto do Silvares – Birigui – SP – CEP 16.202-484</w:t>
            </w:r>
          </w:p>
          <w:p w14:paraId="4CD32E96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Fone: 18 – 3649-3000 – email </w:t>
            </w:r>
            <w:hyperlink r:id="rId14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licitacoes@camarabirigui.sp.gov.br</w:t>
              </w:r>
            </w:hyperlink>
          </w:p>
          <w:p w14:paraId="5CAF199D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</w:p>
          <w:p w14:paraId="4476962B" w14:textId="77777777" w:rsidR="00313D98" w:rsidRPr="00495FC0" w:rsidRDefault="00313D98" w:rsidP="00056AA0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Informações quanto ao cadastramento para participação do certame, diretamente através do site da Bolsa de Licitações e Leilões do Brasil, </w:t>
            </w:r>
            <w:hyperlink r:id="rId15" w:history="1">
              <w:r w:rsidRPr="00495FC0">
                <w:rPr>
                  <w:rStyle w:val="Hyperlink"/>
                  <w:rFonts w:asciiTheme="majorHAnsi" w:eastAsia="Arial Unicode MS" w:hAnsiTheme="majorHAnsi" w:cs="Arial"/>
                  <w:bCs/>
                  <w:sz w:val="22"/>
                  <w:szCs w:val="22"/>
                  <w:u w:val="none"/>
                  <w:lang w:eastAsia="ar-SA"/>
                </w:rPr>
                <w:t>www.bll.org.br</w:t>
              </w:r>
            </w:hyperlink>
            <w:r w:rsidRPr="00495FC0">
              <w:rPr>
                <w:rFonts w:asciiTheme="majorHAnsi" w:eastAsia="Arial Unicode MS" w:hAnsiTheme="majorHAnsi" w:cs="Arial"/>
                <w:bCs/>
                <w:sz w:val="22"/>
                <w:szCs w:val="22"/>
                <w:lang w:eastAsia="ar-SA"/>
              </w:rPr>
              <w:t xml:space="preserve"> ou pelo telefone (41) 3097-4600 / 3097-4603 ou pelo email: contato@bll.org.br</w:t>
            </w:r>
          </w:p>
        </w:tc>
      </w:tr>
    </w:tbl>
    <w:p w14:paraId="34DABAB2" w14:textId="111B1A57" w:rsidR="00A2538D" w:rsidRPr="00495FC0" w:rsidRDefault="00A2538D" w:rsidP="00495FC0">
      <w:pPr>
        <w:pStyle w:val="Corpodetexto"/>
        <w:spacing w:before="52"/>
        <w:ind w:left="216" w:right="408"/>
        <w:rPr>
          <w:rFonts w:asciiTheme="majorHAnsi" w:hAnsiTheme="majorHAnsi"/>
          <w:szCs w:val="22"/>
        </w:rPr>
      </w:pPr>
    </w:p>
    <w:p w14:paraId="3D6FF3E8" w14:textId="57CE4688" w:rsidR="00A2538D" w:rsidRPr="00495FC0" w:rsidRDefault="00313D98" w:rsidP="00495FC0">
      <w:pPr>
        <w:pStyle w:val="Corpodetexto"/>
        <w:spacing w:before="4"/>
        <w:rPr>
          <w:rFonts w:asciiTheme="majorHAnsi" w:hAnsiTheme="majorHAnsi"/>
          <w:b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F72ECA" wp14:editId="2A49F6D7">
                <wp:simplePos x="0" y="0"/>
                <wp:positionH relativeFrom="page">
                  <wp:posOffset>739140</wp:posOffset>
                </wp:positionH>
                <wp:positionV relativeFrom="paragraph">
                  <wp:posOffset>201295</wp:posOffset>
                </wp:positionV>
                <wp:extent cx="6174105" cy="218440"/>
                <wp:effectExtent l="0" t="0" r="0" b="0"/>
                <wp:wrapTopAndBottom/>
                <wp:docPr id="34214000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1C9CE" w14:textId="77777777" w:rsidR="00A2538D" w:rsidRDefault="00A2538D" w:rsidP="00A2538D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EMBASAMENTO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72ECA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58.2pt;margin-top:15.85pt;width:486.15pt;height:17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MyEwIAAAs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" filled="f" strokeweight=".48pt">
                <v:textbox inset="0,0,0,0">
                  <w:txbxContent>
                    <w:p w14:paraId="7621C9CE" w14:textId="77777777" w:rsidR="00A2538D" w:rsidRDefault="00A2538D" w:rsidP="00A2538D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EMBASAMENTO LEGAL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C151D" w14:textId="77777777" w:rsidR="00495FC0" w:rsidRDefault="00495FC0" w:rsidP="00495FC0">
      <w:pPr>
        <w:spacing w:before="52" w:line="360" w:lineRule="auto"/>
        <w:ind w:right="407"/>
        <w:jc w:val="both"/>
        <w:rPr>
          <w:rFonts w:asciiTheme="majorHAnsi" w:hAnsiTheme="majorHAnsi"/>
          <w:b/>
          <w:sz w:val="22"/>
          <w:szCs w:val="22"/>
        </w:rPr>
      </w:pPr>
    </w:p>
    <w:p w14:paraId="0AECEDD1" w14:textId="33A072AD" w:rsidR="00A2538D" w:rsidRPr="00495FC0" w:rsidRDefault="00A2538D" w:rsidP="00495FC0">
      <w:pPr>
        <w:spacing w:before="52" w:line="360" w:lineRule="auto"/>
        <w:ind w:right="407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b/>
          <w:sz w:val="22"/>
          <w:szCs w:val="22"/>
        </w:rPr>
        <w:t xml:space="preserve">1.1 </w:t>
      </w:r>
      <w:r w:rsidRPr="00495FC0">
        <w:rPr>
          <w:rFonts w:asciiTheme="majorHAnsi" w:hAnsiTheme="majorHAnsi"/>
          <w:sz w:val="22"/>
          <w:szCs w:val="22"/>
        </w:rPr>
        <w:t xml:space="preserve">O procedimento licitatório e os atos dele decorrentes observarão as disposições da </w:t>
      </w:r>
      <w:r w:rsidRPr="00495FC0">
        <w:rPr>
          <w:rFonts w:asciiTheme="majorHAnsi" w:hAnsiTheme="majorHAnsi"/>
          <w:b/>
          <w:sz w:val="22"/>
          <w:szCs w:val="22"/>
        </w:rPr>
        <w:t>Lei nº</w:t>
      </w:r>
      <w:r w:rsidRPr="00495FC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14.133, de 2021</w:t>
      </w:r>
      <w:r w:rsidRPr="00495FC0">
        <w:rPr>
          <w:rFonts w:asciiTheme="majorHAnsi" w:hAnsiTheme="majorHAnsi"/>
          <w:sz w:val="22"/>
          <w:szCs w:val="22"/>
        </w:rPr>
        <w:t xml:space="preserve">, </w:t>
      </w:r>
      <w:r w:rsidRPr="00495FC0">
        <w:rPr>
          <w:rFonts w:asciiTheme="majorHAnsi" w:hAnsiTheme="majorHAnsi"/>
          <w:b/>
          <w:sz w:val="22"/>
          <w:szCs w:val="22"/>
        </w:rPr>
        <w:t xml:space="preserve">Leis Complementares nº 123 de 14/12/2006, nº 147 de 07/08/2014 </w:t>
      </w:r>
      <w:r w:rsidRPr="00495FC0">
        <w:rPr>
          <w:rFonts w:asciiTheme="majorHAnsi" w:hAnsiTheme="majorHAnsi"/>
          <w:sz w:val="22"/>
          <w:szCs w:val="22"/>
        </w:rPr>
        <w:t>e Decreto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Municipal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7.495 de 25/01/2024,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suas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alterações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posteriores,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demais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normas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regulamentares aplicáveis à espécie e ainda de acordo com as condições estabelecidas neste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Edital.</w:t>
      </w:r>
    </w:p>
    <w:p w14:paraId="3E6C18EF" w14:textId="77777777" w:rsidR="00A2538D" w:rsidRPr="00495FC0" w:rsidRDefault="00A2538D" w:rsidP="00495FC0">
      <w:pPr>
        <w:pStyle w:val="Corpodetexto"/>
        <w:spacing w:before="4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EF6B89" wp14:editId="7AFD2089">
                <wp:simplePos x="0" y="0"/>
                <wp:positionH relativeFrom="page">
                  <wp:posOffset>739140</wp:posOffset>
                </wp:positionH>
                <wp:positionV relativeFrom="paragraph">
                  <wp:posOffset>185420</wp:posOffset>
                </wp:positionV>
                <wp:extent cx="6174105" cy="218440"/>
                <wp:effectExtent l="0" t="0" r="0" b="0"/>
                <wp:wrapTopAndBottom/>
                <wp:docPr id="31000010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E5B50" w14:textId="77777777" w:rsidR="00A2538D" w:rsidRDefault="00A2538D" w:rsidP="00A2538D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F6B89" id="Text Box 67" o:spid="_x0000_s1027" type="#_x0000_t202" style="position:absolute;left:0;text-align:left;margin-left:58.2pt;margin-top:14.6pt;width:486.15pt;height:17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" filled="f" strokeweight=".48pt">
                <v:textbox inset="0,0,0,0">
                  <w:txbxContent>
                    <w:p w14:paraId="241E5B50" w14:textId="77777777" w:rsidR="00A2538D" w:rsidRDefault="00A2538D" w:rsidP="00A2538D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55088" w14:textId="77777777" w:rsidR="00A2538D" w:rsidRPr="00495FC0" w:rsidRDefault="00A2538D" w:rsidP="00495FC0">
      <w:pPr>
        <w:pStyle w:val="Corpodetexto"/>
        <w:spacing w:before="8"/>
        <w:rPr>
          <w:rFonts w:asciiTheme="majorHAnsi" w:hAnsiTheme="majorHAnsi"/>
          <w:szCs w:val="22"/>
        </w:rPr>
      </w:pPr>
    </w:p>
    <w:p w14:paraId="2DC55212" w14:textId="5C9B927F" w:rsidR="00A2538D" w:rsidRPr="00495FC0" w:rsidRDefault="00863E4E" w:rsidP="00495FC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hAnsiTheme="majorHAnsi"/>
          <w:b/>
          <w:bCs/>
          <w:sz w:val="22"/>
          <w:szCs w:val="22"/>
        </w:rPr>
        <w:t>2.1</w:t>
      </w:r>
      <w:r w:rsidRPr="00495FC0">
        <w:rPr>
          <w:rFonts w:asciiTheme="majorHAnsi" w:hAnsiTheme="majorHAnsi"/>
          <w:sz w:val="22"/>
          <w:szCs w:val="22"/>
        </w:rPr>
        <w:t xml:space="preserve"> - </w:t>
      </w:r>
      <w:r w:rsidR="00A2538D" w:rsidRPr="00495FC0">
        <w:rPr>
          <w:rFonts w:asciiTheme="majorHAnsi" w:eastAsia="Arial" w:hAnsiTheme="majorHAnsi" w:cs="Arial"/>
          <w:sz w:val="22"/>
          <w:szCs w:val="22"/>
        </w:rPr>
        <w:t xml:space="preserve">A presente licitação tem por objeto a </w:t>
      </w:r>
      <w:r w:rsidR="00A2538D" w:rsidRPr="00495FC0">
        <w:rPr>
          <w:rFonts w:asciiTheme="majorHAnsi" w:hAnsiTheme="majorHAnsi" w:cs="Arial"/>
          <w:sz w:val="22"/>
          <w:szCs w:val="22"/>
        </w:rPr>
        <w:t xml:space="preserve">aquisição de aparelhos de ar condicionado, para instalação nas seguintes dependências da Câmara Municipal de Birigui: plenário e nas salas da </w:t>
      </w:r>
      <w:r w:rsidR="00BE4EE6">
        <w:rPr>
          <w:rFonts w:asciiTheme="majorHAnsi" w:hAnsiTheme="majorHAnsi" w:cs="Arial"/>
          <w:sz w:val="22"/>
          <w:szCs w:val="22"/>
        </w:rPr>
        <w:t>P</w:t>
      </w:r>
      <w:r w:rsidR="00A2538D" w:rsidRPr="00495FC0">
        <w:rPr>
          <w:rFonts w:asciiTheme="majorHAnsi" w:hAnsiTheme="majorHAnsi" w:cs="Arial"/>
          <w:sz w:val="22"/>
          <w:szCs w:val="22"/>
        </w:rPr>
        <w:t xml:space="preserve">residência e telefonia, conforme especificações constantes no Anexo I do referido edital, </w:t>
      </w:r>
      <w:r w:rsidR="00A2538D" w:rsidRPr="00495FC0">
        <w:rPr>
          <w:rFonts w:asciiTheme="majorHAnsi" w:hAnsiTheme="majorHAnsi" w:cs="Arial"/>
          <w:b/>
          <w:bCs/>
          <w:sz w:val="22"/>
          <w:szCs w:val="22"/>
        </w:rPr>
        <w:t xml:space="preserve">– </w:t>
      </w:r>
      <w:r w:rsidR="00A2538D" w:rsidRPr="00495FC0">
        <w:rPr>
          <w:rFonts w:asciiTheme="majorHAnsi" w:hAnsiTheme="majorHAnsi" w:cs="Arial"/>
          <w:sz w:val="22"/>
          <w:szCs w:val="22"/>
        </w:rPr>
        <w:t>Pr</w:t>
      </w:r>
      <w:r w:rsidR="00D66D2C">
        <w:rPr>
          <w:rFonts w:asciiTheme="majorHAnsi" w:hAnsiTheme="majorHAnsi" w:cs="Arial"/>
          <w:sz w:val="22"/>
          <w:szCs w:val="22"/>
        </w:rPr>
        <w:t>egão E</w:t>
      </w:r>
      <w:r w:rsidR="00A2538D" w:rsidRPr="00495FC0">
        <w:rPr>
          <w:rFonts w:asciiTheme="majorHAnsi" w:hAnsiTheme="majorHAnsi" w:cs="Arial"/>
          <w:sz w:val="22"/>
          <w:szCs w:val="22"/>
        </w:rPr>
        <w:t xml:space="preserve">letrônico </w:t>
      </w:r>
      <w:r w:rsidR="00D66D2C">
        <w:rPr>
          <w:rFonts w:asciiTheme="majorHAnsi" w:hAnsiTheme="majorHAnsi" w:cs="Arial"/>
          <w:sz w:val="22"/>
          <w:szCs w:val="22"/>
        </w:rPr>
        <w:t>01</w:t>
      </w:r>
      <w:r w:rsidR="00A2538D" w:rsidRPr="00495FC0">
        <w:rPr>
          <w:rFonts w:asciiTheme="majorHAnsi" w:hAnsiTheme="majorHAnsi" w:cs="Arial"/>
          <w:sz w:val="22"/>
          <w:szCs w:val="22"/>
        </w:rPr>
        <w:t xml:space="preserve">/2025 – Processo </w:t>
      </w:r>
      <w:r w:rsidR="00D66D2C">
        <w:rPr>
          <w:rFonts w:asciiTheme="majorHAnsi" w:hAnsiTheme="majorHAnsi" w:cs="Arial"/>
          <w:sz w:val="22"/>
          <w:szCs w:val="22"/>
        </w:rPr>
        <w:t>02/2025</w:t>
      </w:r>
    </w:p>
    <w:p w14:paraId="39A38A23" w14:textId="574FF75D" w:rsidR="00A2538D" w:rsidRPr="00BE4EE6" w:rsidRDefault="00863E4E" w:rsidP="00BE4EE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pacing w:val="-52"/>
          <w:sz w:val="22"/>
          <w:szCs w:val="22"/>
        </w:rPr>
      </w:pPr>
      <w:r w:rsidRPr="00495FC0">
        <w:rPr>
          <w:rFonts w:asciiTheme="majorHAnsi" w:hAnsiTheme="majorHAnsi" w:cs="Arial"/>
          <w:b/>
          <w:bCs/>
          <w:sz w:val="22"/>
          <w:szCs w:val="22"/>
        </w:rPr>
        <w:lastRenderedPageBreak/>
        <w:t>2.2</w:t>
      </w:r>
      <w:r w:rsidRPr="00495FC0">
        <w:rPr>
          <w:rFonts w:asciiTheme="majorHAnsi" w:hAnsiTheme="majorHAnsi" w:cs="Arial"/>
          <w:sz w:val="22"/>
          <w:szCs w:val="22"/>
        </w:rPr>
        <w:t xml:space="preserve"> - </w:t>
      </w:r>
      <w:r w:rsidR="00A2538D" w:rsidRPr="00495FC0">
        <w:rPr>
          <w:rFonts w:asciiTheme="majorHAnsi" w:hAnsiTheme="majorHAnsi"/>
          <w:sz w:val="22"/>
          <w:szCs w:val="22"/>
        </w:rPr>
        <w:t>Deverão</w:t>
      </w:r>
      <w:r w:rsidR="00A2538D"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ser</w:t>
      </w:r>
      <w:r w:rsidR="00A2538D"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observadas</w:t>
      </w:r>
      <w:r w:rsidR="00A2538D"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as</w:t>
      </w:r>
      <w:r w:rsidR="00A2538D"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especificações</w:t>
      </w:r>
      <w:r w:rsidR="00A2538D"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e</w:t>
      </w:r>
      <w:r w:rsidR="00A2538D"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condições</w:t>
      </w:r>
      <w:r w:rsidR="00A2538D"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de</w:t>
      </w:r>
      <w:r w:rsidR="00A2538D"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fornecimento</w:t>
      </w:r>
      <w:r w:rsidR="00A2538D" w:rsidRPr="00495FC0">
        <w:rPr>
          <w:rFonts w:asciiTheme="majorHAnsi" w:hAnsiTheme="majorHAnsi"/>
          <w:spacing w:val="22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constantes</w:t>
      </w:r>
      <w:r w:rsidR="00BE4EE6">
        <w:rPr>
          <w:rFonts w:asciiTheme="majorHAnsi" w:hAnsiTheme="majorHAnsi"/>
          <w:sz w:val="22"/>
          <w:szCs w:val="22"/>
        </w:rPr>
        <w:t xml:space="preserve"> </w:t>
      </w:r>
      <w:r w:rsidR="00BE4EE6">
        <w:rPr>
          <w:rFonts w:asciiTheme="majorHAnsi" w:hAnsiTheme="majorHAnsi"/>
          <w:spacing w:val="-52"/>
          <w:sz w:val="22"/>
          <w:szCs w:val="22"/>
        </w:rPr>
        <w:t xml:space="preserve">    </w:t>
      </w:r>
      <w:r w:rsidR="00A2538D" w:rsidRPr="00495FC0">
        <w:rPr>
          <w:rFonts w:asciiTheme="majorHAnsi" w:hAnsiTheme="majorHAnsi"/>
          <w:sz w:val="22"/>
          <w:szCs w:val="22"/>
        </w:rPr>
        <w:t>do</w:t>
      </w:r>
      <w:r w:rsidR="00A2538D"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Termo</w:t>
      </w:r>
      <w:r w:rsidR="00A2538D"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de Referência</w:t>
      </w:r>
      <w:r w:rsidR="00A2538D"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A2538D" w:rsidRPr="00495FC0">
        <w:rPr>
          <w:rFonts w:asciiTheme="majorHAnsi" w:hAnsiTheme="majorHAnsi"/>
          <w:sz w:val="22"/>
          <w:szCs w:val="22"/>
        </w:rPr>
        <w:t>– Anexo I, parte integrante deste edital.</w:t>
      </w:r>
    </w:p>
    <w:p w14:paraId="3AEA4EB3" w14:textId="77777777" w:rsidR="00BE4EE6" w:rsidRPr="00495FC0" w:rsidRDefault="00BE4EE6" w:rsidP="00BE4EE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0CEAA79" w14:textId="77777777" w:rsidR="00A2538D" w:rsidRPr="00495FC0" w:rsidRDefault="00A2538D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E2CF76" wp14:editId="453D9EF9">
                <wp:simplePos x="0" y="0"/>
                <wp:positionH relativeFrom="page">
                  <wp:posOffset>739140</wp:posOffset>
                </wp:positionH>
                <wp:positionV relativeFrom="paragraph">
                  <wp:posOffset>187325</wp:posOffset>
                </wp:positionV>
                <wp:extent cx="6174105" cy="218440"/>
                <wp:effectExtent l="0" t="0" r="0" b="0"/>
                <wp:wrapTopAndBottom/>
                <wp:docPr id="154184900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B1081" w14:textId="77777777" w:rsidR="00A2538D" w:rsidRDefault="00A2538D" w:rsidP="00A2538D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PREÇOS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REFERENCIAIS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CF76" id="Text Box 66" o:spid="_x0000_s1028" type="#_x0000_t202" style="position:absolute;left:0;text-align:left;margin-left:58.2pt;margin-top:14.75pt;width:486.15pt;height:17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qiFwIAABI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" filled="f" strokeweight=".48pt">
                <v:textbox inset="0,0,0,0">
                  <w:txbxContent>
                    <w:p w14:paraId="679B1081" w14:textId="77777777" w:rsidR="00A2538D" w:rsidRDefault="00A2538D" w:rsidP="00A2538D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PREÇOS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REFERENCIAIS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1458B" w14:textId="77777777" w:rsidR="00D66D2C" w:rsidRDefault="00D66D2C" w:rsidP="00495FC0">
      <w:pPr>
        <w:pStyle w:val="Corpodetexto"/>
        <w:spacing w:before="51"/>
        <w:ind w:left="216"/>
        <w:rPr>
          <w:rFonts w:asciiTheme="majorHAnsi" w:hAnsiTheme="majorHAnsi"/>
          <w:b/>
          <w:color w:val="212121"/>
          <w:szCs w:val="22"/>
        </w:rPr>
      </w:pPr>
    </w:p>
    <w:p w14:paraId="7462095F" w14:textId="31D193D6" w:rsidR="00863E4E" w:rsidRPr="00495FC0" w:rsidRDefault="00A2538D" w:rsidP="00495FC0">
      <w:pPr>
        <w:pStyle w:val="Corpodetexto"/>
        <w:spacing w:before="51"/>
        <w:ind w:left="216"/>
        <w:rPr>
          <w:rFonts w:asciiTheme="majorHAnsi" w:hAnsiTheme="majorHAnsi"/>
          <w:color w:val="212121"/>
          <w:spacing w:val="5"/>
          <w:szCs w:val="22"/>
        </w:rPr>
      </w:pPr>
      <w:r w:rsidRPr="00495FC0">
        <w:rPr>
          <w:rFonts w:asciiTheme="majorHAnsi" w:hAnsiTheme="majorHAnsi"/>
          <w:b/>
          <w:color w:val="212121"/>
          <w:szCs w:val="22"/>
        </w:rPr>
        <w:t>3.1.</w:t>
      </w:r>
      <w:r w:rsidRPr="00495FC0">
        <w:rPr>
          <w:rFonts w:asciiTheme="majorHAnsi" w:hAnsiTheme="majorHAnsi"/>
          <w:b/>
          <w:color w:val="212121"/>
          <w:spacing w:val="2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O</w:t>
      </w:r>
      <w:r w:rsidRPr="00495FC0">
        <w:rPr>
          <w:rFonts w:asciiTheme="majorHAnsi" w:hAnsiTheme="majorHAnsi"/>
          <w:color w:val="212121"/>
          <w:spacing w:val="3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valor</w:t>
      </w:r>
      <w:r w:rsidRPr="00495FC0">
        <w:rPr>
          <w:rFonts w:asciiTheme="majorHAnsi" w:hAnsiTheme="majorHAnsi"/>
          <w:color w:val="212121"/>
          <w:spacing w:val="2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máximo</w:t>
      </w:r>
      <w:r w:rsidRPr="00495FC0">
        <w:rPr>
          <w:rFonts w:asciiTheme="majorHAnsi" w:hAnsiTheme="majorHAnsi"/>
          <w:color w:val="212121"/>
          <w:spacing w:val="3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a</w:t>
      </w:r>
      <w:r w:rsidRPr="00495FC0">
        <w:rPr>
          <w:rFonts w:asciiTheme="majorHAnsi" w:hAnsiTheme="majorHAnsi"/>
          <w:color w:val="212121"/>
          <w:spacing w:val="2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ser</w:t>
      </w:r>
      <w:r w:rsidRPr="00495FC0">
        <w:rPr>
          <w:rFonts w:asciiTheme="majorHAnsi" w:hAnsiTheme="majorHAnsi"/>
          <w:color w:val="212121"/>
          <w:spacing w:val="5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pago</w:t>
      </w:r>
      <w:r w:rsidRPr="00495FC0">
        <w:rPr>
          <w:rFonts w:asciiTheme="majorHAnsi" w:hAnsiTheme="majorHAnsi"/>
          <w:color w:val="212121"/>
          <w:spacing w:val="2"/>
          <w:szCs w:val="22"/>
        </w:rPr>
        <w:t xml:space="preserve"> </w:t>
      </w:r>
      <w:r w:rsidRPr="00495FC0">
        <w:rPr>
          <w:rFonts w:asciiTheme="majorHAnsi" w:hAnsiTheme="majorHAnsi"/>
          <w:color w:val="212121"/>
          <w:szCs w:val="22"/>
        </w:rPr>
        <w:t>para</w:t>
      </w:r>
      <w:r w:rsidRPr="00495FC0">
        <w:rPr>
          <w:rFonts w:asciiTheme="majorHAnsi" w:hAnsiTheme="majorHAnsi"/>
          <w:color w:val="212121"/>
          <w:spacing w:val="5"/>
          <w:szCs w:val="22"/>
        </w:rPr>
        <w:t xml:space="preserve"> </w:t>
      </w:r>
      <w:r w:rsidR="00863E4E" w:rsidRPr="00495FC0">
        <w:rPr>
          <w:rFonts w:asciiTheme="majorHAnsi" w:hAnsiTheme="majorHAnsi"/>
          <w:color w:val="212121"/>
          <w:spacing w:val="5"/>
          <w:szCs w:val="22"/>
        </w:rPr>
        <w:t xml:space="preserve">aquisição dos aparelhos de ar condicionado, é de </w:t>
      </w:r>
      <w:r w:rsidR="00863E4E" w:rsidRPr="00BE4EE6">
        <w:rPr>
          <w:rFonts w:asciiTheme="majorHAnsi" w:hAnsiTheme="majorHAnsi"/>
          <w:b/>
          <w:bCs/>
          <w:color w:val="212121"/>
          <w:spacing w:val="5"/>
          <w:szCs w:val="22"/>
        </w:rPr>
        <w:t xml:space="preserve">R$ </w:t>
      </w:r>
      <w:r w:rsidR="00A44740" w:rsidRPr="00107E87">
        <w:rPr>
          <w:rFonts w:asciiTheme="majorHAnsi" w:hAnsiTheme="majorHAnsi"/>
          <w:b/>
          <w:bCs/>
          <w:color w:val="212121"/>
          <w:spacing w:val="5"/>
          <w:szCs w:val="22"/>
        </w:rPr>
        <w:t>71.951,55</w:t>
      </w:r>
      <w:r w:rsidR="00A44740" w:rsidRPr="00107E87">
        <w:rPr>
          <w:rFonts w:asciiTheme="majorHAnsi" w:hAnsiTheme="majorHAnsi"/>
          <w:color w:val="212121"/>
          <w:spacing w:val="5"/>
          <w:szCs w:val="22"/>
        </w:rPr>
        <w:t xml:space="preserve"> (setenta e um mil, novecentos e cinquenta e um reais e cinquenta e cinco centavos)</w:t>
      </w:r>
      <w:r w:rsidR="00313D98" w:rsidRPr="00107E87">
        <w:rPr>
          <w:rFonts w:asciiTheme="majorHAnsi" w:hAnsiTheme="majorHAnsi"/>
          <w:b/>
          <w:bCs/>
          <w:color w:val="212121"/>
          <w:spacing w:val="5"/>
          <w:szCs w:val="22"/>
        </w:rPr>
        <w:t>,</w:t>
      </w:r>
      <w:r w:rsidR="00313D98" w:rsidRPr="00107E87">
        <w:rPr>
          <w:rFonts w:asciiTheme="majorHAnsi" w:hAnsiTheme="majorHAnsi"/>
          <w:color w:val="212121"/>
          <w:spacing w:val="5"/>
          <w:szCs w:val="22"/>
        </w:rPr>
        <w:t xml:space="preserve"> conforme</w:t>
      </w:r>
      <w:r w:rsidR="00863E4E" w:rsidRPr="00107E87">
        <w:rPr>
          <w:rFonts w:asciiTheme="majorHAnsi" w:hAnsiTheme="majorHAnsi"/>
          <w:color w:val="212121"/>
          <w:spacing w:val="5"/>
          <w:szCs w:val="22"/>
        </w:rPr>
        <w:t xml:space="preserve"> especificações abaixo:</w:t>
      </w:r>
    </w:p>
    <w:p w14:paraId="62127CB2" w14:textId="77777777" w:rsidR="00A2538D" w:rsidRPr="00495FC0" w:rsidRDefault="00A2538D" w:rsidP="00495FC0">
      <w:pPr>
        <w:autoSpaceDE w:val="0"/>
        <w:spacing w:line="360" w:lineRule="auto"/>
        <w:jc w:val="both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6DA14189" w14:textId="700E81B6" w:rsidR="00863E4E" w:rsidRDefault="00863E4E" w:rsidP="00495FC0">
      <w:pPr>
        <w:pStyle w:val="PargrafodaLista"/>
        <w:spacing w:line="360" w:lineRule="auto"/>
        <w:ind w:right="-27"/>
        <w:jc w:val="both"/>
        <w:rPr>
          <w:rFonts w:asciiTheme="majorHAnsi" w:hAnsiTheme="majorHAnsi" w:cs="Arial"/>
          <w:bCs/>
          <w:iCs/>
          <w:sz w:val="22"/>
          <w:szCs w:val="22"/>
        </w:rPr>
      </w:pPr>
      <w:r w:rsidRPr="00495FC0">
        <w:rPr>
          <w:rFonts w:asciiTheme="majorHAnsi" w:hAnsiTheme="majorHAnsi" w:cs="Arial"/>
          <w:b/>
          <w:iCs/>
          <w:sz w:val="22"/>
          <w:szCs w:val="22"/>
        </w:rPr>
        <w:t xml:space="preserve">Lote 01 – </w:t>
      </w:r>
      <w:r w:rsidRPr="00495FC0">
        <w:rPr>
          <w:rFonts w:asciiTheme="majorHAnsi" w:hAnsiTheme="majorHAnsi" w:cs="Arial"/>
          <w:bCs/>
          <w:iCs/>
          <w:sz w:val="22"/>
          <w:szCs w:val="22"/>
        </w:rPr>
        <w:t>No valor total de R$ 71.951,55 -</w:t>
      </w:r>
      <w:r w:rsidRPr="00495FC0">
        <w:rPr>
          <w:rFonts w:asciiTheme="majorHAnsi" w:hAnsiTheme="majorHAnsi" w:cs="Arial"/>
          <w:b/>
          <w:iCs/>
          <w:sz w:val="22"/>
          <w:szCs w:val="22"/>
        </w:rPr>
        <w:t xml:space="preserve"> c</w:t>
      </w:r>
      <w:r w:rsidRPr="00495FC0">
        <w:rPr>
          <w:rFonts w:asciiTheme="majorHAnsi" w:hAnsiTheme="majorHAnsi" w:cs="Arial"/>
          <w:bCs/>
          <w:iCs/>
          <w:sz w:val="22"/>
          <w:szCs w:val="22"/>
        </w:rPr>
        <w:t>omposto pelos seguintes itens:</w:t>
      </w:r>
    </w:p>
    <w:p w14:paraId="0AF1A58A" w14:textId="77777777" w:rsidR="00D66D2C" w:rsidRDefault="00D66D2C" w:rsidP="00495FC0">
      <w:pPr>
        <w:pStyle w:val="PargrafodaLista"/>
        <w:spacing w:line="360" w:lineRule="auto"/>
        <w:ind w:right="-27"/>
        <w:jc w:val="both"/>
        <w:rPr>
          <w:rFonts w:asciiTheme="majorHAnsi" w:hAnsiTheme="majorHAnsi" w:cs="Arial"/>
          <w:bCs/>
          <w:iCs/>
          <w:sz w:val="22"/>
          <w:szCs w:val="22"/>
        </w:rPr>
      </w:pPr>
    </w:p>
    <w:p w14:paraId="05584F49" w14:textId="77777777" w:rsidR="00D66D2C" w:rsidRPr="00495FC0" w:rsidRDefault="00D66D2C" w:rsidP="00495FC0">
      <w:pPr>
        <w:pStyle w:val="PargrafodaLista"/>
        <w:spacing w:line="360" w:lineRule="auto"/>
        <w:ind w:right="-27"/>
        <w:jc w:val="both"/>
        <w:rPr>
          <w:rFonts w:asciiTheme="majorHAnsi" w:hAnsiTheme="majorHAnsi" w:cs="Arial"/>
          <w:bCs/>
          <w:iCs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019"/>
        <w:gridCol w:w="3351"/>
        <w:gridCol w:w="1775"/>
        <w:gridCol w:w="1701"/>
      </w:tblGrid>
      <w:tr w:rsidR="00863E4E" w:rsidRPr="00313D98" w14:paraId="35F4B607" w14:textId="77777777" w:rsidTr="00056AA0">
        <w:tc>
          <w:tcPr>
            <w:tcW w:w="796" w:type="dxa"/>
            <w:shd w:val="clear" w:color="auto" w:fill="auto"/>
            <w:vAlign w:val="center"/>
          </w:tcPr>
          <w:p w14:paraId="101D14F8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sz w:val="18"/>
                <w:szCs w:val="18"/>
              </w:rPr>
              <w:t>ITEM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6BA2265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6DC64E49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sz w:val="18"/>
                <w:szCs w:val="18"/>
              </w:rPr>
              <w:t>PRODUTO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BB63F4D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765AF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sz w:val="18"/>
                <w:szCs w:val="18"/>
              </w:rPr>
              <w:t>VALOR TOTAL</w:t>
            </w:r>
          </w:p>
        </w:tc>
      </w:tr>
      <w:tr w:rsidR="00863E4E" w:rsidRPr="00313D98" w14:paraId="2125B8C2" w14:textId="77777777" w:rsidTr="00056AA0">
        <w:tc>
          <w:tcPr>
            <w:tcW w:w="796" w:type="dxa"/>
            <w:shd w:val="clear" w:color="auto" w:fill="auto"/>
            <w:vAlign w:val="center"/>
          </w:tcPr>
          <w:p w14:paraId="07F80104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04B9B18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351" w:type="dxa"/>
            <w:shd w:val="clear" w:color="auto" w:fill="auto"/>
          </w:tcPr>
          <w:p w14:paraId="7F89BABC" w14:textId="77777777" w:rsidR="00863E4E" w:rsidRPr="00313D98" w:rsidRDefault="00863E4E" w:rsidP="00495FC0">
            <w:pPr>
              <w:suppressAutoHyphens/>
              <w:spacing w:line="360" w:lineRule="auto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13D98">
              <w:rPr>
                <w:rFonts w:asciiTheme="majorHAnsi" w:hAnsiTheme="majorHAnsi" w:cs="Arial"/>
                <w:bCs/>
                <w:sz w:val="18"/>
                <w:szCs w:val="18"/>
              </w:rPr>
              <w:t xml:space="preserve">Aparelho de Ar Condicionado Split, tecnologia inverter, 9.000 (nove mil) BTUS, frio, 220v, </w:t>
            </w:r>
            <w:r w:rsidRPr="00313D98">
              <w:rPr>
                <w:rFonts w:asciiTheme="majorHAnsi" w:hAnsiTheme="majorHAnsi" w:cs="Arial"/>
                <w:sz w:val="18"/>
                <w:szCs w:val="18"/>
              </w:rPr>
              <w:t>com função desumidificação, temporizador, inclui controle remoto;</w:t>
            </w:r>
          </w:p>
          <w:p w14:paraId="61CDC863" w14:textId="77777777" w:rsidR="00863E4E" w:rsidRPr="00313D98" w:rsidRDefault="00863E4E" w:rsidP="00495FC0">
            <w:pPr>
              <w:suppressAutoHyphens/>
              <w:spacing w:line="360" w:lineRule="auto"/>
              <w:jc w:val="both"/>
              <w:rPr>
                <w:rFonts w:asciiTheme="majorHAnsi" w:eastAsia="Arial" w:hAnsiTheme="majorHAnsi" w:cs="Arial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E8D752D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R$ 3.603,33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518D1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R$ 3.603,33</w:t>
            </w:r>
          </w:p>
        </w:tc>
      </w:tr>
      <w:tr w:rsidR="00863E4E" w:rsidRPr="00313D98" w14:paraId="3C2F9EA0" w14:textId="77777777" w:rsidTr="00056AA0">
        <w:tc>
          <w:tcPr>
            <w:tcW w:w="796" w:type="dxa"/>
            <w:shd w:val="clear" w:color="auto" w:fill="auto"/>
            <w:vAlign w:val="center"/>
          </w:tcPr>
          <w:p w14:paraId="3F2DB21C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716A886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351" w:type="dxa"/>
            <w:shd w:val="clear" w:color="auto" w:fill="auto"/>
          </w:tcPr>
          <w:p w14:paraId="1B4BFA0B" w14:textId="77777777" w:rsidR="00863E4E" w:rsidRPr="00313D98" w:rsidRDefault="00863E4E" w:rsidP="00495FC0">
            <w:pPr>
              <w:suppressAutoHyphens/>
              <w:spacing w:line="360" w:lineRule="auto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13D98">
              <w:rPr>
                <w:rFonts w:asciiTheme="majorHAnsi" w:hAnsiTheme="majorHAnsi" w:cs="Arial"/>
                <w:sz w:val="18"/>
                <w:szCs w:val="18"/>
              </w:rPr>
              <w:t>Aparelho de Ar Condicionado Split, tecnologia inverter, 18.000 (dezoito mil) BTUS, frio, 220v; com função desumidificação, temporizador, inclui controle remoto;</w:t>
            </w:r>
          </w:p>
          <w:p w14:paraId="4CC437E9" w14:textId="77777777" w:rsidR="00863E4E" w:rsidRPr="00313D98" w:rsidRDefault="00863E4E" w:rsidP="00495FC0">
            <w:pPr>
              <w:suppressAutoHyphens/>
              <w:spacing w:line="360" w:lineRule="auto"/>
              <w:jc w:val="both"/>
              <w:rPr>
                <w:rFonts w:asciiTheme="majorHAnsi" w:eastAsia="Arial" w:hAnsiTheme="majorHAnsi" w:cs="Arial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1EA1BD2A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R$ 4.134,22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2ADBA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R$ 4.134,22</w:t>
            </w:r>
          </w:p>
        </w:tc>
      </w:tr>
      <w:tr w:rsidR="00863E4E" w:rsidRPr="00313D98" w14:paraId="7A6C2B65" w14:textId="77777777" w:rsidTr="00056AA0">
        <w:tc>
          <w:tcPr>
            <w:tcW w:w="796" w:type="dxa"/>
            <w:shd w:val="clear" w:color="auto" w:fill="auto"/>
            <w:vAlign w:val="center"/>
          </w:tcPr>
          <w:p w14:paraId="09E522BD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672727F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351" w:type="dxa"/>
            <w:shd w:val="clear" w:color="auto" w:fill="auto"/>
          </w:tcPr>
          <w:p w14:paraId="5F9F30B3" w14:textId="77777777" w:rsidR="00863E4E" w:rsidRPr="00313D98" w:rsidRDefault="00863E4E" w:rsidP="00495FC0">
            <w:pPr>
              <w:pStyle w:val="PargrafodaLista"/>
              <w:suppressAutoHyphens/>
              <w:spacing w:line="360" w:lineRule="auto"/>
              <w:ind w:left="786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791C3690" w14:textId="77777777" w:rsidR="00863E4E" w:rsidRPr="00313D98" w:rsidRDefault="00863E4E" w:rsidP="00495FC0">
            <w:pPr>
              <w:suppressAutoHyphens/>
              <w:spacing w:line="360" w:lineRule="auto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313D98">
              <w:rPr>
                <w:rFonts w:asciiTheme="majorHAnsi" w:hAnsiTheme="majorHAnsi" w:cs="Arial"/>
                <w:bCs/>
                <w:sz w:val="18"/>
                <w:szCs w:val="18"/>
              </w:rPr>
              <w:t xml:space="preserve">Aparelho de Ar Condicionado Piso Teto, tecnologia inverter, 60.000 (sessenta mil) BTUS, frio, 220v, </w:t>
            </w:r>
            <w:r w:rsidRPr="00313D98">
              <w:rPr>
                <w:rFonts w:asciiTheme="majorHAnsi" w:hAnsiTheme="majorHAnsi" w:cs="Arial"/>
                <w:sz w:val="18"/>
                <w:szCs w:val="18"/>
              </w:rPr>
              <w:t>com função desumidificação, temporizador, inclui controle remoto.</w:t>
            </w:r>
          </w:p>
          <w:p w14:paraId="4A6635F6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both"/>
              <w:rPr>
                <w:rFonts w:asciiTheme="majorHAnsi" w:eastAsia="Arial" w:hAnsiTheme="majorHAnsi" w:cs="Arial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4E30FDC0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R$ 16.053,50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3915B" w14:textId="77777777" w:rsidR="00863E4E" w:rsidRPr="00313D98" w:rsidRDefault="00863E4E" w:rsidP="00495FC0">
            <w:pPr>
              <w:numPr>
                <w:ilvl w:val="1"/>
                <w:numId w:val="0"/>
              </w:numPr>
              <w:tabs>
                <w:tab w:val="left" w:pos="0"/>
              </w:tabs>
              <w:spacing w:line="360" w:lineRule="auto"/>
              <w:ind w:right="-27"/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313D98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R$ 64.214,00</w:t>
            </w:r>
          </w:p>
        </w:tc>
      </w:tr>
    </w:tbl>
    <w:p w14:paraId="22C9ABA4" w14:textId="77777777" w:rsidR="00863E4E" w:rsidRDefault="00863E4E" w:rsidP="00495FC0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03478A87" w14:textId="77777777" w:rsidR="00D66D2C" w:rsidRDefault="00D66D2C" w:rsidP="00495FC0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7F10EECE" w14:textId="77777777" w:rsidR="00863E4E" w:rsidRPr="00495FC0" w:rsidRDefault="00863E4E" w:rsidP="00495FC0">
      <w:pPr>
        <w:pStyle w:val="Corpodetexto"/>
        <w:ind w:left="99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w:lastRenderedPageBreak/>
        <mc:AlternateContent>
          <mc:Choice Requires="wps">
            <w:drawing>
              <wp:inline distT="0" distB="0" distL="0" distR="0" wp14:anchorId="56F7A9EF" wp14:editId="763F2311">
                <wp:extent cx="6174105" cy="218440"/>
                <wp:effectExtent l="5080" t="11430" r="12065" b="8255"/>
                <wp:docPr id="187123902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9035F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7A9EF" id="Text Box 65" o:spid="_x0000_s1029" type="#_x0000_t202" style="width:486.1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" filled="f" strokeweight=".48pt">
                <v:textbox inset="0,0,0,0">
                  <w:txbxContent>
                    <w:p w14:paraId="3BE9035F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PRAZO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A659D5" w14:textId="77777777" w:rsidR="00863E4E" w:rsidRPr="00495FC0" w:rsidRDefault="00863E4E" w:rsidP="00495FC0">
      <w:pPr>
        <w:pStyle w:val="Corpodetexto"/>
        <w:spacing w:before="3"/>
        <w:rPr>
          <w:rFonts w:asciiTheme="majorHAnsi" w:hAnsiTheme="majorHAnsi"/>
          <w:szCs w:val="22"/>
        </w:rPr>
      </w:pPr>
    </w:p>
    <w:p w14:paraId="1A490C9A" w14:textId="6CCB6C5C" w:rsidR="00863E4E" w:rsidRPr="00495FC0" w:rsidRDefault="00863E4E" w:rsidP="00495FC0">
      <w:pPr>
        <w:pStyle w:val="PargrafodaLista"/>
        <w:widowControl w:val="0"/>
        <w:numPr>
          <w:ilvl w:val="1"/>
          <w:numId w:val="74"/>
        </w:numPr>
        <w:tabs>
          <w:tab w:val="left" w:pos="680"/>
        </w:tabs>
        <w:autoSpaceDE w:val="0"/>
        <w:autoSpaceDN w:val="0"/>
        <w:spacing w:before="52" w:line="360" w:lineRule="auto"/>
        <w:ind w:right="55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pacing w:val="-1"/>
          <w:sz w:val="22"/>
          <w:szCs w:val="22"/>
        </w:rPr>
        <w:t>O prazo de</w:t>
      </w:r>
      <w:r w:rsidR="000E365D" w:rsidRPr="00495FC0">
        <w:rPr>
          <w:rFonts w:asciiTheme="majorHAnsi" w:hAnsiTheme="majorHAnsi"/>
          <w:spacing w:val="-1"/>
          <w:sz w:val="22"/>
          <w:szCs w:val="22"/>
        </w:rPr>
        <w:t xml:space="preserve"> entrega dos aparelhos de ar condicionada, será de </w:t>
      </w:r>
      <w:r w:rsidR="000E365D" w:rsidRPr="00BE4EE6">
        <w:rPr>
          <w:rFonts w:asciiTheme="majorHAnsi" w:hAnsiTheme="majorHAnsi"/>
          <w:b/>
          <w:bCs/>
          <w:spacing w:val="-1"/>
          <w:sz w:val="22"/>
          <w:szCs w:val="22"/>
        </w:rPr>
        <w:t>30 dias corridos</w:t>
      </w:r>
      <w:r w:rsidR="000E365D" w:rsidRPr="00495FC0">
        <w:rPr>
          <w:rFonts w:asciiTheme="majorHAnsi" w:hAnsiTheme="majorHAnsi"/>
          <w:spacing w:val="-1"/>
          <w:sz w:val="22"/>
          <w:szCs w:val="22"/>
        </w:rPr>
        <w:t>, após a h</w:t>
      </w:r>
      <w:r w:rsidR="00495FC0" w:rsidRPr="00495FC0">
        <w:rPr>
          <w:rFonts w:asciiTheme="majorHAnsi" w:hAnsiTheme="majorHAnsi"/>
          <w:spacing w:val="-1"/>
          <w:sz w:val="22"/>
          <w:szCs w:val="22"/>
        </w:rPr>
        <w:t>omologação do presente certame.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</w:p>
    <w:p w14:paraId="7F752BA9" w14:textId="77777777" w:rsidR="00863E4E" w:rsidRPr="00495FC0" w:rsidRDefault="00863E4E" w:rsidP="00495FC0">
      <w:pPr>
        <w:pStyle w:val="PargrafodaLista"/>
        <w:widowControl w:val="0"/>
        <w:numPr>
          <w:ilvl w:val="1"/>
          <w:numId w:val="74"/>
        </w:numPr>
        <w:tabs>
          <w:tab w:val="left" w:pos="760"/>
        </w:tabs>
        <w:autoSpaceDE w:val="0"/>
        <w:autoSpaceDN w:val="0"/>
        <w:spacing w:before="114" w:line="360" w:lineRule="auto"/>
        <w:ind w:right="54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prorrogação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formalizada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mediante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celebração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respectivos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termos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aditamento do contrato, desde que a autoridade competente ateste que as condições e 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preços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permanecem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vantajosos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Administração,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termos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art.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107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n°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14.133/2021.</w:t>
      </w:r>
    </w:p>
    <w:p w14:paraId="4D18E9AE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F313CEF" wp14:editId="6A97EAEB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6257925" cy="237490"/>
                <wp:effectExtent l="0" t="0" r="28575" b="10160"/>
                <wp:wrapTopAndBottom/>
                <wp:docPr id="19991458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3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743D2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3CEF" id="Text Box 64" o:spid="_x0000_s1030" type="#_x0000_t202" style="position:absolute;left:0;text-align:left;margin-left:0;margin-top:13.6pt;width:492.75pt;height:18.7pt;z-index:-2516439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" filled="f" strokeweight=".48pt">
                <v:textbox inset="0,0,0,0">
                  <w:txbxContent>
                    <w:p w14:paraId="44E743D2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CONDIÇÕES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PARTICIPAR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998A5" w14:textId="77777777" w:rsidR="00863E4E" w:rsidRPr="00495FC0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03F1C305" w14:textId="77777777" w:rsidR="00863E4E" w:rsidRPr="00495FC0" w:rsidRDefault="00863E4E" w:rsidP="00495FC0">
      <w:pPr>
        <w:pStyle w:val="PargrafodaLista"/>
        <w:widowControl w:val="0"/>
        <w:numPr>
          <w:ilvl w:val="1"/>
          <w:numId w:val="73"/>
        </w:numPr>
        <w:tabs>
          <w:tab w:val="left" w:pos="652"/>
        </w:tabs>
        <w:autoSpaceDE w:val="0"/>
        <w:autoSpaceDN w:val="0"/>
        <w:spacing w:before="51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Poderão participar desta Licitação todas e quaisquer empresas ou sociedades, regularmente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estabelecidas no País, que sejam especializadas e credenciadas no objeto desta licitação e 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satisfaçam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todas as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exigências, especificações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normas contidas neste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seus Anexos.</w:t>
      </w:r>
    </w:p>
    <w:p w14:paraId="7E29CFB2" w14:textId="77777777" w:rsidR="00863E4E" w:rsidRPr="00495FC0" w:rsidRDefault="00863E4E" w:rsidP="00495FC0">
      <w:pPr>
        <w:pStyle w:val="PargrafodaLista"/>
        <w:widowControl w:val="0"/>
        <w:numPr>
          <w:ilvl w:val="1"/>
          <w:numId w:val="73"/>
        </w:numPr>
        <w:tabs>
          <w:tab w:val="left" w:pos="743"/>
        </w:tabs>
        <w:autoSpaceDE w:val="0"/>
        <w:autoSpaceDN w:val="0"/>
        <w:spacing w:line="360" w:lineRule="auto"/>
        <w:ind w:right="40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Poderão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participar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Pregão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Eletrônico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apresentarem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toda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documentação exigida para respectivo cadastramento junto à Bolsa de Licitações e Leilões 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Brasil.</w:t>
      </w:r>
    </w:p>
    <w:p w14:paraId="4912C8FA" w14:textId="502B27EB" w:rsidR="00863E4E" w:rsidRPr="00116820" w:rsidRDefault="00863E4E" w:rsidP="006204FB">
      <w:pPr>
        <w:pStyle w:val="PargrafodaLista"/>
        <w:widowControl w:val="0"/>
        <w:numPr>
          <w:ilvl w:val="1"/>
          <w:numId w:val="73"/>
        </w:numPr>
        <w:tabs>
          <w:tab w:val="left" w:pos="680"/>
        </w:tabs>
        <w:autoSpaceDE w:val="0"/>
        <w:autoSpaceDN w:val="0"/>
        <w:spacing w:before="1" w:line="360" w:lineRule="auto"/>
        <w:ind w:right="410" w:firstLine="0"/>
        <w:contextualSpacing w:val="0"/>
        <w:jc w:val="both"/>
        <w:rPr>
          <w:rFonts w:asciiTheme="majorHAnsi" w:hAnsiTheme="majorHAnsi"/>
          <w:szCs w:val="22"/>
        </w:rPr>
      </w:pPr>
      <w:r w:rsidRPr="00116820">
        <w:rPr>
          <w:rFonts w:asciiTheme="majorHAnsi" w:hAnsiTheme="majorHAnsi"/>
          <w:sz w:val="22"/>
          <w:szCs w:val="22"/>
        </w:rPr>
        <w:t>Qualquer dúvida em relação ao acesso no sistema operacional poderá ser esclarecida ou</w:t>
      </w:r>
      <w:r w:rsidRPr="0011682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através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de</w:t>
      </w:r>
      <w:r w:rsidRPr="0011682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uma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empresa</w:t>
      </w:r>
      <w:r w:rsidRPr="0011682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associada</w:t>
      </w:r>
      <w:r w:rsidRPr="0011682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ou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pelos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telefones: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Curitiba-PR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(41)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3097-4600</w:t>
      </w:r>
      <w:r w:rsidRPr="0011682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/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3097-4603</w:t>
      </w:r>
      <w:r w:rsidRPr="0011682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16820">
        <w:rPr>
          <w:rFonts w:asciiTheme="majorHAnsi" w:hAnsiTheme="majorHAnsi"/>
          <w:sz w:val="22"/>
          <w:szCs w:val="22"/>
        </w:rPr>
        <w:t>/</w:t>
      </w:r>
      <w:r w:rsidR="00116820" w:rsidRPr="00116820">
        <w:rPr>
          <w:rFonts w:asciiTheme="majorHAnsi" w:hAnsiTheme="majorHAnsi"/>
          <w:sz w:val="22"/>
          <w:szCs w:val="22"/>
        </w:rPr>
        <w:t xml:space="preserve"> </w:t>
      </w:r>
      <w:r w:rsidRPr="00116820">
        <w:rPr>
          <w:rFonts w:asciiTheme="majorHAnsi" w:hAnsiTheme="majorHAnsi"/>
          <w:szCs w:val="22"/>
        </w:rPr>
        <w:t>(41) 99264-7677 / (41) 99203-9595, ou através da Bolsa de Licitações e Leilões do Brasil ou pelo</w:t>
      </w:r>
      <w:r w:rsidRPr="00116820">
        <w:rPr>
          <w:rFonts w:asciiTheme="majorHAnsi" w:hAnsiTheme="majorHAnsi"/>
          <w:spacing w:val="1"/>
          <w:szCs w:val="22"/>
        </w:rPr>
        <w:t xml:space="preserve"> </w:t>
      </w:r>
      <w:r w:rsidRPr="00116820">
        <w:rPr>
          <w:rFonts w:asciiTheme="majorHAnsi" w:hAnsiTheme="majorHAnsi"/>
          <w:szCs w:val="22"/>
        </w:rPr>
        <w:t>e-mail</w:t>
      </w:r>
      <w:r w:rsidRPr="00116820">
        <w:rPr>
          <w:rFonts w:asciiTheme="majorHAnsi" w:hAnsiTheme="majorHAnsi"/>
          <w:color w:val="0000FF"/>
          <w:spacing w:val="-1"/>
          <w:szCs w:val="22"/>
        </w:rPr>
        <w:t xml:space="preserve"> </w:t>
      </w:r>
      <w:hyperlink r:id="rId16">
        <w:r w:rsidRPr="00116820">
          <w:rPr>
            <w:rFonts w:asciiTheme="majorHAnsi" w:hAnsiTheme="majorHAnsi"/>
            <w:color w:val="0000FF"/>
            <w:szCs w:val="22"/>
            <w:u w:val="single" w:color="0000FF"/>
          </w:rPr>
          <w:t>contato@bll.org.br</w:t>
        </w:r>
        <w:r w:rsidRPr="00116820">
          <w:rPr>
            <w:rFonts w:asciiTheme="majorHAnsi" w:hAnsiTheme="majorHAnsi"/>
            <w:szCs w:val="22"/>
          </w:rPr>
          <w:t>.</w:t>
        </w:r>
      </w:hyperlink>
    </w:p>
    <w:p w14:paraId="67093555" w14:textId="77777777" w:rsidR="00863E4E" w:rsidRPr="00495FC0" w:rsidRDefault="00863E4E" w:rsidP="00495FC0">
      <w:pPr>
        <w:pStyle w:val="PargrafodaLista"/>
        <w:widowControl w:val="0"/>
        <w:numPr>
          <w:ilvl w:val="1"/>
          <w:numId w:val="73"/>
        </w:numPr>
        <w:tabs>
          <w:tab w:val="left" w:pos="644"/>
        </w:tabs>
        <w:autoSpaceDE w:val="0"/>
        <w:autoSpaceDN w:val="0"/>
        <w:spacing w:line="360" w:lineRule="auto"/>
        <w:ind w:left="643" w:hanging="42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poderão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participar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desta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licitação os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interessados:</w:t>
      </w:r>
    </w:p>
    <w:p w14:paraId="01EA67C8" w14:textId="4FC3F2C1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before="1" w:line="360" w:lineRule="auto"/>
        <w:ind w:right="413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proibidos</w:t>
      </w:r>
      <w:r w:rsidRPr="00495FC0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participar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licitações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celebrar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administrativos,</w:t>
      </w:r>
      <w:r w:rsidRPr="00495FC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conforme</w:t>
      </w:r>
      <w:r w:rsidR="00D66D2C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="00D90404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artigo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4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legislação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vigente;</w:t>
      </w:r>
    </w:p>
    <w:p w14:paraId="35673997" w14:textId="77777777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before="1" w:line="360" w:lineRule="auto"/>
        <w:ind w:left="1632"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 atendam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condições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deste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seus</w:t>
      </w:r>
      <w:r w:rsidRPr="00495FC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anexos;</w:t>
      </w:r>
    </w:p>
    <w:p w14:paraId="635EE752" w14:textId="77777777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line="360" w:lineRule="auto"/>
        <w:ind w:right="964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estrangeiros</w:t>
      </w:r>
      <w:r w:rsidRPr="00495FC0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tenham</w:t>
      </w:r>
      <w:r w:rsidRPr="00495FC0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representação</w:t>
      </w:r>
      <w:r w:rsidRPr="00495FC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legal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</w:t>
      </w:r>
      <w:r w:rsidRPr="00495FC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Brasil</w:t>
      </w:r>
      <w:r w:rsidRPr="00495FC0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poderes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expressos</w:t>
      </w:r>
      <w:r w:rsidRPr="00495FC0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receber</w:t>
      </w:r>
      <w:r w:rsidRPr="00495FC0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citação</w:t>
      </w:r>
      <w:r w:rsidRPr="00495FC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responder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administrativa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judicialmente;</w:t>
      </w:r>
    </w:p>
    <w:p w14:paraId="1EF6F79C" w14:textId="77777777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line="360" w:lineRule="auto"/>
        <w:ind w:right="1717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enquadrem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nas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vedações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previstas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artigo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9º,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§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1º,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14.133/2021;</w:t>
      </w:r>
    </w:p>
    <w:p w14:paraId="40C766B3" w14:textId="77777777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before="1" w:line="360" w:lineRule="auto"/>
        <w:ind w:right="769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lastRenderedPageBreak/>
        <w:t>que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estejam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sob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falência,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concurso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credores,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concordata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processo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dissolução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 liquidação;</w:t>
      </w:r>
    </w:p>
    <w:p w14:paraId="08503015" w14:textId="77777777" w:rsidR="00863E4E" w:rsidRPr="00495FC0" w:rsidRDefault="00863E4E" w:rsidP="00495FC0">
      <w:pPr>
        <w:pStyle w:val="PargrafodaLista"/>
        <w:widowControl w:val="0"/>
        <w:numPr>
          <w:ilvl w:val="2"/>
          <w:numId w:val="73"/>
        </w:numPr>
        <w:tabs>
          <w:tab w:val="left" w:pos="1633"/>
        </w:tabs>
        <w:autoSpaceDE w:val="0"/>
        <w:autoSpaceDN w:val="0"/>
        <w:spacing w:line="360" w:lineRule="auto"/>
        <w:ind w:right="790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Organizações</w:t>
      </w:r>
      <w:r w:rsidRPr="00495FC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Sociedade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Civil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Interesse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Público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-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OSCIP,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atuando</w:t>
      </w:r>
      <w:r w:rsidRPr="00495FC0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nessa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condição (Acórdão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 746/2014-TCU-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Plenário).</w:t>
      </w:r>
    </w:p>
    <w:p w14:paraId="075159BE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5D4F4E24" w14:textId="77777777" w:rsidR="00863E4E" w:rsidRPr="00495FC0" w:rsidRDefault="00863E4E" w:rsidP="00495FC0">
      <w:pPr>
        <w:pStyle w:val="Corpodetexto"/>
        <w:ind w:left="178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inline distT="0" distB="0" distL="0" distR="0" wp14:anchorId="20FB5E63" wp14:editId="6660ACD1">
                <wp:extent cx="6123940" cy="245745"/>
                <wp:effectExtent l="10160" t="5715" r="9525" b="5715"/>
                <wp:docPr id="16614831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A417D" w14:textId="77777777" w:rsidR="00863E4E" w:rsidRDefault="00863E4E" w:rsidP="00863E4E">
                            <w:pPr>
                              <w:spacing w:before="2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CREDENCIAMENTO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REPRESENTAÇÃO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B5E63" id="Text Box 63" o:spid="_x0000_s1031" type="#_x0000_t202" style="width:482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" filled="f" strokeweight=".48pt">
                <v:textbox inset="0,0,0,0">
                  <w:txbxContent>
                    <w:p w14:paraId="5F3A417D" w14:textId="77777777" w:rsidR="00863E4E" w:rsidRDefault="00863E4E" w:rsidP="00863E4E">
                      <w:pPr>
                        <w:spacing w:before="2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6.</w:t>
                      </w:r>
                      <w:r>
                        <w:rPr>
                          <w:b/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CREDENCIAMENTO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REPRESENTAÇÃO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59EA8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</w:p>
    <w:p w14:paraId="29547C3B" w14:textId="77777777" w:rsidR="00863E4E" w:rsidRPr="00495FC0" w:rsidRDefault="00863E4E" w:rsidP="00495FC0">
      <w:pPr>
        <w:pStyle w:val="Corpodetexto"/>
        <w:spacing w:before="51"/>
        <w:ind w:left="216" w:right="62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2B840" wp14:editId="1FF33F6D">
                <wp:simplePos x="0" y="0"/>
                <wp:positionH relativeFrom="page">
                  <wp:posOffset>4268470</wp:posOffset>
                </wp:positionH>
                <wp:positionV relativeFrom="paragraph">
                  <wp:posOffset>751840</wp:posOffset>
                </wp:positionV>
                <wp:extent cx="38100" cy="10795"/>
                <wp:effectExtent l="0" t="0" r="0" b="0"/>
                <wp:wrapNone/>
                <wp:docPr id="12167232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A9292" id="Rectangle 62" o:spid="_x0000_s1026" style="position:absolute;margin-left:336.1pt;margin-top:59.2pt;width:3pt;height: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495FC0">
        <w:rPr>
          <w:rFonts w:asciiTheme="majorHAnsi" w:hAnsiTheme="majorHAnsi"/>
          <w:b/>
          <w:szCs w:val="22"/>
        </w:rPr>
        <w:t>6.1.</w:t>
      </w:r>
      <w:r w:rsidRPr="00495FC0">
        <w:rPr>
          <w:rFonts w:asciiTheme="majorHAnsi" w:hAnsiTheme="majorHAnsi"/>
          <w:b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pessoas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jurídicas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ou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firmas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individuais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interessadas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deverão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nomear,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através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procuração, operador devidamente credenciado em qualquer empresa associada à Bolsa 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Licitações e Leilões do Brasil, atribuindo poderes para formular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lances de preços e praticar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todos</w:t>
      </w:r>
      <w:r w:rsidRPr="00495FC0">
        <w:rPr>
          <w:rFonts w:asciiTheme="majorHAnsi" w:hAnsiTheme="majorHAnsi"/>
          <w:spacing w:val="-1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-1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demais</w:t>
      </w:r>
      <w:r w:rsidRPr="00495FC0">
        <w:rPr>
          <w:rFonts w:asciiTheme="majorHAnsi" w:hAnsiTheme="majorHAnsi"/>
          <w:spacing w:val="-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atos</w:t>
      </w:r>
      <w:r w:rsidRPr="00495FC0">
        <w:rPr>
          <w:rFonts w:asciiTheme="majorHAnsi" w:hAnsiTheme="majorHAnsi"/>
          <w:spacing w:val="-1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</w:t>
      </w:r>
      <w:r w:rsidRPr="00495FC0">
        <w:rPr>
          <w:rFonts w:asciiTheme="majorHAnsi" w:hAnsiTheme="majorHAnsi"/>
          <w:spacing w:val="-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operações</w:t>
      </w:r>
      <w:r w:rsidRPr="00495FC0">
        <w:rPr>
          <w:rFonts w:asciiTheme="majorHAnsi" w:hAnsiTheme="majorHAnsi"/>
          <w:spacing w:val="-1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</w:t>
      </w:r>
      <w:r w:rsidRPr="00495FC0">
        <w:rPr>
          <w:rFonts w:asciiTheme="majorHAnsi" w:hAnsiTheme="majorHAnsi"/>
          <w:spacing w:val="-6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site</w:t>
      </w:r>
      <w:r w:rsidRPr="00495FC0">
        <w:rPr>
          <w:rFonts w:asciiTheme="majorHAnsi" w:hAnsiTheme="majorHAnsi"/>
          <w:color w:val="0000FF"/>
          <w:spacing w:val="-13"/>
          <w:szCs w:val="22"/>
        </w:rPr>
        <w:t xml:space="preserve"> </w:t>
      </w:r>
      <w:hyperlink r:id="rId17">
        <w:r w:rsidRPr="00495FC0">
          <w:rPr>
            <w:rFonts w:asciiTheme="majorHAnsi" w:hAnsiTheme="majorHAnsi"/>
            <w:color w:val="0000FF"/>
            <w:szCs w:val="22"/>
            <w:u w:val="single" w:color="0000FF"/>
          </w:rPr>
          <w:t>www.bll.org.br</w:t>
        </w:r>
        <w:r w:rsidRPr="00495FC0">
          <w:rPr>
            <w:rFonts w:asciiTheme="majorHAnsi" w:hAnsiTheme="majorHAnsi"/>
            <w:szCs w:val="22"/>
          </w:rPr>
          <w:t>.</w:t>
        </w:r>
      </w:hyperlink>
    </w:p>
    <w:p w14:paraId="0142768E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44"/>
        </w:tabs>
        <w:autoSpaceDE w:val="0"/>
        <w:autoSpaceDN w:val="0"/>
        <w:spacing w:before="52"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participação do licitante no pregão eletrônico se dará por meio de participação direta ou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através de empresas associadas à BLL - Bolsa de Licitações e Leilões do Brasil, a qual deverá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manifestar,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meio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operador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designado,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campo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próprio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sistema,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pleno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conhecimento, aceitação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 atendimento às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exigências 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habilitação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previstas no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Edital.</w:t>
      </w:r>
    </w:p>
    <w:p w14:paraId="183B6068" w14:textId="22A74D85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596"/>
        </w:tabs>
        <w:autoSpaceDE w:val="0"/>
        <w:autoSpaceDN w:val="0"/>
        <w:spacing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 acesso do operador ao pregão, para efeito de encaminhamento de proposta de</w:t>
      </w:r>
      <w:r w:rsidR="00116820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preço 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lances </w:t>
      </w:r>
      <w:r w:rsidRPr="00495FC0">
        <w:rPr>
          <w:rFonts w:asciiTheme="majorHAnsi" w:hAnsiTheme="majorHAnsi"/>
          <w:sz w:val="22"/>
          <w:szCs w:val="22"/>
        </w:rPr>
        <w:t>sucessivos de preços, em nome do licitante, somente se dará mediante prévia definição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senha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privativa.</w:t>
      </w:r>
    </w:p>
    <w:p w14:paraId="22BA65C6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16"/>
        </w:tabs>
        <w:autoSpaceDE w:val="0"/>
        <w:autoSpaceDN w:val="0"/>
        <w:spacing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chave de identificação e a senha dos operadores poderão ser utilizadas em qualquer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pregão eletrônico, salvo quando canceladas por solicitação do credenciado ou por iniciativa 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BLL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-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Bolsa de Licitações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Leilões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Brasil.</w:t>
      </w:r>
    </w:p>
    <w:p w14:paraId="72A62527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925"/>
        </w:tabs>
        <w:autoSpaceDE w:val="0"/>
        <w:autoSpaceDN w:val="0"/>
        <w:spacing w:before="1" w:line="360" w:lineRule="auto"/>
        <w:ind w:right="62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É de exclusiva responsabilidade do usuário o sigilo da senha, bem como seu uso 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qualquer transação efetuada diretamente ou por seu representante, não cabendo à BLL - Bolsa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Licitações e Leilões do Brasil a responsabilidade por eventuais danos decorrentes de uso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indevido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senha,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ainda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por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terceiros.</w:t>
      </w:r>
    </w:p>
    <w:p w14:paraId="01AA12B3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44"/>
        </w:tabs>
        <w:autoSpaceDE w:val="0"/>
        <w:autoSpaceDN w:val="0"/>
        <w:spacing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 credenciamento do fornecedor e de seu representante legal junto ao sistema eletrônico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implica 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responsabilidade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legal pelos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atos praticados 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 presunção 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capacidade</w:t>
      </w:r>
      <w:r w:rsidRPr="00495FC0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técnica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realização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transações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inerentes ao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pregão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eletrônico.</w:t>
      </w:r>
    </w:p>
    <w:p w14:paraId="749C026A" w14:textId="77777777" w:rsidR="00863E4E" w:rsidRPr="00495FC0" w:rsidRDefault="00863E4E" w:rsidP="00495FC0">
      <w:pPr>
        <w:pStyle w:val="Corpodetexto"/>
        <w:spacing w:before="7"/>
        <w:rPr>
          <w:rFonts w:asciiTheme="majorHAnsi" w:hAnsiTheme="majorHAnsi"/>
          <w:szCs w:val="22"/>
        </w:rPr>
      </w:pPr>
    </w:p>
    <w:p w14:paraId="20158EDA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44"/>
        </w:tabs>
        <w:autoSpaceDE w:val="0"/>
        <w:autoSpaceDN w:val="0"/>
        <w:spacing w:before="1" w:line="360" w:lineRule="auto"/>
        <w:ind w:right="625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participação no Pregão na forma Eletrônica se dará por meio da digitação da senha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lastRenderedPageBreak/>
        <w:t>pessoal e intransferível do representante credenciado (operador da corretora de mercadorias)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 subsequente encaminhamento da proposta de preços, exclusivamente por meio do sistema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eletrônico,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observados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data 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horário limites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estabelecidos.</w:t>
      </w:r>
    </w:p>
    <w:p w14:paraId="46211C15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44"/>
        </w:tabs>
        <w:autoSpaceDE w:val="0"/>
        <w:autoSpaceDN w:val="0"/>
        <w:spacing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pacing w:val="-1"/>
          <w:sz w:val="22"/>
          <w:szCs w:val="22"/>
        </w:rPr>
        <w:t xml:space="preserve">Caberá ao fornecedor </w:t>
      </w:r>
      <w:r w:rsidRPr="00495FC0">
        <w:rPr>
          <w:rFonts w:asciiTheme="majorHAnsi" w:hAnsiTheme="majorHAnsi"/>
          <w:sz w:val="22"/>
          <w:szCs w:val="22"/>
        </w:rPr>
        <w:t>acompanhar as operações no sistema eletrônico durante a sessão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pública do pregão, ficando responsável pelo ônus decorrente da perda de negócios diante 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inobservância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quaisquer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mensagens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emitidas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sistema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desconexão 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representante.</w:t>
      </w:r>
    </w:p>
    <w:p w14:paraId="3778D4FD" w14:textId="77777777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644"/>
        </w:tabs>
        <w:autoSpaceDE w:val="0"/>
        <w:autoSpaceDN w:val="0"/>
        <w:spacing w:line="360" w:lineRule="auto"/>
        <w:ind w:right="62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pacing w:val="-1"/>
          <w:sz w:val="22"/>
          <w:szCs w:val="22"/>
        </w:rPr>
        <w:t xml:space="preserve">O licitante </w:t>
      </w:r>
      <w:r w:rsidRPr="00495FC0">
        <w:rPr>
          <w:rFonts w:asciiTheme="majorHAnsi" w:hAnsiTheme="majorHAnsi"/>
          <w:sz w:val="22"/>
          <w:szCs w:val="22"/>
        </w:rPr>
        <w:t>responsabiliza-se exclusiva e formalmente pelas transações efetuadas em seu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nome,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assume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firmes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verdadeiras suas propostas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lances,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inclusive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praticados diretamente ou por seu representante, excluída a responsabilidade do provedor 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sistema ou do órgão ou entidade promotora da licitação, por eventuais danos decorrentes 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uso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indevido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 credenciais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acesso,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ainda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por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terceiros.</w:t>
      </w:r>
    </w:p>
    <w:p w14:paraId="71F4F92E" w14:textId="5308E8A0" w:rsidR="00863E4E" w:rsidRPr="00495FC0" w:rsidRDefault="00863E4E" w:rsidP="00495FC0">
      <w:pPr>
        <w:pStyle w:val="PargrafodaLista"/>
        <w:widowControl w:val="0"/>
        <w:numPr>
          <w:ilvl w:val="1"/>
          <w:numId w:val="72"/>
        </w:numPr>
        <w:tabs>
          <w:tab w:val="left" w:pos="784"/>
        </w:tabs>
        <w:autoSpaceDE w:val="0"/>
        <w:autoSpaceDN w:val="0"/>
        <w:spacing w:before="44" w:line="360" w:lineRule="auto"/>
        <w:ind w:right="62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Qualquer dúvida em relação ao acesso no sistema operacional poderá ser esclarecida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através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uma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empresa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associada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pelos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telefones: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Curitiba-PR</w:t>
      </w:r>
      <w:r w:rsidRPr="00495FC0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(41)</w:t>
      </w:r>
      <w:r w:rsidRPr="00495FC0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3097-</w:t>
      </w:r>
      <w:r w:rsidRPr="00495FC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4600,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através</w:t>
      </w:r>
      <w:r w:rsidR="00495FC0" w:rsidRPr="00495FC0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Bolsa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Licitações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Leilões do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Brasil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e-mail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hyperlink r:id="rId18">
        <w:r w:rsidRPr="00495FC0">
          <w:rPr>
            <w:rFonts w:asciiTheme="majorHAnsi" w:hAnsiTheme="majorHAnsi"/>
            <w:color w:val="0000FF"/>
            <w:sz w:val="22"/>
            <w:szCs w:val="22"/>
            <w:u w:val="single" w:color="0000FF"/>
          </w:rPr>
          <w:t>contato@bll.org.br.</w:t>
        </w:r>
      </w:hyperlink>
    </w:p>
    <w:p w14:paraId="00D2FEBE" w14:textId="491A12C3" w:rsidR="00863E4E" w:rsidRPr="00495FC0" w:rsidRDefault="00863E4E" w:rsidP="00495FC0">
      <w:pPr>
        <w:pStyle w:val="Corpodetexto"/>
        <w:spacing w:before="5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D4F9B6" wp14:editId="727C8F09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9710"/>
                <wp:effectExtent l="0" t="0" r="0" b="0"/>
                <wp:wrapTopAndBottom/>
                <wp:docPr id="75011522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9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3EA0D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REGULAMENTO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OPERACIONAL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 CERTAME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F9B6" id="Text Box 61" o:spid="_x0000_s1032" type="#_x0000_t202" style="position:absolute;left:0;text-align:left;margin-left:58.2pt;margin-top:12.25pt;width:486.15pt;height:17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" filled="f" strokeweight=".48pt">
                <v:textbox inset="0,0,0,0">
                  <w:txbxContent>
                    <w:p w14:paraId="6EF3EA0D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REGULAMENTO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OPERACIONAL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 CERTAME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837160" w14:textId="67CE5040" w:rsidR="00863E4E" w:rsidRPr="00495FC0" w:rsidRDefault="00863E4E" w:rsidP="00495FC0">
      <w:pPr>
        <w:pStyle w:val="PargrafodaLista"/>
        <w:widowControl w:val="0"/>
        <w:numPr>
          <w:ilvl w:val="1"/>
          <w:numId w:val="71"/>
        </w:numPr>
        <w:tabs>
          <w:tab w:val="left" w:pos="666"/>
        </w:tabs>
        <w:autoSpaceDE w:val="0"/>
        <w:autoSpaceDN w:val="0"/>
        <w:spacing w:before="51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certame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será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conduzido</w:t>
      </w:r>
      <w:r w:rsidRPr="00495FC0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pela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Pregoeira,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auxílio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equipe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apoio,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terá,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="00AE531E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especial,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seguintes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atribuições:</w:t>
      </w:r>
    </w:p>
    <w:p w14:paraId="00F1CA7B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acompanhar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trabalhos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equipe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apoio;</w:t>
      </w:r>
    </w:p>
    <w:p w14:paraId="0C5F0AEF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responder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 questões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formuladas pelos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fornecedores,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relativas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 certame;</w:t>
      </w:r>
    </w:p>
    <w:p w14:paraId="08EEEB84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abrir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propostas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preços;</w:t>
      </w:r>
    </w:p>
    <w:p w14:paraId="0405225A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before="1"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analisar 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aceitabilidade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propostas;</w:t>
      </w:r>
    </w:p>
    <w:p w14:paraId="283FDB7E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before="1"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desclassificar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propostas indicando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 motivos;</w:t>
      </w:r>
    </w:p>
    <w:p w14:paraId="2DF1DB0C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left="936" w:right="1068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conduzir os procedimentos relativos aos lances e à escolha da proposta do lance de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menor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preço;</w:t>
      </w:r>
    </w:p>
    <w:p w14:paraId="1E858668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verificar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habilitação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proponente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classificado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primeiro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lugar;</w:t>
      </w:r>
    </w:p>
    <w:p w14:paraId="2D19C397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 vencedor;</w:t>
      </w:r>
    </w:p>
    <w:p w14:paraId="2164445F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4"/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receber,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examinar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decidir sobre 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pertinência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dos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recursos;</w:t>
      </w:r>
    </w:p>
    <w:p w14:paraId="6F76BAA7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4"/>
          <w:tab w:val="left" w:pos="925"/>
        </w:tabs>
        <w:autoSpaceDE w:val="0"/>
        <w:autoSpaceDN w:val="0"/>
        <w:spacing w:line="360" w:lineRule="auto"/>
        <w:ind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lastRenderedPageBreak/>
        <w:t>elaborar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 sessão;</w:t>
      </w:r>
    </w:p>
    <w:p w14:paraId="0F160D35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5"/>
        </w:tabs>
        <w:autoSpaceDE w:val="0"/>
        <w:autoSpaceDN w:val="0"/>
        <w:spacing w:line="360" w:lineRule="auto"/>
        <w:ind w:left="936" w:right="855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encaminhar o processo à autoridade superior para adjudicar, homologar e autorizar a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contratação;</w:t>
      </w:r>
    </w:p>
    <w:p w14:paraId="54FDBFB3" w14:textId="77777777" w:rsidR="00863E4E" w:rsidRPr="00495FC0" w:rsidRDefault="00863E4E" w:rsidP="00495FC0">
      <w:pPr>
        <w:pStyle w:val="PargrafodaLista"/>
        <w:widowControl w:val="0"/>
        <w:numPr>
          <w:ilvl w:val="2"/>
          <w:numId w:val="71"/>
        </w:numPr>
        <w:tabs>
          <w:tab w:val="left" w:pos="924"/>
          <w:tab w:val="left" w:pos="925"/>
        </w:tabs>
        <w:autoSpaceDE w:val="0"/>
        <w:autoSpaceDN w:val="0"/>
        <w:spacing w:line="360" w:lineRule="auto"/>
        <w:ind w:left="936" w:right="1211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propor à autoridade competente a abertura de procedimento administrativo para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apuração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responsabilidade.</w:t>
      </w:r>
    </w:p>
    <w:p w14:paraId="25B018EF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13EC336D" w14:textId="77777777" w:rsidR="00863E4E" w:rsidRPr="00495FC0" w:rsidRDefault="00863E4E" w:rsidP="00495FC0">
      <w:pPr>
        <w:pStyle w:val="Corpodetexto"/>
        <w:spacing w:before="9"/>
        <w:rPr>
          <w:rFonts w:asciiTheme="majorHAnsi" w:hAnsiTheme="majorHAnsi"/>
          <w:b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60AC3D" wp14:editId="2BBC7175">
                <wp:simplePos x="0" y="0"/>
                <wp:positionH relativeFrom="page">
                  <wp:posOffset>739140</wp:posOffset>
                </wp:positionH>
                <wp:positionV relativeFrom="paragraph">
                  <wp:posOffset>149860</wp:posOffset>
                </wp:positionV>
                <wp:extent cx="6174105" cy="218440"/>
                <wp:effectExtent l="0" t="0" r="0" b="0"/>
                <wp:wrapTopAndBottom/>
                <wp:docPr id="155025230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57A95" w14:textId="044AD9C7" w:rsidR="00863E4E" w:rsidRDefault="00495FC0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="00863E4E">
                              <w:rPr>
                                <w:b/>
                              </w:rPr>
                              <w:t>.</w:t>
                            </w:r>
                            <w:r w:rsidR="00863E4E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DA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IMPUGNAÇÃO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AO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EDITAL E</w:t>
                            </w:r>
                            <w:r w:rsidR="00863E4E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DO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PEDIDO</w:t>
                            </w:r>
                            <w:r w:rsidR="00863E4E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DE</w:t>
                            </w:r>
                            <w:r w:rsidR="00863E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ESCLARECIMENTO</w:t>
                            </w:r>
                            <w:r w:rsidR="00D66D2C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AC3D" id="Text Box 59" o:spid="_x0000_s1033" type="#_x0000_t202" style="position:absolute;left:0;text-align:left;margin-left:58.2pt;margin-top:11.8pt;width:486.15pt;height:17.2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" filled="f" strokeweight=".48pt">
                <v:textbox inset="0,0,0,0">
                  <w:txbxContent>
                    <w:p w14:paraId="0FB57A95" w14:textId="044AD9C7" w:rsidR="00863E4E" w:rsidRDefault="00495FC0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="00863E4E">
                        <w:rPr>
                          <w:b/>
                        </w:rPr>
                        <w:t>.</w:t>
                      </w:r>
                      <w:r w:rsidR="00863E4E">
                        <w:rPr>
                          <w:b/>
                          <w:spacing w:val="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DA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IMPUGNAÇÃO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AO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EDITAL E</w:t>
                      </w:r>
                      <w:r w:rsidR="00863E4E">
                        <w:rPr>
                          <w:b/>
                          <w:spacing w:val="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DO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PEDIDO</w:t>
                      </w:r>
                      <w:r w:rsidR="00863E4E">
                        <w:rPr>
                          <w:b/>
                          <w:spacing w:val="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DE</w:t>
                      </w:r>
                      <w:r w:rsidR="00863E4E">
                        <w:rPr>
                          <w:b/>
                          <w:spacing w:val="-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ESCLARECIMENTO</w:t>
                      </w:r>
                      <w:r w:rsidR="00D66D2C">
                        <w:rPr>
                          <w:b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C1CC6" w14:textId="040FEA24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 xml:space="preserve">8.1 - </w:t>
      </w:r>
      <w:r w:rsidR="00863E4E" w:rsidRPr="00495FC0">
        <w:rPr>
          <w:rFonts w:asciiTheme="majorHAnsi" w:hAnsiTheme="majorHAnsi"/>
          <w:szCs w:val="22"/>
        </w:rPr>
        <w:t>Até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03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(três)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úteis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designada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abertura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qualquer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pessoa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 impugnar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Edital.</w:t>
      </w:r>
    </w:p>
    <w:p w14:paraId="5FC79086" w14:textId="1B891709" w:rsidR="00863E4E" w:rsidRDefault="00495FC0" w:rsidP="00495FC0">
      <w:pPr>
        <w:pStyle w:val="Corpodetexto"/>
        <w:spacing w:before="4"/>
        <w:rPr>
          <w:rFonts w:asciiTheme="majorHAnsi" w:hAnsiTheme="majorHAnsi"/>
          <w:spacing w:val="1"/>
          <w:szCs w:val="22"/>
        </w:rPr>
      </w:pPr>
      <w:r>
        <w:rPr>
          <w:rFonts w:asciiTheme="majorHAnsi" w:hAnsiTheme="majorHAnsi"/>
          <w:szCs w:val="22"/>
        </w:rPr>
        <w:t>8.2 - 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impugnação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e-mail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hyperlink r:id="rId19" w:history="1">
        <w:r w:rsidR="00863E4E" w:rsidRPr="00495FC0">
          <w:rPr>
            <w:rStyle w:val="Hyperlink"/>
            <w:rFonts w:asciiTheme="majorHAnsi" w:hAnsiTheme="majorHAnsi"/>
            <w:spacing w:val="1"/>
            <w:szCs w:val="22"/>
          </w:rPr>
          <w:t>licitacoes@camarabirigui.sp.gov.br</w:t>
        </w:r>
      </w:hyperlink>
      <w:r w:rsidR="00863E4E" w:rsidRPr="00495FC0">
        <w:rPr>
          <w:rFonts w:asciiTheme="majorHAnsi" w:hAnsiTheme="majorHAnsi"/>
          <w:spacing w:val="1"/>
          <w:szCs w:val="22"/>
        </w:rPr>
        <w:t xml:space="preserve"> ou protocolada na sede da Câmara Municipal, na Av. Youssef Ismail Mansour, 850 – Jardim Alto do Silvares – Birigui /SP – CEP 16.200-484</w:t>
      </w:r>
    </w:p>
    <w:p w14:paraId="060045F1" w14:textId="6465619E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pacing w:val="1"/>
          <w:szCs w:val="22"/>
        </w:rPr>
        <w:t xml:space="preserve">8.3 - </w:t>
      </w:r>
      <w:r w:rsidR="00863E4E" w:rsidRPr="00495FC0">
        <w:rPr>
          <w:rFonts w:asciiTheme="majorHAnsi" w:hAnsiTheme="majorHAnsi"/>
          <w:szCs w:val="22"/>
        </w:rPr>
        <w:t>Caberá a Pregoeira, auxiliado pelos responsáveis pela elaboração deste Edital e seus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anexos,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decidir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sobre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impugnação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até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úteis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contados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recebimento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impugnação.</w:t>
      </w:r>
    </w:p>
    <w:p w14:paraId="1DA3C77A" w14:textId="5411596F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8.4 - </w:t>
      </w:r>
      <w:r w:rsidR="00863E4E" w:rsidRPr="00495FC0">
        <w:rPr>
          <w:rFonts w:asciiTheme="majorHAnsi" w:hAnsiTheme="majorHAnsi"/>
          <w:szCs w:val="22"/>
        </w:rPr>
        <w:t>Acolhida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impugnação,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 definida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publicada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nova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 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realização 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certame.</w:t>
      </w:r>
    </w:p>
    <w:p w14:paraId="4C9DE9E9" w14:textId="37509F5A" w:rsidR="00AE531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8.5 - </w:t>
      </w:r>
      <w:r w:rsidR="00863E4E" w:rsidRPr="00495FC0">
        <w:rPr>
          <w:rFonts w:asciiTheme="majorHAnsi" w:hAnsiTheme="majorHAnsi"/>
          <w:szCs w:val="22"/>
        </w:rPr>
        <w:t>Os pedidos de esclarecimentos referentes a este processo licitatório deverão ser enviados</w:t>
      </w:r>
      <w:r w:rsidR="00AE531E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AE531E">
        <w:rPr>
          <w:rFonts w:asciiTheme="majorHAnsi" w:hAnsiTheme="majorHAnsi"/>
          <w:spacing w:val="-52"/>
          <w:szCs w:val="22"/>
        </w:rPr>
        <w:t xml:space="preserve">           </w:t>
      </w:r>
      <w:r w:rsidR="00863E4E" w:rsidRPr="00495FC0">
        <w:rPr>
          <w:rFonts w:asciiTheme="majorHAnsi" w:hAnsiTheme="majorHAnsi"/>
          <w:szCs w:val="22"/>
        </w:rPr>
        <w:t>a</w:t>
      </w:r>
      <w:r w:rsidR="00AE531E">
        <w:rPr>
          <w:rFonts w:asciiTheme="majorHAnsi" w:hAnsiTheme="majorHAnsi"/>
          <w:szCs w:val="22"/>
        </w:rPr>
        <w:t xml:space="preserve"> </w:t>
      </w:r>
    </w:p>
    <w:p w14:paraId="3B0225D0" w14:textId="4CC750F7" w:rsidR="00863E4E" w:rsidRPr="00107E87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szCs w:val="22"/>
        </w:rPr>
        <w:t>Pregoeira, até 03 (três) dias úteis anteriores à data designada para abertura da sessão pública,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exclusivamente</w:t>
      </w:r>
      <w:r w:rsidRPr="00107E87">
        <w:rPr>
          <w:rFonts w:asciiTheme="majorHAnsi" w:hAnsiTheme="majorHAnsi"/>
          <w:spacing w:val="-1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no</w:t>
      </w:r>
      <w:r w:rsidRPr="00107E87">
        <w:rPr>
          <w:rFonts w:asciiTheme="majorHAnsi" w:hAnsiTheme="majorHAnsi"/>
          <w:spacing w:val="3"/>
          <w:szCs w:val="22"/>
        </w:rPr>
        <w:t xml:space="preserve"> </w:t>
      </w:r>
      <w:r w:rsidR="00AE531E" w:rsidRPr="00107E87">
        <w:rPr>
          <w:rFonts w:asciiTheme="majorHAnsi" w:hAnsiTheme="majorHAnsi"/>
          <w:spacing w:val="3"/>
          <w:szCs w:val="22"/>
        </w:rPr>
        <w:t xml:space="preserve">endereço de </w:t>
      </w:r>
      <w:r w:rsidR="00AE531E" w:rsidRPr="00107E87">
        <w:rPr>
          <w:rFonts w:asciiTheme="majorHAnsi" w:hAnsiTheme="majorHAnsi"/>
          <w:szCs w:val="22"/>
        </w:rPr>
        <w:t>e-mail</w:t>
      </w:r>
      <w:r w:rsidRPr="00107E87">
        <w:rPr>
          <w:rFonts w:asciiTheme="majorHAnsi" w:hAnsiTheme="majorHAnsi"/>
          <w:szCs w:val="22"/>
        </w:rPr>
        <w:t xml:space="preserve"> indicado</w:t>
      </w:r>
      <w:r w:rsidRPr="00107E87">
        <w:rPr>
          <w:rFonts w:asciiTheme="majorHAnsi" w:hAnsiTheme="majorHAnsi"/>
          <w:spacing w:val="-3"/>
          <w:szCs w:val="22"/>
        </w:rPr>
        <w:t xml:space="preserve"> </w:t>
      </w:r>
      <w:r w:rsidRPr="00107E87">
        <w:rPr>
          <w:rFonts w:asciiTheme="majorHAnsi" w:hAnsiTheme="majorHAnsi"/>
          <w:szCs w:val="22"/>
        </w:rPr>
        <w:t>no</w:t>
      </w:r>
      <w:r w:rsidR="00AE531E" w:rsidRPr="00107E87">
        <w:rPr>
          <w:rFonts w:asciiTheme="majorHAnsi" w:hAnsiTheme="majorHAnsi"/>
          <w:szCs w:val="22"/>
        </w:rPr>
        <w:t xml:space="preserve"> item 8.2 deste</w:t>
      </w:r>
      <w:r w:rsidRPr="00107E87">
        <w:rPr>
          <w:rFonts w:asciiTheme="majorHAnsi" w:hAnsiTheme="majorHAnsi"/>
          <w:szCs w:val="22"/>
        </w:rPr>
        <w:t xml:space="preserve"> Edital.</w:t>
      </w:r>
    </w:p>
    <w:p w14:paraId="04C48287" w14:textId="1D06EE3B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 w:rsidRPr="00107E87">
        <w:rPr>
          <w:rFonts w:asciiTheme="majorHAnsi" w:hAnsiTheme="majorHAnsi"/>
          <w:szCs w:val="22"/>
        </w:rPr>
        <w:t xml:space="preserve">8.6 - </w:t>
      </w:r>
      <w:r w:rsidR="00863E4E" w:rsidRPr="00107E87">
        <w:rPr>
          <w:rFonts w:asciiTheme="majorHAnsi" w:hAnsiTheme="majorHAnsi"/>
          <w:szCs w:val="22"/>
        </w:rPr>
        <w:t>A Pregoeira responderá aos pedidos de</w:t>
      </w:r>
      <w:r w:rsidR="00863E4E" w:rsidRPr="00107E87">
        <w:rPr>
          <w:rFonts w:asciiTheme="majorHAnsi" w:hAnsiTheme="majorHAnsi"/>
          <w:spacing w:val="1"/>
          <w:szCs w:val="22"/>
        </w:rPr>
        <w:t xml:space="preserve"> </w:t>
      </w:r>
      <w:r w:rsidR="00863E4E" w:rsidRPr="00107E87">
        <w:rPr>
          <w:rFonts w:asciiTheme="majorHAnsi" w:hAnsiTheme="majorHAnsi"/>
          <w:szCs w:val="22"/>
        </w:rPr>
        <w:t>esclarecimentos no prazo de dois dias úteis,</w:t>
      </w:r>
      <w:r w:rsidR="00863E4E" w:rsidRPr="00107E87">
        <w:rPr>
          <w:rFonts w:asciiTheme="majorHAnsi" w:hAnsiTheme="majorHAnsi"/>
          <w:spacing w:val="1"/>
          <w:szCs w:val="22"/>
        </w:rPr>
        <w:t xml:space="preserve"> </w:t>
      </w:r>
      <w:r w:rsidR="00863E4E" w:rsidRPr="00107E87">
        <w:rPr>
          <w:rFonts w:asciiTheme="majorHAnsi" w:hAnsiTheme="majorHAnsi"/>
          <w:szCs w:val="22"/>
        </w:rPr>
        <w:t>contado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recebimento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pedido,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requisitar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subsídios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formais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responsáveis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 elaboração do edital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 anexos.</w:t>
      </w:r>
    </w:p>
    <w:p w14:paraId="2C1C2C0E" w14:textId="28384155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8.7 - </w:t>
      </w:r>
      <w:r w:rsidR="00863E4E" w:rsidRPr="00495FC0">
        <w:rPr>
          <w:rFonts w:asciiTheme="majorHAnsi" w:hAnsiTheme="majorHAnsi"/>
          <w:szCs w:val="22"/>
        </w:rPr>
        <w:t>As impugnações e pedidos de esclarecimentos não suspendem os prazos previstos 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certame.</w:t>
      </w:r>
    </w:p>
    <w:p w14:paraId="68E8B0FF" w14:textId="1ECFFD33" w:rsidR="00863E4E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8.7.1 -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concessão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efeito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suspensivo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impugnação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é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excepcional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deverá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motivada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Pregoeira,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autos do processo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licitação.</w:t>
      </w:r>
    </w:p>
    <w:p w14:paraId="0CF2945D" w14:textId="6AC320F4" w:rsidR="00863E4E" w:rsidRPr="00495FC0" w:rsidRDefault="00495FC0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8.8 - </w:t>
      </w:r>
      <w:r w:rsidR="00863E4E" w:rsidRPr="00495FC0">
        <w:rPr>
          <w:rFonts w:asciiTheme="majorHAnsi" w:hAnsiTheme="majorHAnsi"/>
          <w:szCs w:val="22"/>
        </w:rPr>
        <w:t>As respostas aos pedidos de esclarecimentos serão divulgadas pelo sistema e vincularão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 participantes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a administração.</w:t>
      </w:r>
    </w:p>
    <w:p w14:paraId="51325CD8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7597269" wp14:editId="3D872F57">
                <wp:simplePos x="0" y="0"/>
                <wp:positionH relativeFrom="page">
                  <wp:posOffset>739140</wp:posOffset>
                </wp:positionH>
                <wp:positionV relativeFrom="paragraph">
                  <wp:posOffset>156210</wp:posOffset>
                </wp:positionV>
                <wp:extent cx="6174105" cy="218440"/>
                <wp:effectExtent l="0" t="0" r="0" b="0"/>
                <wp:wrapTopAndBottom/>
                <wp:docPr id="935758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0B57BB" w14:textId="0CE89F13" w:rsidR="00863E4E" w:rsidRDefault="00495FC0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="00863E4E">
                              <w:rPr>
                                <w:b/>
                              </w:rPr>
                              <w:t>.</w:t>
                            </w:r>
                            <w:r w:rsidR="00863E4E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DA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APRESENTAÇÃO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DA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PROPOSTA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E</w:t>
                            </w:r>
                            <w:r w:rsidR="00863E4E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DOS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DOCUMENTOS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DE</w:t>
                            </w:r>
                            <w:r w:rsidR="00863E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HABILITAÇÃO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7269" id="Text Box 58" o:spid="_x0000_s1034" type="#_x0000_t202" style="position:absolute;left:0;text-align:left;margin-left:58.2pt;margin-top:12.3pt;width:486.15pt;height:17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vJFwIAABI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" filled="f" strokeweight=".48pt">
                <v:textbox inset="0,0,0,0">
                  <w:txbxContent>
                    <w:p w14:paraId="040B57BB" w14:textId="0CE89F13" w:rsidR="00863E4E" w:rsidRDefault="00495FC0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 w:rsidR="00863E4E">
                        <w:rPr>
                          <w:b/>
                        </w:rPr>
                        <w:t>.</w:t>
                      </w:r>
                      <w:r w:rsidR="00863E4E">
                        <w:rPr>
                          <w:b/>
                          <w:spacing w:val="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DA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APRESENTAÇÃO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DA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PROPOSTA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E</w:t>
                      </w:r>
                      <w:r w:rsidR="00863E4E">
                        <w:rPr>
                          <w:b/>
                          <w:spacing w:val="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DOS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DOCUMENTOS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DE</w:t>
                      </w:r>
                      <w:r w:rsidR="00863E4E">
                        <w:rPr>
                          <w:b/>
                          <w:spacing w:val="-3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HABILITAÇÃO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6598AD" w14:textId="45B01B9B" w:rsidR="00863E4E" w:rsidRPr="00495FC0" w:rsidRDefault="00495FC0" w:rsidP="00495FC0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lastRenderedPageBreak/>
        <w:t xml:space="preserve">9.1 - </w:t>
      </w:r>
      <w:r w:rsidR="00863E4E" w:rsidRPr="00495FC0">
        <w:rPr>
          <w:rFonts w:asciiTheme="majorHAnsi" w:hAnsiTheme="majorHAnsi"/>
          <w:szCs w:val="22"/>
        </w:rPr>
        <w:t>Os licitantes encaminharão, exclusivamente por meio do sistema, concomitantemente com</w:t>
      </w:r>
      <w:r w:rsidR="00D66D2C">
        <w:rPr>
          <w:rFonts w:asciiTheme="majorHAnsi" w:hAnsiTheme="majorHAnsi"/>
          <w:szCs w:val="22"/>
        </w:rPr>
        <w:t xml:space="preserve"> os</w:t>
      </w:r>
      <w:r w:rsidR="00863E4E" w:rsidRPr="00495FC0">
        <w:rPr>
          <w:rFonts w:asciiTheme="majorHAnsi" w:hAnsiTheme="majorHAnsi"/>
          <w:szCs w:val="22"/>
        </w:rPr>
        <w:t xml:space="preserve"> documentos de habilitação exigidos no edital, proposta com a descrição do objeto ofertado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o preço, até a data e o horário estabelecidos para abertura da sessão pública,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quando, então, encerrar-se-á automaticamente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etapa 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envio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dessa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documentação.</w:t>
      </w:r>
    </w:p>
    <w:p w14:paraId="6FDE6E09" w14:textId="5DA11A19" w:rsidR="00863E4E" w:rsidRDefault="00495FC0" w:rsidP="00495FC0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9.2 - </w:t>
      </w:r>
      <w:r w:rsidR="00863E4E" w:rsidRPr="00495FC0">
        <w:rPr>
          <w:rFonts w:asciiTheme="majorHAnsi" w:hAnsiTheme="majorHAnsi"/>
          <w:szCs w:val="22"/>
        </w:rPr>
        <w:t>O envio da proposta, acompanhada dos documentos de habilitação exigidos neste Edital,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ocorrerá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chave de acesso e senha.</w:t>
      </w:r>
    </w:p>
    <w:p w14:paraId="43303852" w14:textId="27762BA5" w:rsidR="00863E4E" w:rsidRDefault="00495FC0" w:rsidP="00495FC0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9.3 - </w:t>
      </w:r>
      <w:r w:rsidR="00863E4E" w:rsidRPr="00495FC0">
        <w:rPr>
          <w:rFonts w:asciiTheme="majorHAnsi" w:hAnsiTheme="majorHAnsi"/>
          <w:szCs w:val="22"/>
        </w:rPr>
        <w:t>A microempresa ou empresa de</w:t>
      </w:r>
      <w:r w:rsidR="00863E4E" w:rsidRPr="00495FC0">
        <w:rPr>
          <w:rFonts w:asciiTheme="majorHAnsi" w:hAnsiTheme="majorHAnsi"/>
          <w:spacing w:val="5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pequeno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porte,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além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apresentação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  declaração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ME/EPP</w:t>
      </w:r>
      <w:r w:rsidR="00863E4E" w:rsidRPr="00495FC0">
        <w:rPr>
          <w:rFonts w:asciiTheme="majorHAnsi" w:hAnsiTheme="majorHAnsi"/>
          <w:spacing w:val="2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2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fins</w:t>
      </w:r>
      <w:r w:rsidR="00863E4E" w:rsidRPr="00495FC0">
        <w:rPr>
          <w:rFonts w:asciiTheme="majorHAnsi" w:hAnsiTheme="majorHAnsi"/>
          <w:spacing w:val="2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  <w:u w:val="single"/>
        </w:rPr>
        <w:t>habilitação</w:t>
      </w:r>
      <w:r w:rsidR="00863E4E" w:rsidRPr="00495FC0">
        <w:rPr>
          <w:rFonts w:asciiTheme="majorHAnsi" w:hAnsiTheme="majorHAnsi"/>
          <w:szCs w:val="22"/>
        </w:rPr>
        <w:t>,</w:t>
      </w:r>
      <w:r w:rsidR="00863E4E" w:rsidRPr="00495FC0">
        <w:rPr>
          <w:rFonts w:asciiTheme="majorHAnsi" w:hAnsiTheme="majorHAnsi"/>
          <w:spacing w:val="7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deverá,</w:t>
      </w:r>
      <w:r w:rsidR="00863E4E" w:rsidRPr="00495FC0">
        <w:rPr>
          <w:rFonts w:asciiTheme="majorHAnsi" w:hAnsiTheme="majorHAnsi"/>
          <w:spacing w:val="8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8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7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cadastramento</w:t>
      </w:r>
      <w:r w:rsidR="00863E4E" w:rsidRPr="00495FC0">
        <w:rPr>
          <w:rFonts w:asciiTheme="majorHAnsi" w:hAnsiTheme="majorHAnsi"/>
          <w:spacing w:val="7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12"/>
          <w:szCs w:val="22"/>
        </w:rPr>
        <w:t xml:space="preserve"> inicial de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  </w:t>
      </w:r>
      <w:r w:rsidR="00863E4E" w:rsidRPr="00495FC0">
        <w:rPr>
          <w:rFonts w:asciiTheme="majorHAnsi" w:hAnsiTheme="majorHAnsi"/>
          <w:szCs w:val="22"/>
        </w:rPr>
        <w:t xml:space="preserve"> preço a ser digitado no sistema, informar no campo próprio da ficha técnica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descritiva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objeto,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seu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regime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tributação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fazer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valer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direito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prioridade do desempate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art. 44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45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LC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147/2014.</w:t>
      </w:r>
    </w:p>
    <w:p w14:paraId="4EBE3767" w14:textId="7A98541B" w:rsidR="00863E4E" w:rsidRDefault="00495FC0" w:rsidP="00495FC0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9.4 - </w:t>
      </w:r>
      <w:r w:rsidR="00863E4E" w:rsidRPr="00495FC0">
        <w:rPr>
          <w:rFonts w:asciiTheme="majorHAnsi" w:hAnsiTheme="majorHAnsi"/>
          <w:szCs w:val="22"/>
        </w:rPr>
        <w:t>As microempresas e empresas de pequeno porte deverão apresentar toda a documentação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exigida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efeito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comprovação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regularidade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fiscal e trabalhista,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mesmo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alguma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restrição.</w:t>
      </w:r>
    </w:p>
    <w:p w14:paraId="74D38ADE" w14:textId="047B66D7" w:rsidR="00863E4E" w:rsidRDefault="002E4FB9" w:rsidP="002E4FB9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9.5 - </w:t>
      </w:r>
      <w:r w:rsidR="00863E4E" w:rsidRPr="00495FC0">
        <w:rPr>
          <w:rFonts w:asciiTheme="majorHAnsi" w:hAnsiTheme="majorHAnsi"/>
          <w:szCs w:val="22"/>
        </w:rPr>
        <w:t>Havendo   alguma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restrição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comprovação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regularidade fiscal,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   assegurado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5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(cinco)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úteis,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cujo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inicial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corresponderá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 momento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proponente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declarado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vencedor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certame,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prorrogáveis   por   igual período, 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critério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PREGOEIRA,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regularização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documentação,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pagamento  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parcelamento do débito, e emissão de eventuais certidões negativas ou positivas com efeito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certidão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negativa.</w:t>
      </w:r>
    </w:p>
    <w:p w14:paraId="728350AB" w14:textId="58934A0F" w:rsidR="00863E4E" w:rsidRDefault="002E4FB9" w:rsidP="002E4FB9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9.6 - </w:t>
      </w:r>
      <w:r w:rsidR="00863E4E" w:rsidRPr="00495FC0">
        <w:rPr>
          <w:rFonts w:asciiTheme="majorHAnsi" w:hAnsiTheme="majorHAnsi"/>
          <w:szCs w:val="22"/>
        </w:rPr>
        <w:t>Incumbirá ao licitante acompanhar as operações no sistema eletrônico durante a 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 do Pregão, ficando responsável pelo ônus decorrente da perda de negócios, diante 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inobservância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quaisquer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mensagens emitidas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 sistema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desconexão.</w:t>
      </w:r>
    </w:p>
    <w:p w14:paraId="3F2DB059" w14:textId="18FE9608" w:rsidR="00863E4E" w:rsidRDefault="002E4FB9" w:rsidP="002E4FB9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9.7 - </w:t>
      </w:r>
      <w:r w:rsidR="00863E4E" w:rsidRPr="00495FC0">
        <w:rPr>
          <w:rFonts w:asciiTheme="majorHAnsi" w:hAnsiTheme="majorHAnsi"/>
          <w:szCs w:val="22"/>
        </w:rPr>
        <w:t>Até a abertura da sessão pública, os licitantes poderão retirar ou substituir a proposta e 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habilitação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anteriormente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inseridos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sistema;</w:t>
      </w:r>
    </w:p>
    <w:p w14:paraId="7BD6B18B" w14:textId="3310E360" w:rsidR="00863E4E" w:rsidRDefault="002E4FB9" w:rsidP="002E4FB9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9.8 - </w:t>
      </w:r>
      <w:r w:rsidR="00863E4E" w:rsidRPr="00495FC0">
        <w:rPr>
          <w:rFonts w:asciiTheme="majorHAnsi" w:hAnsiTheme="majorHAnsi"/>
          <w:szCs w:val="22"/>
        </w:rPr>
        <w:t>Não será estabelecida, nessa etapa do certame, ordem de classificação entre as propostas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apresentadas, o que somente ocorrerá após a realização dos procedimentos de negociação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julgamento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proposta.</w:t>
      </w:r>
    </w:p>
    <w:p w14:paraId="44842017" w14:textId="40D8E7A3" w:rsidR="00863E4E" w:rsidRPr="00495FC0" w:rsidRDefault="002E4FB9" w:rsidP="002E4FB9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9.9 - </w:t>
      </w:r>
      <w:r w:rsidR="00863E4E" w:rsidRPr="00495FC0">
        <w:rPr>
          <w:rFonts w:asciiTheme="majorHAnsi" w:hAnsiTheme="majorHAnsi"/>
          <w:szCs w:val="22"/>
        </w:rPr>
        <w:t>Os documentos que compõem a proposta e a habilitação do licitante melhor classificado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disponibilizados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avaliação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acesso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após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encerramento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 envio de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lances.</w:t>
      </w:r>
    </w:p>
    <w:p w14:paraId="1BCFF530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62FE690" wp14:editId="76ACE080">
                <wp:simplePos x="0" y="0"/>
                <wp:positionH relativeFrom="page">
                  <wp:posOffset>739140</wp:posOffset>
                </wp:positionH>
                <wp:positionV relativeFrom="paragraph">
                  <wp:posOffset>233680</wp:posOffset>
                </wp:positionV>
                <wp:extent cx="6174105" cy="218440"/>
                <wp:effectExtent l="0" t="0" r="0" b="0"/>
                <wp:wrapTopAndBottom/>
                <wp:docPr id="175906512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5044F" w14:textId="437CE542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2E4FB9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PREENCHIMENTO 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E690" id="Text Box 57" o:spid="_x0000_s1035" type="#_x0000_t202" style="position:absolute;left:0;text-align:left;margin-left:58.2pt;margin-top:18.4pt;width:486.15pt;height:17.2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" filled="f" strokeweight=".48pt">
                <v:textbox inset="0,0,0,0">
                  <w:txbxContent>
                    <w:p w14:paraId="77E5044F" w14:textId="437CE542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2E4FB9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PREENCHIMENTO 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FDFC52" w14:textId="77777777" w:rsidR="00863E4E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11C58D04" w14:textId="3B07FE24" w:rsidR="00863E4E" w:rsidRDefault="002E4FB9" w:rsidP="002E4FB9">
      <w:pPr>
        <w:pStyle w:val="Corpodetex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10.1 -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1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deverá</w:t>
      </w:r>
      <w:r w:rsidR="00863E4E" w:rsidRPr="00495FC0">
        <w:rPr>
          <w:rFonts w:asciiTheme="majorHAnsi" w:hAnsiTheme="majorHAnsi"/>
          <w:spacing w:val="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enviar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sua</w:t>
      </w:r>
      <w:r w:rsidR="00863E4E" w:rsidRPr="00495FC0">
        <w:rPr>
          <w:rFonts w:asciiTheme="majorHAnsi" w:hAnsiTheme="majorHAnsi"/>
          <w:spacing w:val="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mediante</w:t>
      </w:r>
      <w:r w:rsidR="00863E4E" w:rsidRPr="00495FC0">
        <w:rPr>
          <w:rFonts w:asciiTheme="majorHAnsi" w:hAnsiTheme="majorHAnsi"/>
          <w:spacing w:val="2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preenchimento,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2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eletrônico,</w:t>
      </w:r>
      <w:r w:rsidR="00863E4E" w:rsidRPr="00495FC0">
        <w:rPr>
          <w:rFonts w:asciiTheme="majorHAnsi" w:hAnsiTheme="majorHAnsi"/>
          <w:spacing w:val="-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seguintes campos:</w:t>
      </w:r>
    </w:p>
    <w:p w14:paraId="62BF80E8" w14:textId="5EF34E2D" w:rsidR="00863E4E" w:rsidRDefault="002E4FB9" w:rsidP="002E4FB9">
      <w:pPr>
        <w:pStyle w:val="Corpodetex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10.2 - </w:t>
      </w:r>
      <w:r w:rsidR="00863E4E" w:rsidRPr="00495FC0">
        <w:rPr>
          <w:rFonts w:asciiTheme="majorHAnsi" w:hAnsiTheme="majorHAnsi"/>
          <w:szCs w:val="22"/>
        </w:rPr>
        <w:t>Valor</w:t>
      </w:r>
      <w:r>
        <w:rPr>
          <w:rFonts w:asciiTheme="majorHAnsi" w:hAnsiTheme="majorHAnsi"/>
          <w:szCs w:val="22"/>
        </w:rPr>
        <w:t xml:space="preserve"> unitário por item</w:t>
      </w:r>
    </w:p>
    <w:p w14:paraId="67C135CC" w14:textId="36511889" w:rsidR="00863E4E" w:rsidRPr="00495FC0" w:rsidRDefault="002E4FB9" w:rsidP="002E4FB9">
      <w:pPr>
        <w:pStyle w:val="Corpodetex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10.3 - </w:t>
      </w:r>
      <w:r w:rsidR="00863E4E" w:rsidRPr="00495FC0">
        <w:rPr>
          <w:rFonts w:asciiTheme="majorHAnsi" w:hAnsiTheme="majorHAnsi"/>
          <w:szCs w:val="22"/>
        </w:rPr>
        <w:t>Descrição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detalhada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objeto, todas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especificações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contidas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vinculam 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Contratada.</w:t>
      </w:r>
    </w:p>
    <w:p w14:paraId="163B0A5C" w14:textId="0119FB33" w:rsidR="00863E4E" w:rsidRDefault="002E4FB9" w:rsidP="002E4FB9">
      <w:pPr>
        <w:pStyle w:val="Corpodetexto"/>
        <w:spacing w:before="11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10.4 - </w:t>
      </w:r>
      <w:r w:rsidR="00863E4E" w:rsidRPr="00495FC0">
        <w:rPr>
          <w:rFonts w:asciiTheme="majorHAnsi" w:hAnsiTheme="majorHAnsi"/>
          <w:szCs w:val="22"/>
        </w:rPr>
        <w:t>Serão desclassificadas as propostas que não atenderem às exigências do Edital e seus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anexos.</w:t>
      </w:r>
    </w:p>
    <w:p w14:paraId="61D69C07" w14:textId="5D466B19" w:rsidR="00863E4E" w:rsidRDefault="002E4FB9" w:rsidP="002E4FB9">
      <w:pPr>
        <w:pStyle w:val="Corpodetexto"/>
        <w:spacing w:before="11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10.5 - </w:t>
      </w:r>
      <w:r w:rsidR="00863E4E" w:rsidRPr="00495FC0">
        <w:rPr>
          <w:rFonts w:asciiTheme="majorHAnsi" w:hAnsiTheme="majorHAnsi"/>
          <w:szCs w:val="22"/>
        </w:rPr>
        <w:t>O prazo de validade da proposta não será inferior a 60 (sessenta) dias, a contar da data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apresentação.</w:t>
      </w:r>
    </w:p>
    <w:p w14:paraId="012CAA5D" w14:textId="2DA5F625" w:rsidR="00863E4E" w:rsidRDefault="002E4FB9" w:rsidP="002E4FB9">
      <w:pPr>
        <w:pStyle w:val="Corpodetexto"/>
        <w:spacing w:before="11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10.6 – Os preços ofertados, tanto na proposta inicial, quanto na etapa de lances, serão de exclusiva responsabilidade do licitante, não lhe assistindo o direito de pleitear qualquer alteração, sob alegação de erro, omissão ou outro pretexto.</w:t>
      </w:r>
    </w:p>
    <w:p w14:paraId="412620BB" w14:textId="77777777" w:rsidR="002E4FB9" w:rsidRPr="00495FC0" w:rsidRDefault="002E4FB9" w:rsidP="002E4FB9">
      <w:pPr>
        <w:pStyle w:val="Corpodetexto"/>
        <w:spacing w:before="189"/>
        <w:ind w:right="589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10.7 -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licitantes</w:t>
      </w:r>
      <w:r w:rsidRPr="00495FC0">
        <w:rPr>
          <w:rFonts w:asciiTheme="majorHAnsi" w:hAnsiTheme="majorHAnsi"/>
          <w:spacing w:val="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deverão</w:t>
      </w:r>
      <w:r w:rsidRPr="00495FC0">
        <w:rPr>
          <w:rFonts w:asciiTheme="majorHAnsi" w:hAnsiTheme="majorHAnsi"/>
          <w:spacing w:val="1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respeitar</w:t>
      </w:r>
      <w:r w:rsidRPr="00495FC0">
        <w:rPr>
          <w:rFonts w:asciiTheme="majorHAnsi" w:hAnsiTheme="majorHAnsi"/>
          <w:spacing w:val="7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preços</w:t>
      </w:r>
      <w:r w:rsidRPr="00495FC0">
        <w:rPr>
          <w:rFonts w:asciiTheme="majorHAnsi" w:hAnsiTheme="majorHAnsi"/>
          <w:spacing w:val="7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máximos</w:t>
      </w:r>
      <w:r w:rsidRPr="00495FC0">
        <w:rPr>
          <w:rFonts w:asciiTheme="majorHAnsi" w:hAnsiTheme="majorHAnsi"/>
          <w:spacing w:val="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estabelecidos</w:t>
      </w:r>
      <w:r w:rsidRPr="00495FC0">
        <w:rPr>
          <w:rFonts w:asciiTheme="majorHAnsi" w:hAnsiTheme="majorHAnsi"/>
          <w:spacing w:val="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nas</w:t>
      </w:r>
      <w:r w:rsidRPr="00495FC0">
        <w:rPr>
          <w:rFonts w:asciiTheme="majorHAnsi" w:hAnsiTheme="majorHAnsi"/>
          <w:spacing w:val="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normas</w:t>
      </w:r>
      <w:r w:rsidRPr="00495FC0">
        <w:rPr>
          <w:rFonts w:asciiTheme="majorHAnsi" w:hAnsiTheme="majorHAnsi"/>
          <w:spacing w:val="7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regência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contratações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públicas</w:t>
      </w:r>
      <w:r w:rsidRPr="00495FC0">
        <w:rPr>
          <w:rFonts w:asciiTheme="majorHAnsi" w:hAnsiTheme="majorHAnsi"/>
          <w:spacing w:val="-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federais,</w:t>
      </w:r>
      <w:r w:rsidRPr="00495FC0">
        <w:rPr>
          <w:rFonts w:asciiTheme="majorHAnsi" w:hAnsiTheme="majorHAnsi"/>
          <w:spacing w:val="-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quando</w:t>
      </w:r>
      <w:r w:rsidRPr="00495FC0">
        <w:rPr>
          <w:rFonts w:asciiTheme="majorHAnsi" w:hAnsiTheme="majorHAnsi"/>
          <w:spacing w:val="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participarem de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licitações públicas.</w:t>
      </w:r>
    </w:p>
    <w:p w14:paraId="7CA3B0EE" w14:textId="77777777" w:rsidR="00863E4E" w:rsidRPr="00495FC0" w:rsidRDefault="00863E4E" w:rsidP="00495FC0">
      <w:pPr>
        <w:pStyle w:val="Corpodetexto"/>
        <w:spacing w:before="10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B4E56A" wp14:editId="3DD1D645">
                <wp:simplePos x="0" y="0"/>
                <wp:positionH relativeFrom="page">
                  <wp:posOffset>739140</wp:posOffset>
                </wp:positionH>
                <wp:positionV relativeFrom="paragraph">
                  <wp:posOffset>189865</wp:posOffset>
                </wp:positionV>
                <wp:extent cx="6174105" cy="218440"/>
                <wp:effectExtent l="0" t="0" r="0" b="0"/>
                <wp:wrapTopAndBottom/>
                <wp:docPr id="136821493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FAA5F" w14:textId="3ABD2832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2E4FB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E56A" id="Text Box 55" o:spid="_x0000_s1036" type="#_x0000_t202" style="position:absolute;left:0;text-align:left;margin-left:58.2pt;margin-top:14.95pt;width:486.15pt;height:17.2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7GAIAABM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" filled="f" strokeweight=".48pt">
                <v:textbox inset="0,0,0,0">
                  <w:txbxContent>
                    <w:p w14:paraId="52CFAA5F" w14:textId="3ABD2832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2E4FB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REFERÊNCIA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9AE16" w14:textId="77777777" w:rsidR="002E4FB9" w:rsidRDefault="002E4FB9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39393C68" w14:textId="0D24F829" w:rsidR="00863E4E" w:rsidRPr="00495FC0" w:rsidRDefault="002E4FB9" w:rsidP="002E4FB9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11.1 -</w:t>
      </w:r>
      <w:r w:rsidR="00863E4E" w:rsidRPr="00495FC0">
        <w:rPr>
          <w:rFonts w:asciiTheme="majorHAnsi" w:hAnsiTheme="majorHAnsi"/>
          <w:b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Todas as referências de tempo no Edital, no Aviso e durante a Sessão Pública, observarão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obrigatoriamente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horário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Brasília-DF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dessa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forma,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registradas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5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sistema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na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documentação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relativa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certame.</w:t>
      </w:r>
    </w:p>
    <w:p w14:paraId="63CF27EA" w14:textId="3DD64875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615E8D6" wp14:editId="0192366F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8440"/>
                <wp:effectExtent l="0" t="0" r="0" b="0"/>
                <wp:wrapTopAndBottom/>
                <wp:docPr id="162420969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897C1" w14:textId="0135280C" w:rsidR="00863E4E" w:rsidRPr="00330851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2E4FB9">
                              <w:rPr>
                                <w:b/>
                              </w:rPr>
                              <w:t>2</w:t>
                            </w:r>
                            <w:r w:rsidRPr="00330851">
                              <w:rPr>
                                <w:b/>
                              </w:rPr>
                              <w:t>.</w:t>
                            </w:r>
                            <w:r w:rsidRPr="00330851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DA</w:t>
                            </w:r>
                            <w:r w:rsidRPr="00330851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ABERTURA</w:t>
                            </w:r>
                            <w:r w:rsidRPr="00330851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DA</w:t>
                            </w:r>
                            <w:r w:rsidRPr="003308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SESSÃO,</w:t>
                            </w:r>
                            <w:r w:rsidRPr="00330851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CLASSIFICAÇÃO</w:t>
                            </w:r>
                            <w:r w:rsidRPr="00330851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DAS</w:t>
                            </w:r>
                            <w:r w:rsidRPr="00330851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0851">
                              <w:rPr>
                                <w:b/>
                              </w:rPr>
                              <w:t>PROPOSTAS</w:t>
                            </w:r>
                            <w:r w:rsidRPr="00330851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5E8D6" id="Text Box 54" o:spid="_x0000_s1037" type="#_x0000_t202" style="position:absolute;left:0;text-align:left;margin-left:58.2pt;margin-top:12.25pt;width:486.15pt;height:17.2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MuGAIAABM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" filled="f" strokeweight=".48pt">
                <v:textbox inset="0,0,0,0">
                  <w:txbxContent>
                    <w:p w14:paraId="260897C1" w14:textId="0135280C" w:rsidR="00863E4E" w:rsidRPr="00330851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2E4FB9">
                        <w:rPr>
                          <w:b/>
                        </w:rPr>
                        <w:t>2</w:t>
                      </w:r>
                      <w:r w:rsidRPr="00330851">
                        <w:rPr>
                          <w:b/>
                        </w:rPr>
                        <w:t>.</w:t>
                      </w:r>
                      <w:r w:rsidRPr="00330851">
                        <w:rPr>
                          <w:b/>
                          <w:spacing w:val="2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DA</w:t>
                      </w:r>
                      <w:r w:rsidRPr="00330851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ABERTURA</w:t>
                      </w:r>
                      <w:r w:rsidRPr="00330851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DA</w:t>
                      </w:r>
                      <w:r w:rsidRPr="00330851">
                        <w:rPr>
                          <w:b/>
                          <w:spacing w:val="-2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SESSÃO,</w:t>
                      </w:r>
                      <w:r w:rsidRPr="00330851">
                        <w:rPr>
                          <w:b/>
                          <w:spacing w:val="1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CLASSIFICAÇÃO</w:t>
                      </w:r>
                      <w:r w:rsidRPr="00330851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DAS</w:t>
                      </w:r>
                      <w:r w:rsidRPr="00330851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0851">
                        <w:rPr>
                          <w:b/>
                        </w:rPr>
                        <w:t>PROPOSTAS</w:t>
                      </w:r>
                      <w:r w:rsidRPr="00330851">
                        <w:rPr>
                          <w:b/>
                          <w:spacing w:val="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8F677" w14:textId="6D734FD6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abertura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presente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dar-se-á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eletrônico,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horário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local indicado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neste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Edital.</w:t>
      </w:r>
    </w:p>
    <w:p w14:paraId="59A3B289" w14:textId="06327296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12.2 - </w:t>
      </w:r>
      <w:r w:rsidR="00863E4E" w:rsidRPr="00495FC0">
        <w:rPr>
          <w:rFonts w:asciiTheme="majorHAnsi" w:hAnsiTheme="majorHAnsi"/>
          <w:szCs w:val="22"/>
        </w:rPr>
        <w:t>A Pregoeira verificará as propostas apresentadas, desclassificando desde logo aquelas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 não estejam em conformidade com os requisitos estabelecidos neste Edital, contenham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vícios insanáveis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apresentem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 especificações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técnicas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exigidas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Termo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Referência.</w:t>
      </w:r>
    </w:p>
    <w:p w14:paraId="75110C0A" w14:textId="6C010FE3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12.2.1 - </w:t>
      </w:r>
      <w:r w:rsidR="00863E4E" w:rsidRPr="00495FC0">
        <w:rPr>
          <w:rFonts w:asciiTheme="majorHAnsi" w:hAnsiTheme="majorHAnsi"/>
          <w:spacing w:val="-1"/>
          <w:szCs w:val="22"/>
        </w:rPr>
        <w:t>A</w:t>
      </w:r>
      <w:r w:rsidR="00863E4E" w:rsidRPr="00495FC0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desclassificação</w:t>
      </w:r>
      <w:r w:rsidR="00863E4E" w:rsidRPr="00495FC0">
        <w:rPr>
          <w:rFonts w:asciiTheme="majorHAnsi" w:hAnsiTheme="majorHAnsi"/>
          <w:szCs w:val="22"/>
        </w:rPr>
        <w:t xml:space="preserve"> 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sempre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fundamentada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acompanhamento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 tempo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todos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participantes.</w:t>
      </w:r>
    </w:p>
    <w:p w14:paraId="08280DE9" w14:textId="36B2E6CF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lastRenderedPageBreak/>
        <w:t xml:space="preserve">12.2.2 - </w:t>
      </w:r>
      <w:r w:rsidR="00863E4E" w:rsidRPr="00495FC0">
        <w:rPr>
          <w:rFonts w:asciiTheme="majorHAnsi" w:hAnsiTheme="majorHAnsi"/>
          <w:szCs w:val="22"/>
        </w:rPr>
        <w:t>A não desclassificação da proposta não impede o seu julgamento definitivo em sentido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contrário, levado a efeito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fase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aceitação.</w:t>
      </w:r>
    </w:p>
    <w:p w14:paraId="3889B5AF" w14:textId="6410A7F0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12.3 -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ordenará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automaticamente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classificadas,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DB1A22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somente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estas participarão da fase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lances.</w:t>
      </w:r>
    </w:p>
    <w:p w14:paraId="160BD863" w14:textId="69936023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12.4 - O</w:t>
      </w:r>
      <w:r w:rsidR="00863E4E" w:rsidRPr="00495FC0">
        <w:rPr>
          <w:rFonts w:asciiTheme="majorHAnsi" w:hAnsiTheme="majorHAnsi"/>
          <w:szCs w:val="22"/>
        </w:rPr>
        <w:t xml:space="preserve"> sistema disponibilizará campo próprio para troca de mensagens entre a Pregoeira e 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licitantes.</w:t>
      </w:r>
    </w:p>
    <w:p w14:paraId="429A824E" w14:textId="6F12AD34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12.5 - </w:t>
      </w:r>
      <w:r w:rsidR="00863E4E" w:rsidRPr="00495FC0">
        <w:rPr>
          <w:rFonts w:asciiTheme="majorHAnsi" w:hAnsiTheme="majorHAnsi"/>
          <w:szCs w:val="22"/>
        </w:rPr>
        <w:t>Iniciada a etapa competitiva, os licitantes deverão encaminhar lances exclusivamente 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 do sistema eletrônico, sendo imediatamente informados do seu recebimento e do valor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consignado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registro.</w:t>
      </w:r>
    </w:p>
    <w:p w14:paraId="73FFF5CA" w14:textId="6C8F2E20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12.5.1 - 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deverá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ofertado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 valor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93580">
        <w:rPr>
          <w:rFonts w:asciiTheme="majorHAnsi" w:hAnsiTheme="majorHAnsi"/>
          <w:spacing w:val="-1"/>
          <w:szCs w:val="22"/>
        </w:rPr>
        <w:t>global do lote</w:t>
      </w:r>
      <w:r w:rsidR="00863E4E" w:rsidRPr="00495FC0">
        <w:rPr>
          <w:rFonts w:asciiTheme="majorHAnsi" w:hAnsiTheme="majorHAnsi"/>
          <w:spacing w:val="-1"/>
          <w:szCs w:val="22"/>
        </w:rPr>
        <w:t>.</w:t>
      </w:r>
    </w:p>
    <w:p w14:paraId="3DEEAEDC" w14:textId="510B5A36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12.6 -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oferecer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sucessivos,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observando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horário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fixado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abertura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sessão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 regras estabelecidas no Edital.</w:t>
      </w:r>
    </w:p>
    <w:p w14:paraId="6F10C843" w14:textId="7305908B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12.7 - </w:t>
      </w:r>
      <w:r w:rsidR="00863E4E" w:rsidRPr="00495FC0">
        <w:rPr>
          <w:rFonts w:asciiTheme="majorHAnsi" w:hAnsiTheme="majorHAnsi"/>
          <w:szCs w:val="22"/>
        </w:rPr>
        <w:t>O licitante somente poderá oferecer lance de valor inferior ao último por ele ofertado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registrado pelo sistema.</w:t>
      </w:r>
    </w:p>
    <w:p w14:paraId="2B504D02" w14:textId="07A2F5F4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12.8 - </w:t>
      </w:r>
      <w:r w:rsidR="00863E4E" w:rsidRPr="00495FC0">
        <w:rPr>
          <w:rFonts w:asciiTheme="majorHAnsi" w:hAnsiTheme="majorHAnsi"/>
          <w:szCs w:val="22"/>
        </w:rPr>
        <w:t>O intervalo mínimo de diferença de valores entre os lances, que incidirá tanto em relação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aos lances intermediários quanto em relação à proposta que cobrir a melhor oferta deverá ser de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330851">
        <w:rPr>
          <w:rFonts w:asciiTheme="majorHAnsi" w:hAnsiTheme="majorHAnsi"/>
          <w:szCs w:val="22"/>
        </w:rPr>
        <w:t>mínimo</w:t>
      </w:r>
      <w:r w:rsidR="00863E4E" w:rsidRPr="00330851">
        <w:rPr>
          <w:rFonts w:asciiTheme="majorHAnsi" w:hAnsiTheme="majorHAnsi"/>
          <w:spacing w:val="-2"/>
          <w:szCs w:val="22"/>
        </w:rPr>
        <w:t xml:space="preserve"> </w:t>
      </w:r>
      <w:r w:rsidR="00863E4E" w:rsidRPr="00330851">
        <w:rPr>
          <w:rFonts w:asciiTheme="majorHAnsi" w:hAnsiTheme="majorHAnsi"/>
          <w:szCs w:val="22"/>
        </w:rPr>
        <w:t>R$ 1</w:t>
      </w:r>
      <w:r w:rsidR="00107E87" w:rsidRPr="00330851">
        <w:rPr>
          <w:rFonts w:asciiTheme="majorHAnsi" w:hAnsiTheme="majorHAnsi"/>
          <w:szCs w:val="22"/>
        </w:rPr>
        <w:t>00</w:t>
      </w:r>
      <w:r w:rsidR="00863E4E" w:rsidRPr="00330851">
        <w:rPr>
          <w:rFonts w:asciiTheme="majorHAnsi" w:hAnsiTheme="majorHAnsi"/>
          <w:szCs w:val="22"/>
        </w:rPr>
        <w:t>,00 (</w:t>
      </w:r>
      <w:r w:rsidR="00107E87" w:rsidRPr="00330851">
        <w:rPr>
          <w:rFonts w:asciiTheme="majorHAnsi" w:hAnsiTheme="majorHAnsi"/>
          <w:szCs w:val="22"/>
        </w:rPr>
        <w:t>cem</w:t>
      </w:r>
      <w:r w:rsidR="00863E4E" w:rsidRPr="00330851">
        <w:rPr>
          <w:rFonts w:asciiTheme="majorHAnsi" w:hAnsiTheme="majorHAnsi"/>
          <w:szCs w:val="22"/>
        </w:rPr>
        <w:t xml:space="preserve"> rea</w:t>
      </w:r>
      <w:r w:rsidR="00107E87" w:rsidRPr="00330851">
        <w:rPr>
          <w:rFonts w:asciiTheme="majorHAnsi" w:hAnsiTheme="majorHAnsi"/>
          <w:szCs w:val="22"/>
        </w:rPr>
        <w:t>is</w:t>
      </w:r>
      <w:r w:rsidR="00863E4E" w:rsidRPr="00330851">
        <w:rPr>
          <w:rFonts w:asciiTheme="majorHAnsi" w:hAnsiTheme="majorHAnsi"/>
          <w:szCs w:val="22"/>
        </w:rPr>
        <w:t>)</w:t>
      </w:r>
      <w:r w:rsidR="00863E4E" w:rsidRPr="00495FC0">
        <w:rPr>
          <w:rFonts w:asciiTheme="majorHAnsi" w:hAnsiTheme="majorHAnsi"/>
          <w:szCs w:val="22"/>
        </w:rPr>
        <w:t xml:space="preserve"> 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último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valor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 ofertado.</w:t>
      </w:r>
    </w:p>
    <w:p w14:paraId="202252F9" w14:textId="77198707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12.9 -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intervalo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entre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enviados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mesmo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variar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conforme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pregão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objeto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licitado,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definir uma margem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item.</w:t>
      </w:r>
    </w:p>
    <w:p w14:paraId="28445BC2" w14:textId="0109135E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12.10 -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adotado para o envio de lances no pregão eletrônico o modo de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disputa “aberto”,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 licitantes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apresentarão lances públicos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sucessivos, com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prorrogações.</w:t>
      </w:r>
    </w:p>
    <w:p w14:paraId="27A158DD" w14:textId="22526582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12.11 -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etapa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lances 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 terá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duração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dez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minutos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e, após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isso, 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prorrogada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automaticamente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houver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ofertado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últimos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minutos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período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duração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pública.</w:t>
      </w:r>
    </w:p>
    <w:p w14:paraId="302C9974" w14:textId="42F2F67B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12.12 - </w:t>
      </w:r>
      <w:r w:rsidR="00863E4E" w:rsidRPr="00495FC0">
        <w:rPr>
          <w:rFonts w:asciiTheme="majorHAnsi" w:hAnsiTheme="majorHAnsi"/>
          <w:szCs w:val="22"/>
        </w:rPr>
        <w:t>A prorrogação automática da etapa de lances, de que trata o item anterior, será de dois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minutos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sucessivamente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sempre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houver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enviados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nesse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período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prorrogação,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inclusive no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caso de lances intermediários.</w:t>
      </w:r>
    </w:p>
    <w:p w14:paraId="5967792A" w14:textId="0BA9D24C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12.13 - </w:t>
      </w:r>
      <w:r w:rsidR="00863E4E" w:rsidRPr="00495FC0">
        <w:rPr>
          <w:rFonts w:asciiTheme="majorHAnsi" w:hAnsiTheme="majorHAnsi"/>
          <w:szCs w:val="22"/>
        </w:rPr>
        <w:t>Não havendo novos lances na forma estabelecida nos itens anteriores, a sessão pública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encerrar-se-á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automaticamente.</w:t>
      </w:r>
    </w:p>
    <w:p w14:paraId="2797316D" w14:textId="0C5EBED2" w:rsidR="00863E4E" w:rsidRPr="00E040A7" w:rsidRDefault="002E4FB9" w:rsidP="002E4FB9">
      <w:pPr>
        <w:pStyle w:val="Corpodetexto"/>
        <w:spacing w:before="2"/>
        <w:rPr>
          <w:rFonts w:asciiTheme="majorHAnsi" w:hAnsiTheme="majorHAnsi"/>
          <w:color w:val="FF0000"/>
          <w:spacing w:val="1"/>
          <w:szCs w:val="22"/>
        </w:rPr>
      </w:pPr>
      <w:r>
        <w:rPr>
          <w:rFonts w:asciiTheme="majorHAnsi" w:hAnsiTheme="majorHAnsi"/>
          <w:szCs w:val="22"/>
        </w:rPr>
        <w:t xml:space="preserve">12.14 - </w:t>
      </w:r>
      <w:r w:rsidR="00863E4E" w:rsidRPr="00495FC0">
        <w:rPr>
          <w:rFonts w:asciiTheme="majorHAnsi" w:hAnsiTheme="majorHAnsi"/>
          <w:szCs w:val="22"/>
        </w:rPr>
        <w:t>Encerrada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competitiva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haja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prorrogação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automática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 a Pregoeira, assessorado pela equipe de apoio, justificadamente, admitir o reinício 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 pública de lances, em prol da consecução do melhor preço, como sendo o menor preço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4D64E8">
        <w:rPr>
          <w:rFonts w:asciiTheme="majorHAnsi" w:hAnsiTheme="majorHAnsi"/>
          <w:spacing w:val="1"/>
          <w:szCs w:val="22"/>
        </w:rPr>
        <w:t>global.</w:t>
      </w:r>
    </w:p>
    <w:p w14:paraId="0B3E4143" w14:textId="15B8EFF6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pacing w:val="1"/>
          <w:szCs w:val="22"/>
        </w:rPr>
        <w:lastRenderedPageBreak/>
        <w:t xml:space="preserve">12.15 - </w:t>
      </w:r>
      <w:r w:rsidR="00863E4E" w:rsidRPr="00495FC0">
        <w:rPr>
          <w:rFonts w:asciiTheme="majorHAnsi" w:hAnsiTheme="majorHAnsi"/>
          <w:szCs w:val="22"/>
        </w:rPr>
        <w:t>Não serão aceitos dois ou mais lances de mesmo valor, prevalecendo aquele que for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recebido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registrado em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primeiro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lugar.</w:t>
      </w:r>
    </w:p>
    <w:p w14:paraId="1D493F5B" w14:textId="334797CC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12.16 - </w:t>
      </w:r>
      <w:r w:rsidR="00863E4E" w:rsidRPr="00495FC0">
        <w:rPr>
          <w:rFonts w:asciiTheme="majorHAnsi" w:hAnsiTheme="majorHAnsi"/>
          <w:szCs w:val="22"/>
        </w:rPr>
        <w:t>Durante o transcurso da sessão pública, os licitantes serão informados, em tempo real, do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valor 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menor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registrado,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vedada a identificação do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licitante.</w:t>
      </w:r>
    </w:p>
    <w:p w14:paraId="7272EC4C" w14:textId="7378374D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12.17 - </w:t>
      </w:r>
      <w:r w:rsidR="00863E4E" w:rsidRPr="00495FC0">
        <w:rPr>
          <w:rFonts w:asciiTheme="majorHAnsi" w:hAnsiTheme="majorHAnsi"/>
          <w:szCs w:val="22"/>
        </w:rPr>
        <w:t>No caso de desconexão com a Pregoeira, no decorrer da etapa competitiva do Pregão, 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 eletrônico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 permanecer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acessível aos licitantes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 recepção dos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lances.</w:t>
      </w:r>
    </w:p>
    <w:p w14:paraId="580F18E1" w14:textId="57CC255A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12.18 -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desconexão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 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persistir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tempo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superior a dez minutos, a sessão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 será suspensa e reiniciada somente após decorridas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vinte e quatro horas da comunicação do fato pela Pregoeira aos participantes, no sítio eletrônico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utilizado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 divulgação.</w:t>
      </w:r>
    </w:p>
    <w:p w14:paraId="187B3E08" w14:textId="3C3E7A70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12.19 - </w:t>
      </w:r>
      <w:r w:rsidR="00863E4E" w:rsidRPr="00495FC0">
        <w:rPr>
          <w:rFonts w:asciiTheme="majorHAnsi" w:hAnsiTheme="majorHAnsi"/>
          <w:szCs w:val="22"/>
        </w:rPr>
        <w:t xml:space="preserve">O Critério de julgamento adotado será o menor preço </w:t>
      </w:r>
      <w:r>
        <w:rPr>
          <w:rFonts w:asciiTheme="majorHAnsi" w:hAnsiTheme="majorHAnsi"/>
          <w:szCs w:val="22"/>
        </w:rPr>
        <w:t>global</w:t>
      </w:r>
      <w:r w:rsidR="00863E4E" w:rsidRPr="00495FC0">
        <w:rPr>
          <w:rFonts w:asciiTheme="majorHAnsi" w:hAnsiTheme="majorHAnsi"/>
          <w:szCs w:val="22"/>
        </w:rPr>
        <w:t>, conforme definido neste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seus anexos.</w:t>
      </w:r>
    </w:p>
    <w:p w14:paraId="775157B6" w14:textId="38D4E409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12.20 - </w:t>
      </w:r>
      <w:r w:rsidR="00863E4E" w:rsidRPr="00495FC0">
        <w:rPr>
          <w:rFonts w:asciiTheme="majorHAnsi" w:hAnsiTheme="majorHAnsi"/>
          <w:szCs w:val="22"/>
        </w:rPr>
        <w:t>Caso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apresente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lances,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concorrerá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valor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proposta.</w:t>
      </w:r>
    </w:p>
    <w:p w14:paraId="1496623C" w14:textId="6E42CD63" w:rsidR="00863E4E" w:rsidRDefault="002E4FB9" w:rsidP="002E4FB9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12.21 - </w:t>
      </w:r>
      <w:r w:rsidR="00863E4E" w:rsidRPr="00495FC0">
        <w:rPr>
          <w:rFonts w:asciiTheme="majorHAnsi" w:hAnsiTheme="majorHAnsi"/>
          <w:szCs w:val="22"/>
        </w:rPr>
        <w:t>Em relação a itens não exclusivos para participação de microempresas e empresas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pequeno porte, uma vez encerrada a etapa de lances, será efetivada a verificação automática,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junto à Receita Federal, do porte da entidade empresarial. O sistema identificará em coluna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própria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microempresas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empresas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pequeno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participantes,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procedendo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comparação com os valores da primeira colocada, se esta for empresa de maior porte, assim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como das demais classificadas, para o fim de aplicar-se o disposto nos arts. 44 e 45 da LC nº 123,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2006, regulamentada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Decreto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nº 8.538,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2015.</w:t>
      </w:r>
    </w:p>
    <w:p w14:paraId="7C9C80B4" w14:textId="7685A0E3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12.22 - </w:t>
      </w:r>
      <w:r w:rsidR="00863E4E" w:rsidRPr="00495FC0">
        <w:rPr>
          <w:rFonts w:asciiTheme="majorHAnsi" w:hAnsiTheme="majorHAnsi"/>
          <w:szCs w:val="22"/>
        </w:rPr>
        <w:t>Nessas condições, as propostas de microempresas e empresas de pequeno porte que 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encontrarem na faixa de até 5% (cinco por cento) acima da melhor proposta serão consideradas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empatadas com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 primeira colocada.</w:t>
      </w:r>
    </w:p>
    <w:p w14:paraId="4AA05B23" w14:textId="260609AE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12.23 - </w:t>
      </w:r>
      <w:r w:rsidR="00863E4E" w:rsidRPr="00495FC0">
        <w:rPr>
          <w:rFonts w:asciiTheme="majorHAnsi" w:hAnsiTheme="majorHAnsi"/>
          <w:szCs w:val="22"/>
        </w:rPr>
        <w:t>A melhor classificada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 termos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item anterior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terá o direito de encaminhar uma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última oferta para desempate, obrigatoriamente em valor inferior ao da primeira colocada, 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 de 5 (cinco) minutos controlados pelo sistema, contados após a comunicação automática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tanto.</w:t>
      </w:r>
    </w:p>
    <w:p w14:paraId="02B9C8F9" w14:textId="42EFD101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12.24 - </w:t>
      </w:r>
      <w:r w:rsidR="00863E4E" w:rsidRPr="00495FC0">
        <w:rPr>
          <w:rFonts w:asciiTheme="majorHAnsi" w:hAnsiTheme="majorHAnsi"/>
          <w:szCs w:val="22"/>
        </w:rPr>
        <w:t>Caso a microempresa ou a empresa de pequeno porte melhor classificada desista ou 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manifeste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estabelecido,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convocadas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demais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microempresa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empresa de pequeno porte que se encontrem naquele intervalo de 5% (cinco por cento), 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ordem de classificação, para o exercício do mesmo direito, no prazo estabelecido no subitem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anterior.</w:t>
      </w:r>
    </w:p>
    <w:p w14:paraId="6F2E0C28" w14:textId="488F78B9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 w:rsidRPr="00330851">
        <w:rPr>
          <w:rFonts w:asciiTheme="majorHAnsi" w:hAnsiTheme="majorHAnsi"/>
          <w:szCs w:val="22"/>
        </w:rPr>
        <w:t xml:space="preserve">12.25 - </w:t>
      </w:r>
      <w:r w:rsidR="00863E4E" w:rsidRPr="00330851">
        <w:rPr>
          <w:rFonts w:asciiTheme="majorHAnsi" w:hAnsiTheme="majorHAnsi"/>
          <w:szCs w:val="22"/>
        </w:rPr>
        <w:t>No c</w:t>
      </w:r>
      <w:r w:rsidR="00863E4E" w:rsidRPr="00495FC0">
        <w:rPr>
          <w:rFonts w:asciiTheme="majorHAnsi" w:hAnsiTheme="majorHAnsi"/>
          <w:szCs w:val="22"/>
        </w:rPr>
        <w:t>aso de equivalência dos valores apresentados pelas microempresas e empresas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pequeno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porte 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 encontrem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intervalos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estabelecidos nos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subitens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anteriores,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lastRenderedPageBreak/>
        <w:t>realizado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sorteio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identifique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aquela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primeiro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apresentar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DB1A22">
        <w:rPr>
          <w:rFonts w:asciiTheme="majorHAnsi" w:hAnsiTheme="majorHAnsi"/>
          <w:spacing w:val="-52"/>
          <w:szCs w:val="22"/>
        </w:rPr>
        <w:t xml:space="preserve">   </w:t>
      </w:r>
      <w:r w:rsidR="00863E4E" w:rsidRPr="00495FC0">
        <w:rPr>
          <w:rFonts w:asciiTheme="majorHAnsi" w:hAnsiTheme="majorHAnsi"/>
          <w:szCs w:val="22"/>
        </w:rPr>
        <w:t>melhor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oferta.</w:t>
      </w:r>
    </w:p>
    <w:p w14:paraId="7FFD7918" w14:textId="76435B36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 w:rsidRPr="00330851">
        <w:rPr>
          <w:rFonts w:asciiTheme="majorHAnsi" w:hAnsiTheme="majorHAnsi"/>
          <w:szCs w:val="22"/>
        </w:rPr>
        <w:t>12.25</w:t>
      </w:r>
      <w:r w:rsidR="004D64E8" w:rsidRPr="00330851">
        <w:rPr>
          <w:rFonts w:asciiTheme="majorHAnsi" w:hAnsiTheme="majorHAnsi"/>
          <w:szCs w:val="22"/>
        </w:rPr>
        <w:t>.1</w:t>
      </w:r>
      <w:r w:rsidRPr="00330851">
        <w:rPr>
          <w:rFonts w:asciiTheme="majorHAnsi" w:hAnsiTheme="majorHAnsi"/>
          <w:szCs w:val="22"/>
        </w:rPr>
        <w:t xml:space="preserve"> - </w:t>
      </w:r>
      <w:r w:rsidR="00863E4E" w:rsidRPr="00495FC0">
        <w:rPr>
          <w:rFonts w:asciiTheme="majorHAnsi" w:hAnsiTheme="majorHAnsi"/>
          <w:szCs w:val="22"/>
        </w:rPr>
        <w:t>Havendo eventual empate entre propostas ou lances, o critério de desempate será aquele</w:t>
      </w:r>
      <w:r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previsto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art. 60 da Lei nº 14.133/2021.</w:t>
      </w:r>
    </w:p>
    <w:p w14:paraId="4C575CF8" w14:textId="5E74BA79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12.26 - </w:t>
      </w:r>
      <w:r w:rsidR="00863E4E" w:rsidRPr="00495FC0">
        <w:rPr>
          <w:rFonts w:asciiTheme="majorHAnsi" w:hAnsiTheme="majorHAnsi"/>
          <w:szCs w:val="22"/>
        </w:rPr>
        <w:t>Persistindo o empate, a proposta vencedora será sorteada pelo sistema eletrônico dentre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 propostas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empatadas.</w:t>
      </w:r>
    </w:p>
    <w:p w14:paraId="7CB590F7" w14:textId="228D509B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12.27 - </w:t>
      </w:r>
      <w:r w:rsidR="00863E4E" w:rsidRPr="00495FC0">
        <w:rPr>
          <w:rFonts w:asciiTheme="majorHAnsi" w:hAnsiTheme="majorHAnsi"/>
          <w:szCs w:val="22"/>
        </w:rPr>
        <w:t>Encerrada a etapa de envio de lances da sessão pública, a Pregoeira deverá encaminhar,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 sistema eletrônico, contraproposta ao licitante que tenha apresentado o melhor preço, para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 seja obtida melhor proposta, vedada a negociação em condições diferentes das previstas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neste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Edital.</w:t>
      </w:r>
    </w:p>
    <w:p w14:paraId="4FFC1A5D" w14:textId="5B12B8DF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12.27.1 - </w:t>
      </w:r>
      <w:r w:rsidR="00863E4E" w:rsidRPr="00495FC0">
        <w:rPr>
          <w:rFonts w:asciiTheme="majorHAnsi" w:hAnsiTheme="majorHAnsi"/>
          <w:szCs w:val="22"/>
        </w:rPr>
        <w:t>A negociação será realizada por meio do sistema, podendo ser acompanhada pelos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demais licitantes.</w:t>
      </w:r>
    </w:p>
    <w:p w14:paraId="42423EFE" w14:textId="2BBA629E" w:rsidR="00863E4E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12.27.2 -</w:t>
      </w:r>
      <w:r w:rsidR="00863E4E" w:rsidRPr="00495FC0">
        <w:rPr>
          <w:rFonts w:asciiTheme="majorHAnsi" w:hAnsiTheme="majorHAnsi"/>
          <w:szCs w:val="22"/>
        </w:rPr>
        <w:t>A Pregoeira solicitará ao licitante melhor classificado que,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 prazo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24 (vinte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quatros) horas envie a proposta adequada ao último lance ofertado após a negociação realizada,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acompanhada,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caso,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complementares,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necessários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confirmação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daqueles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exigidos neste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já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apresentados.</w:t>
      </w:r>
    </w:p>
    <w:p w14:paraId="3A76C152" w14:textId="4659DC03" w:rsidR="00863E4E" w:rsidRPr="00495FC0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12.27.3 - </w:t>
      </w:r>
      <w:r w:rsidR="00863E4E" w:rsidRPr="00495FC0">
        <w:rPr>
          <w:rFonts w:asciiTheme="majorHAnsi" w:hAnsiTheme="majorHAnsi"/>
          <w:szCs w:val="22"/>
        </w:rPr>
        <w:t>Após a negociação do preço, a Pregoeira de Contratação iniciará a fase de aceitação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julgamento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proposta.</w:t>
      </w:r>
    </w:p>
    <w:p w14:paraId="67AED95D" w14:textId="77777777" w:rsidR="00BD3CFE" w:rsidRDefault="00BD3CFE" w:rsidP="00495FC0">
      <w:pPr>
        <w:pStyle w:val="Corpodetexto"/>
        <w:spacing w:before="7"/>
        <w:rPr>
          <w:rFonts w:asciiTheme="majorHAnsi" w:hAnsiTheme="majorHAnsi"/>
          <w:szCs w:val="22"/>
        </w:rPr>
      </w:pPr>
    </w:p>
    <w:p w14:paraId="78E33CA8" w14:textId="2A32C215" w:rsidR="00863E4E" w:rsidRDefault="00863E4E" w:rsidP="00495FC0">
      <w:pPr>
        <w:pStyle w:val="Corpodetexto"/>
        <w:spacing w:before="7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13EE7E2" wp14:editId="4552C5B5">
                <wp:simplePos x="0" y="0"/>
                <wp:positionH relativeFrom="page">
                  <wp:posOffset>739140</wp:posOffset>
                </wp:positionH>
                <wp:positionV relativeFrom="paragraph">
                  <wp:posOffset>156845</wp:posOffset>
                </wp:positionV>
                <wp:extent cx="6174105" cy="245745"/>
                <wp:effectExtent l="0" t="0" r="0" b="0"/>
                <wp:wrapTopAndBottom/>
                <wp:docPr id="18987650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82C46" w14:textId="66D32525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BD3CFE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ACEITABILIDADE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 VENCEDORA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E7E2" id="Text Box 53" o:spid="_x0000_s1038" type="#_x0000_t202" style="position:absolute;left:0;text-align:left;margin-left:58.2pt;margin-top:12.35pt;width:486.15pt;height:19.3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" filled="f" strokeweight=".48pt">
                <v:textbox inset="0,0,0,0">
                  <w:txbxContent>
                    <w:p w14:paraId="08F82C46" w14:textId="66D32525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BD3CFE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ACEITABILIDADE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 VENCEDORA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6B461" w14:textId="139FDC9D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13.1 - </w:t>
      </w:r>
      <w:r w:rsidR="00863E4E" w:rsidRPr="00495FC0">
        <w:rPr>
          <w:rFonts w:asciiTheme="majorHAnsi" w:hAnsiTheme="majorHAnsi"/>
          <w:szCs w:val="22"/>
        </w:rPr>
        <w:t>Encerrada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etapa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negociação,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a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examinará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classificada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primeiro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lugar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adequação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objeto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compatibilidade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relação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-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máximo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estipulado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contratação neste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seus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anexos.</w:t>
      </w:r>
    </w:p>
    <w:p w14:paraId="1D72A86F" w14:textId="1CB6CEE5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13.2 -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desclassificada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 proposta ou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lance vencedor, que apresentar preço final superior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máximo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fixado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(Acórdão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nº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1455/2018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-TCU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-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Plenário), 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manifestamente inexequível.</w:t>
      </w:r>
    </w:p>
    <w:p w14:paraId="6F59724B" w14:textId="72ECEE06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13.2.1 - </w:t>
      </w:r>
      <w:r w:rsidR="00863E4E" w:rsidRPr="00495FC0">
        <w:rPr>
          <w:rFonts w:asciiTheme="majorHAnsi" w:hAnsiTheme="majorHAnsi"/>
          <w:szCs w:val="22"/>
        </w:rPr>
        <w:t>Considera-se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inexequível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global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unitário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simbólico, irrisório ou de valor zero, incompatíveis com os preços dos insumos e salários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mercado, acrescidos dos respectivos encargos, ainda que o ato convocatório da licitação 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tenha estabelecido limites mínimos, exceto quando se referirem a materiais e instalações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lastRenderedPageBreak/>
        <w:t>propriedade do próprio licitante, para os quais ele renuncie a parcela ou à totalidade 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remuneração.</w:t>
      </w:r>
    </w:p>
    <w:p w14:paraId="55829C0F" w14:textId="72D52505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13.3 - </w:t>
      </w:r>
      <w:r w:rsidR="00863E4E" w:rsidRPr="00495FC0">
        <w:rPr>
          <w:rFonts w:asciiTheme="majorHAnsi" w:hAnsiTheme="majorHAnsi"/>
          <w:szCs w:val="22"/>
        </w:rPr>
        <w:t>Qualquer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interessado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requerer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diligências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aferir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exequibilidade e a legalidade das propostas, devendo apresentar as provas ou os indícios que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fundamentam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suspeita;</w:t>
      </w:r>
    </w:p>
    <w:p w14:paraId="230AEDA9" w14:textId="694C4386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13.4 -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hipótese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necessidade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suspensão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diligências, com vistas ao saneamento das propostas, a sessão pública somente poderá ser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reiniciada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aviso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prévio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mínimo,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vinte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quatro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antecedência,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ocorrência 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ata;</w:t>
      </w:r>
    </w:p>
    <w:p w14:paraId="050AB8B4" w14:textId="6B4789D9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13.5 - </w:t>
      </w:r>
      <w:r w:rsidR="00863E4E" w:rsidRPr="00495FC0">
        <w:rPr>
          <w:rFonts w:asciiTheme="majorHAnsi" w:hAnsiTheme="majorHAnsi"/>
          <w:szCs w:val="22"/>
        </w:rPr>
        <w:t>A Pregoeira poderá convocar o licitante para enviar documento digital complementar,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funcionalidade disponível no sistema, no prazo de 24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(vinte e quatros) horas,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sob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não aceitação da proposta.</w:t>
      </w:r>
    </w:p>
    <w:p w14:paraId="0475FDE9" w14:textId="030E3522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13.6 - </w:t>
      </w:r>
      <w:r w:rsidR="00863E4E" w:rsidRPr="00495FC0">
        <w:rPr>
          <w:rFonts w:asciiTheme="majorHAnsi" w:hAnsiTheme="majorHAnsi"/>
          <w:szCs w:val="22"/>
        </w:rPr>
        <w:t>O prazo estabelecido poderá ser prorrogado pela Pregoeira por solicitação escrita 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justificada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formulada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formalmente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aceito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Pregoeira.</w:t>
      </w:r>
    </w:p>
    <w:p w14:paraId="6A615766" w14:textId="38C5451E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13.7 -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comprobatório,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cujo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produto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atender aos regulamentos técnicos pertinentes e normas técnicas brasileiras aplicáveis, 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usufruir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aplicação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margem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preferência,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prejuízo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penalidades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cabíveis.</w:t>
      </w:r>
    </w:p>
    <w:p w14:paraId="72D3158B" w14:textId="2E58D312" w:rsidR="00863E4E" w:rsidRPr="00495FC0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13.7.1 - </w:t>
      </w:r>
      <w:r w:rsidR="00863E4E" w:rsidRPr="00495FC0">
        <w:rPr>
          <w:rFonts w:asciiTheme="majorHAnsi" w:hAnsiTheme="majorHAnsi"/>
          <w:szCs w:val="22"/>
        </w:rPr>
        <w:t>Nessa hipótese, bem como em caso de inabilitação do licitante, as propostas serão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reclassificadas,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fins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nova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aplicação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margem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preferência.</w:t>
      </w:r>
    </w:p>
    <w:p w14:paraId="24686E50" w14:textId="70E1A424" w:rsidR="00863E4E" w:rsidRPr="00495FC0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13.8 - </w:t>
      </w:r>
      <w:r w:rsidR="00863E4E" w:rsidRPr="00495FC0">
        <w:rPr>
          <w:rFonts w:asciiTheme="majorHAnsi" w:hAnsiTheme="majorHAnsi"/>
          <w:szCs w:val="22"/>
        </w:rPr>
        <w:t>Se a proposta ou lance vencedor for desclassificado, a Pregoeira examinará a proposta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 subsequente, e,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assim sucessivamente,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ordem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classificação.</w:t>
      </w:r>
    </w:p>
    <w:p w14:paraId="5FEC1C9A" w14:textId="68F03899" w:rsidR="00863E4E" w:rsidRPr="00495FC0" w:rsidRDefault="00BD3CFE" w:rsidP="00BD3CFE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13.9 - </w:t>
      </w:r>
      <w:r w:rsidR="00863E4E" w:rsidRPr="00495FC0">
        <w:rPr>
          <w:rFonts w:asciiTheme="majorHAnsi" w:hAnsiTheme="majorHAnsi"/>
          <w:szCs w:val="22"/>
        </w:rPr>
        <w:t>Havendo necessidade, a Pregoeira suspenderá a sessão, informando no “</w:t>
      </w:r>
      <w:r w:rsidR="00863E4E" w:rsidRPr="00495FC0">
        <w:rPr>
          <w:rFonts w:asciiTheme="majorHAnsi" w:hAnsiTheme="majorHAnsi"/>
          <w:i/>
          <w:szCs w:val="22"/>
        </w:rPr>
        <w:t>chat</w:t>
      </w:r>
      <w:r w:rsidR="00863E4E" w:rsidRPr="00495FC0">
        <w:rPr>
          <w:rFonts w:asciiTheme="majorHAnsi" w:hAnsiTheme="majorHAnsi"/>
          <w:szCs w:val="22"/>
        </w:rPr>
        <w:t>” a nova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 a sua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continuidade.</w:t>
      </w:r>
    </w:p>
    <w:p w14:paraId="557BF743" w14:textId="230D678D" w:rsidR="00863E4E" w:rsidRDefault="00BD3CFE" w:rsidP="00BD3CFE">
      <w:pPr>
        <w:pStyle w:val="Corpodetexto"/>
        <w:spacing w:before="3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13.10 - </w:t>
      </w:r>
      <w:r w:rsidR="00863E4E" w:rsidRPr="00495FC0">
        <w:rPr>
          <w:rFonts w:asciiTheme="majorHAnsi" w:hAnsiTheme="majorHAnsi"/>
          <w:szCs w:val="22"/>
        </w:rPr>
        <w:t>A Pregoeira poderá encaminhar, por meio do sistema eletrônico, contraproposta 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mais vantajoso,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negociar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obtenção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de 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melhor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vedada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negociação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 condições diversas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previstas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neste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Edital.</w:t>
      </w:r>
    </w:p>
    <w:p w14:paraId="475C4AF5" w14:textId="6B1A17EA" w:rsidR="00863E4E" w:rsidRDefault="00BD3CFE" w:rsidP="00BD3CFE">
      <w:pPr>
        <w:pStyle w:val="Corpodetexto"/>
        <w:spacing w:before="3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13.10.1 - </w:t>
      </w:r>
      <w:r w:rsidR="00863E4E" w:rsidRPr="00495FC0">
        <w:rPr>
          <w:rFonts w:asciiTheme="majorHAnsi" w:hAnsiTheme="majorHAnsi"/>
          <w:szCs w:val="22"/>
        </w:rPr>
        <w:t>Também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hipóteses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a </w:t>
      </w:r>
      <w:r w:rsidR="00863E4E" w:rsidRPr="00495FC0">
        <w:rPr>
          <w:rFonts w:asciiTheme="majorHAnsi" w:hAnsiTheme="majorHAnsi"/>
          <w:szCs w:val="22"/>
        </w:rPr>
        <w:t>Pregoeira 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aceitar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passar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subsequente, poderá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negociar com o licitante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 que seja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obtido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melhor.</w:t>
      </w:r>
    </w:p>
    <w:p w14:paraId="36228B9A" w14:textId="6801D21E" w:rsidR="00863E4E" w:rsidRDefault="00BD3CFE" w:rsidP="00BD3CFE">
      <w:pPr>
        <w:pStyle w:val="Corpodetexto"/>
        <w:spacing w:before="3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13.11 -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negociação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realizada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sistema,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podendo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acompanhada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demais</w:t>
      </w:r>
      <w:r w:rsidR="00863E4E" w:rsidRPr="00495FC0">
        <w:rPr>
          <w:rFonts w:asciiTheme="majorHAnsi" w:hAnsiTheme="majorHAnsi"/>
          <w:spacing w:val="-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licitantes.</w:t>
      </w:r>
    </w:p>
    <w:p w14:paraId="0035EE73" w14:textId="2A22C36D" w:rsidR="00863E4E" w:rsidRDefault="00BD3CFE" w:rsidP="00BD3CFE">
      <w:pPr>
        <w:pStyle w:val="Corpodetexto"/>
        <w:spacing w:before="3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13.12 -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itens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exclusivos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microempresas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empresas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pequeno porte, sempre que a proposta não for aceita, e antes de a Pregoeira passar 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subsequente, haverá </w:t>
      </w:r>
      <w:r w:rsidR="00863E4E" w:rsidRPr="00495FC0">
        <w:rPr>
          <w:rFonts w:asciiTheme="majorHAnsi" w:hAnsiTheme="majorHAnsi"/>
          <w:szCs w:val="22"/>
        </w:rPr>
        <w:lastRenderedPageBreak/>
        <w:t>nova verificação, pelo sistema, da eventual ocorrência do empate ficto,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previsto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artigos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44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45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LC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nº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123,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2006,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seguindo-se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disciplina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estabelecida, se for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caso.</w:t>
      </w:r>
    </w:p>
    <w:p w14:paraId="73A39E9A" w14:textId="615DF950" w:rsidR="00863E4E" w:rsidRPr="00495FC0" w:rsidRDefault="00BD3CFE" w:rsidP="00BD3CFE">
      <w:pPr>
        <w:pStyle w:val="Corpodetexto"/>
        <w:spacing w:before="3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13.13 - </w:t>
      </w:r>
      <w:r w:rsidR="00863E4E" w:rsidRPr="00495FC0">
        <w:rPr>
          <w:rFonts w:asciiTheme="majorHAnsi" w:hAnsiTheme="majorHAnsi"/>
          <w:szCs w:val="22"/>
        </w:rPr>
        <w:t>Encerrada</w:t>
      </w:r>
      <w:r w:rsidR="00863E4E" w:rsidRPr="00495FC0">
        <w:rPr>
          <w:rFonts w:asciiTheme="majorHAnsi" w:hAnsiTheme="majorHAnsi"/>
          <w:spacing w:val="1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análise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quanto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aceitação</w:t>
      </w:r>
      <w:r w:rsidR="00863E4E" w:rsidRPr="00495FC0">
        <w:rPr>
          <w:rFonts w:asciiTheme="majorHAnsi" w:hAnsiTheme="majorHAnsi"/>
          <w:spacing w:val="1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2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proposta,</w:t>
      </w:r>
      <w:r w:rsidR="00863E4E" w:rsidRPr="00495FC0">
        <w:rPr>
          <w:rFonts w:asciiTheme="majorHAnsi" w:hAnsiTheme="majorHAnsi"/>
          <w:spacing w:val="19"/>
          <w:szCs w:val="22"/>
        </w:rPr>
        <w:t xml:space="preserve"> a</w:t>
      </w:r>
      <w:r w:rsidR="00863E4E" w:rsidRPr="00495FC0">
        <w:rPr>
          <w:rFonts w:asciiTheme="majorHAnsi" w:hAnsiTheme="majorHAnsi"/>
          <w:spacing w:val="2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verificará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habilitação</w:t>
      </w:r>
      <w:r w:rsidR="00863E4E" w:rsidRPr="00495FC0">
        <w:rPr>
          <w:rFonts w:asciiTheme="majorHAnsi" w:hAnsiTheme="majorHAnsi"/>
          <w:spacing w:val="-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licitante, observado o disposto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neste Edital.</w:t>
      </w:r>
    </w:p>
    <w:p w14:paraId="670878DF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4B11F7D3" w14:textId="4876E0C1" w:rsidR="00863E4E" w:rsidRDefault="00863E4E" w:rsidP="00495FC0">
      <w:pPr>
        <w:pStyle w:val="Corpodetexto"/>
        <w:spacing w:before="2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37798AF" wp14:editId="6E292293">
                <wp:simplePos x="0" y="0"/>
                <wp:positionH relativeFrom="page">
                  <wp:posOffset>739140</wp:posOffset>
                </wp:positionH>
                <wp:positionV relativeFrom="paragraph">
                  <wp:posOffset>138430</wp:posOffset>
                </wp:positionV>
                <wp:extent cx="6182995" cy="247015"/>
                <wp:effectExtent l="0" t="0" r="0" b="0"/>
                <wp:wrapTopAndBottom/>
                <wp:docPr id="206647639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0E0C0" w14:textId="3FE11435" w:rsidR="00863E4E" w:rsidRDefault="00863E4E" w:rsidP="00863E4E">
                            <w:pPr>
                              <w:spacing w:before="2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BD3CFE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HABILITAÇÃO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98AF" id="Text Box 52" o:spid="_x0000_s1039" type="#_x0000_t202" style="position:absolute;left:0;text-align:left;margin-left:58.2pt;margin-top:10.9pt;width:486.85pt;height:19.4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" filled="f" strokeweight=".48pt">
                <v:textbox inset="0,0,0,0">
                  <w:txbxContent>
                    <w:p w14:paraId="7C90E0C0" w14:textId="3FE11435" w:rsidR="00863E4E" w:rsidRDefault="00863E4E" w:rsidP="00863E4E">
                      <w:pPr>
                        <w:spacing w:before="2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BD3CFE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HABILITAÇÃO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2CEAE" w14:textId="67DA0592" w:rsidR="00863E4E" w:rsidRPr="00495FC0" w:rsidRDefault="00BD3CFE" w:rsidP="00BD3CFE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14.1 - </w:t>
      </w:r>
      <w:r w:rsidR="00863E4E" w:rsidRPr="00495FC0">
        <w:rPr>
          <w:rFonts w:asciiTheme="majorHAnsi" w:hAnsiTheme="majorHAnsi"/>
          <w:szCs w:val="22"/>
        </w:rPr>
        <w:t>Como condição prévia ao exame da documentação de habilitação do licitante detentor 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 classificada em primeiro lugar, a Pregoeira verificará o eventual descumprimento 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condições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participação,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especialmente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existência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impeça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participação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futura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contratação,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mediante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consulta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aos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seguintes cadastros:</w:t>
      </w:r>
    </w:p>
    <w:p w14:paraId="64342F83" w14:textId="2365C282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 – </w:t>
      </w:r>
      <w:r w:rsidR="00863E4E" w:rsidRPr="00495FC0">
        <w:rPr>
          <w:rFonts w:asciiTheme="majorHAnsi" w:hAnsiTheme="majorHAnsi"/>
          <w:szCs w:val="22"/>
        </w:rPr>
        <w:t>Sicaf</w:t>
      </w:r>
    </w:p>
    <w:p w14:paraId="0E72F124" w14:textId="6E099EB7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14.2.1 - </w:t>
      </w:r>
      <w:r w:rsidR="00863E4E" w:rsidRPr="00495FC0">
        <w:rPr>
          <w:rFonts w:asciiTheme="majorHAnsi" w:hAnsiTheme="majorHAnsi"/>
          <w:szCs w:val="22"/>
        </w:rPr>
        <w:t>Consulta</w:t>
      </w:r>
      <w:r w:rsidR="00863E4E" w:rsidRPr="00495FC0">
        <w:rPr>
          <w:rFonts w:asciiTheme="majorHAnsi" w:hAnsiTheme="majorHAnsi"/>
          <w:spacing w:val="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Apenados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Impedimento</w:t>
      </w:r>
      <w:r w:rsidR="00863E4E" w:rsidRPr="00495FC0">
        <w:rPr>
          <w:rFonts w:asciiTheme="majorHAnsi" w:hAnsiTheme="majorHAnsi"/>
          <w:spacing w:val="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Contrato/Licitação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2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Tribunal</w:t>
      </w:r>
      <w:r w:rsidR="00863E4E" w:rsidRPr="00495FC0">
        <w:rPr>
          <w:rFonts w:asciiTheme="majorHAnsi" w:hAnsiTheme="majorHAnsi"/>
          <w:spacing w:val="2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Contas</w:t>
      </w:r>
      <w:r w:rsidR="00863E4E" w:rsidRPr="00495FC0">
        <w:rPr>
          <w:rFonts w:asciiTheme="majorHAnsi" w:hAnsiTheme="majorHAnsi"/>
          <w:spacing w:val="1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-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Estado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São</w:t>
      </w:r>
      <w:r w:rsidR="00863E4E" w:rsidRPr="00495FC0">
        <w:rPr>
          <w:rFonts w:asciiTheme="majorHAnsi" w:hAnsiTheme="majorHAnsi"/>
          <w:spacing w:val="-1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Paulo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–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TCESP</w:t>
      </w:r>
      <w:r w:rsidR="00863E4E" w:rsidRPr="00495FC0">
        <w:rPr>
          <w:rFonts w:asciiTheme="majorHAnsi" w:hAnsiTheme="majorHAnsi"/>
          <w:spacing w:val="-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</w:t>
      </w:r>
      <w:hyperlink r:id="rId20">
        <w:r w:rsidR="00863E4E" w:rsidRPr="00495FC0">
          <w:rPr>
            <w:rFonts w:asciiTheme="majorHAnsi" w:hAnsiTheme="majorHAnsi"/>
            <w:szCs w:val="22"/>
            <w:u w:val="single"/>
          </w:rPr>
          <w:t>www.tce.sp.gov.br/pesquisa-relacao-apenados</w:t>
        </w:r>
        <w:r w:rsidR="00863E4E" w:rsidRPr="00495FC0">
          <w:rPr>
            <w:rFonts w:asciiTheme="majorHAnsi" w:hAnsiTheme="majorHAnsi"/>
            <w:szCs w:val="22"/>
          </w:rPr>
          <w:t>)</w:t>
        </w:r>
      </w:hyperlink>
    </w:p>
    <w:p w14:paraId="6A99BD9B" w14:textId="2D5768DB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14.2.2 - </w:t>
      </w:r>
      <w:r w:rsidR="00863E4E" w:rsidRPr="00495FC0">
        <w:rPr>
          <w:rFonts w:asciiTheme="majorHAnsi" w:hAnsiTheme="majorHAnsi"/>
          <w:spacing w:val="-1"/>
          <w:szCs w:val="22"/>
        </w:rPr>
        <w:t>Consulta</w:t>
      </w:r>
      <w:r w:rsidR="00863E4E" w:rsidRPr="00495FC0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Cadastro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Nacional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Empresas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Inidôneas e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Suspensas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–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CEIS</w:t>
      </w:r>
      <w:r w:rsidR="00863E4E" w:rsidRPr="00495FC0">
        <w:rPr>
          <w:rFonts w:asciiTheme="majorHAnsi" w:hAnsiTheme="majorHAnsi"/>
          <w:spacing w:val="4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-1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Cadastro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Nacional</w:t>
      </w:r>
      <w:r w:rsidR="00863E4E" w:rsidRPr="00495FC0">
        <w:rPr>
          <w:rFonts w:asciiTheme="majorHAnsi" w:hAnsiTheme="majorHAnsi"/>
          <w:spacing w:val="-14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de</w:t>
      </w:r>
      <w:r w:rsidR="00863E4E" w:rsidRPr="00495FC0">
        <w:rPr>
          <w:rFonts w:asciiTheme="majorHAnsi" w:hAnsiTheme="majorHAnsi"/>
          <w:spacing w:val="-8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Empresas</w:t>
      </w:r>
      <w:r w:rsidR="00863E4E" w:rsidRPr="00495FC0">
        <w:rPr>
          <w:rFonts w:asciiTheme="majorHAnsi" w:hAnsiTheme="majorHAnsi"/>
          <w:spacing w:val="-1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Punidas –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CNEP</w:t>
      </w:r>
      <w:r w:rsidR="00786B07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</w:t>
      </w:r>
      <w:hyperlink r:id="rId21" w:history="1">
        <w:r w:rsidRPr="009F401A">
          <w:rPr>
            <w:rStyle w:val="Hyperlink"/>
            <w:rFonts w:asciiTheme="majorHAnsi" w:hAnsiTheme="majorHAnsi"/>
            <w:szCs w:val="22"/>
          </w:rPr>
          <w:t>https://www.portaldatransparencia.gov.br</w:t>
        </w:r>
      </w:hyperlink>
      <w:r w:rsidR="00863E4E" w:rsidRPr="00495FC0">
        <w:rPr>
          <w:rFonts w:asciiTheme="majorHAnsi" w:hAnsiTheme="majorHAnsi"/>
          <w:szCs w:val="22"/>
        </w:rPr>
        <w:t>).</w:t>
      </w:r>
    </w:p>
    <w:p w14:paraId="08EE2646" w14:textId="1C852E35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14.2.3 - </w:t>
      </w:r>
      <w:r w:rsidR="00863E4E" w:rsidRPr="00495FC0">
        <w:rPr>
          <w:rFonts w:asciiTheme="majorHAnsi" w:hAnsiTheme="majorHAnsi"/>
          <w:szCs w:val="22"/>
        </w:rPr>
        <w:t>Consulta na Lista de Inidôneos, mantida pelo Tribunal de Contas da União – TCU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</w:t>
      </w:r>
      <w:r w:rsidR="00863E4E" w:rsidRPr="00495FC0">
        <w:rPr>
          <w:rFonts w:asciiTheme="majorHAnsi" w:hAnsiTheme="majorHAnsi"/>
          <w:szCs w:val="22"/>
          <w:u w:val="single"/>
        </w:rPr>
        <w:t>contas.tcu.gov.br/ords/f?p=1660:3</w:t>
      </w:r>
      <w:r w:rsidR="00863E4E" w:rsidRPr="00495FC0">
        <w:rPr>
          <w:rFonts w:asciiTheme="majorHAnsi" w:hAnsiTheme="majorHAnsi"/>
          <w:szCs w:val="22"/>
        </w:rPr>
        <w:t>).</w:t>
      </w:r>
    </w:p>
    <w:p w14:paraId="11CEA714" w14:textId="54420B58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14.2.4 - </w:t>
      </w:r>
      <w:r w:rsidR="00863E4E" w:rsidRPr="00495FC0">
        <w:rPr>
          <w:rFonts w:asciiTheme="majorHAnsi" w:hAnsiTheme="majorHAnsi"/>
          <w:szCs w:val="22"/>
        </w:rPr>
        <w:t>A consulta aos cadastros será realizada em nome da empresa licitante e também de seu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sócio majoritário, por força do artigo 12 da Lei Federal n° 8.429/92, que prevê, dentre 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sanções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impostas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responsável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prática</w:t>
      </w:r>
      <w:r w:rsidR="00863E4E" w:rsidRPr="00495FC0">
        <w:rPr>
          <w:rFonts w:asciiTheme="majorHAnsi" w:hAnsiTheme="majorHAnsi"/>
          <w:spacing w:val="-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ato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improbidade administrativa,</w:t>
      </w:r>
      <w:r w:rsidR="00863E4E" w:rsidRPr="00495FC0">
        <w:rPr>
          <w:rFonts w:asciiTheme="majorHAnsi" w:hAnsiTheme="majorHAnsi"/>
          <w:spacing w:val="-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proibição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contratar com o Poder Público, inclusive por intermédio de pessoa jurídica da qual seja sócio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majoritário.</w:t>
      </w:r>
    </w:p>
    <w:p w14:paraId="6B2284B1" w14:textId="3F31A375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14.2.5 - </w:t>
      </w:r>
      <w:r w:rsidR="00863E4E" w:rsidRPr="00495FC0">
        <w:rPr>
          <w:rFonts w:asciiTheme="majorHAnsi" w:hAnsiTheme="majorHAnsi"/>
          <w:szCs w:val="22"/>
        </w:rPr>
        <w:t>Caso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conste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Consulta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Situação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Fornecedor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existência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Ocorrências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Impeditivas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Indiretas,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gestor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diligenciará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verificar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houve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fraude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empresas</w:t>
      </w:r>
      <w:r w:rsidR="00863E4E" w:rsidRPr="00495FC0">
        <w:rPr>
          <w:rFonts w:asciiTheme="majorHAnsi" w:hAnsiTheme="majorHAnsi"/>
          <w:spacing w:val="-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apontadas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Relatório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Ocorrências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Impeditivas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Indiretas.</w:t>
      </w:r>
    </w:p>
    <w:p w14:paraId="51A8BF7D" w14:textId="5CF73E30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14.3 -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tentativa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burla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verificada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vínculos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societários,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linhas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fornecimento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similares,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dentre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outros.</w:t>
      </w:r>
    </w:p>
    <w:p w14:paraId="51C700F1" w14:textId="4C75F5D1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14.4 - </w:t>
      </w:r>
      <w:r w:rsidR="00863E4E" w:rsidRPr="00495FC0">
        <w:rPr>
          <w:rFonts w:asciiTheme="majorHAnsi" w:hAnsiTheme="majorHAnsi"/>
          <w:szCs w:val="22"/>
        </w:rPr>
        <w:t>Constatada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existência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sanção,</w:t>
      </w:r>
      <w:r w:rsidR="00863E4E" w:rsidRPr="00495FC0">
        <w:rPr>
          <w:rFonts w:asciiTheme="majorHAnsi" w:hAnsiTheme="majorHAnsi"/>
          <w:spacing w:val="-7"/>
          <w:szCs w:val="22"/>
        </w:rPr>
        <w:t xml:space="preserve"> a</w:t>
      </w:r>
      <w:r w:rsidR="00863E4E" w:rsidRPr="00495FC0">
        <w:rPr>
          <w:rFonts w:asciiTheme="majorHAnsi" w:hAnsiTheme="majorHAnsi"/>
          <w:spacing w:val="-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-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reputará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inabilitado,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falta</w:t>
      </w:r>
      <w:r w:rsidR="00863E4E" w:rsidRPr="00495FC0">
        <w:rPr>
          <w:rFonts w:asciiTheme="majorHAnsi" w:hAnsiTheme="majorHAnsi"/>
          <w:spacing w:val="1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condição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participação.</w:t>
      </w:r>
    </w:p>
    <w:p w14:paraId="5FFCB270" w14:textId="04319912" w:rsidR="00863E4E" w:rsidRDefault="00BD3CFE" w:rsidP="00BD3CFE">
      <w:pPr>
        <w:pStyle w:val="Corpodetexto"/>
        <w:spacing w:before="7"/>
        <w:rPr>
          <w:rFonts w:asciiTheme="majorHAnsi" w:hAnsiTheme="majorHAnsi"/>
          <w:spacing w:val="-1"/>
          <w:szCs w:val="22"/>
        </w:rPr>
      </w:pPr>
      <w:r>
        <w:rPr>
          <w:rFonts w:asciiTheme="majorHAnsi" w:hAnsiTheme="majorHAnsi"/>
          <w:szCs w:val="22"/>
        </w:rPr>
        <w:t xml:space="preserve">14.4.1 - </w:t>
      </w:r>
      <w:r w:rsidR="00863E4E" w:rsidRPr="00495FC0">
        <w:rPr>
          <w:rFonts w:asciiTheme="majorHAnsi" w:hAnsiTheme="majorHAnsi"/>
          <w:spacing w:val="-1"/>
          <w:szCs w:val="22"/>
        </w:rPr>
        <w:t>O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licitante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será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convocado</w:t>
      </w:r>
      <w:r w:rsidR="00863E4E" w:rsidRPr="00495FC0">
        <w:rPr>
          <w:rFonts w:asciiTheme="majorHAnsi" w:hAnsiTheme="majorHAnsi"/>
          <w:spacing w:val="-13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para</w:t>
      </w:r>
      <w:r w:rsidR="00863E4E" w:rsidRPr="00495FC0">
        <w:rPr>
          <w:rFonts w:asciiTheme="majorHAnsi" w:hAnsiTheme="majorHAnsi"/>
          <w:spacing w:val="-14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manifestação</w:t>
      </w:r>
      <w:r w:rsidR="00863E4E" w:rsidRPr="00495FC0">
        <w:rPr>
          <w:rFonts w:asciiTheme="majorHAnsi" w:hAnsiTheme="majorHAnsi"/>
          <w:spacing w:val="-15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previamente</w:t>
      </w:r>
      <w:r w:rsidR="00863E4E" w:rsidRPr="00495FC0">
        <w:rPr>
          <w:rFonts w:asciiTheme="majorHAnsi" w:hAnsiTheme="majorHAnsi"/>
          <w:spacing w:val="-16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à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sua</w:t>
      </w:r>
      <w:r w:rsidR="00863E4E" w:rsidRPr="00495FC0">
        <w:rPr>
          <w:rFonts w:asciiTheme="majorHAnsi" w:hAnsiTheme="majorHAnsi"/>
          <w:spacing w:val="-11"/>
          <w:szCs w:val="22"/>
        </w:rPr>
        <w:t xml:space="preserve"> </w:t>
      </w:r>
      <w:r w:rsidR="00863E4E" w:rsidRPr="00495FC0">
        <w:rPr>
          <w:rFonts w:asciiTheme="majorHAnsi" w:hAnsiTheme="majorHAnsi"/>
          <w:spacing w:val="-1"/>
          <w:szCs w:val="22"/>
        </w:rPr>
        <w:t>desclassificação.</w:t>
      </w:r>
    </w:p>
    <w:p w14:paraId="1A8851C1" w14:textId="33C7F521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pacing w:val="-1"/>
          <w:szCs w:val="22"/>
        </w:rPr>
        <w:lastRenderedPageBreak/>
        <w:t xml:space="preserve">14.5 - </w:t>
      </w:r>
      <w:r w:rsidR="00863E4E" w:rsidRPr="00495FC0">
        <w:rPr>
          <w:rFonts w:asciiTheme="majorHAnsi" w:hAnsiTheme="majorHAnsi"/>
          <w:szCs w:val="22"/>
        </w:rPr>
        <w:t>No caso de inabilitação haverá nova verificação, pelo sistema, da eventual ocorrência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empate ficto, previsto nos arts. 44 e 45 da Lei Federal Complementar nº 123/2006, seguindo-se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disciplina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antes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estabelecida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-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aceitação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1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</w:t>
      </w:r>
      <w:r w:rsidR="00863E4E" w:rsidRPr="00495FC0">
        <w:rPr>
          <w:rFonts w:asciiTheme="majorHAnsi" w:hAnsiTheme="majorHAnsi"/>
          <w:spacing w:val="-1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subsequente.</w:t>
      </w:r>
    </w:p>
    <w:p w14:paraId="109F3849" w14:textId="681B2368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14.6 - </w:t>
      </w:r>
      <w:r w:rsidR="00863E4E" w:rsidRPr="00495FC0">
        <w:rPr>
          <w:rFonts w:asciiTheme="majorHAnsi" w:hAnsiTheme="majorHAnsi"/>
          <w:szCs w:val="22"/>
        </w:rPr>
        <w:t>Havendo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necessidade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envio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habilitação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complementares,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necessários à confirmação daqueles exigidos neste Edital e já apresentados, o licitante 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convocado a encaminhá-los, em formato digital, via sistema, no prazo de 24 (vinte e quatros)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horas,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sob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pena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inabilitação.</w:t>
      </w:r>
    </w:p>
    <w:p w14:paraId="594D152A" w14:textId="09D209DE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14.7 - </w:t>
      </w:r>
      <w:r w:rsidR="00863E4E" w:rsidRPr="00495FC0">
        <w:rPr>
          <w:rFonts w:asciiTheme="majorHAnsi" w:hAnsiTheme="majorHAnsi"/>
          <w:szCs w:val="22"/>
        </w:rPr>
        <w:t>Somente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haverá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necessidade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comprovação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preenchimento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requisitos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apresentação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originais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digitais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houver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dúvida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relação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integridade</w:t>
      </w:r>
      <w:r w:rsidR="00863E4E" w:rsidRPr="00495FC0">
        <w:rPr>
          <w:rFonts w:asciiTheme="majorHAnsi" w:hAnsiTheme="majorHAnsi"/>
          <w:spacing w:val="-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-1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</w:t>
      </w:r>
      <w:r w:rsidR="00863E4E" w:rsidRPr="00495FC0">
        <w:rPr>
          <w:rFonts w:asciiTheme="majorHAnsi" w:hAnsiTheme="majorHAnsi"/>
          <w:spacing w:val="-1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digital.</w:t>
      </w:r>
    </w:p>
    <w:p w14:paraId="7D31DE38" w14:textId="7FB79F76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14.7.1 - </w:t>
      </w:r>
      <w:r w:rsidR="00863E4E" w:rsidRPr="00495FC0">
        <w:rPr>
          <w:rFonts w:asciiTheme="majorHAnsi" w:hAnsiTheme="majorHAnsi"/>
          <w:szCs w:val="22"/>
        </w:rPr>
        <w:t>Não serão aceitos documentos de habilitação com indicação de CNPJ/CPF diferentes,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salvo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aqueles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legalmente</w:t>
      </w:r>
      <w:r w:rsidR="00863E4E" w:rsidRPr="00495FC0">
        <w:rPr>
          <w:rFonts w:asciiTheme="majorHAnsi" w:hAnsiTheme="majorHAnsi"/>
          <w:spacing w:val="-1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permitidos.</w:t>
      </w:r>
    </w:p>
    <w:p w14:paraId="5F61BC4B" w14:textId="4EEC6D35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14.7.2 - </w:t>
      </w:r>
      <w:r w:rsidR="00863E4E" w:rsidRPr="00495FC0">
        <w:rPr>
          <w:rFonts w:asciiTheme="majorHAnsi" w:hAnsiTheme="majorHAnsi"/>
          <w:szCs w:val="22"/>
        </w:rPr>
        <w:t>Se o licitante for a matriz, todos os documentos deverão estar em nome da matriz, e 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licitante for a filial, todos os documentos deverão estar em nome da filial, exceto aqueles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própria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natureza,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comprovadamente,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forem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emitidos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somente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nome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matriz.</w:t>
      </w:r>
    </w:p>
    <w:p w14:paraId="5A9CDCCB" w14:textId="3C2A06C1" w:rsidR="00863E4E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14.7.3 - </w:t>
      </w:r>
      <w:r w:rsidR="00863E4E" w:rsidRPr="00495FC0">
        <w:rPr>
          <w:rFonts w:asciiTheme="majorHAnsi" w:hAnsiTheme="majorHAnsi"/>
          <w:szCs w:val="22"/>
        </w:rPr>
        <w:t>Serão aceitos registros de CNPJ de licitante matriz e filial com diferenças de números de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 pertinentes ao CND e ao CRF/FGTS, quando for comprovada a centralização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recolhimento</w:t>
      </w:r>
      <w:r w:rsidR="00863E4E" w:rsidRPr="00495FC0">
        <w:rPr>
          <w:rFonts w:asciiTheme="majorHAnsi" w:hAnsiTheme="majorHAnsi"/>
          <w:spacing w:val="-7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dessas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contribuições.</w:t>
      </w:r>
    </w:p>
    <w:p w14:paraId="0106B2A1" w14:textId="1288A5F7" w:rsidR="00863E4E" w:rsidRPr="00495FC0" w:rsidRDefault="00BD3CFE" w:rsidP="00BD3CFE">
      <w:pPr>
        <w:pStyle w:val="Corpodetexto"/>
        <w:spacing w:before="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14.8 -</w:t>
      </w:r>
      <w:r w:rsidR="00863E4E" w:rsidRPr="00495FC0">
        <w:rPr>
          <w:rFonts w:asciiTheme="majorHAnsi" w:hAnsiTheme="majorHAnsi"/>
          <w:szCs w:val="22"/>
        </w:rPr>
        <w:t>Ressalvado</w:t>
      </w:r>
      <w:r w:rsidR="00863E4E" w:rsidRPr="00495FC0">
        <w:rPr>
          <w:rFonts w:asciiTheme="majorHAnsi" w:hAnsiTheme="majorHAnsi"/>
          <w:spacing w:val="3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disposto</w:t>
      </w:r>
      <w:r w:rsidR="00863E4E" w:rsidRPr="00495FC0">
        <w:rPr>
          <w:rFonts w:asciiTheme="majorHAnsi" w:hAnsiTheme="majorHAnsi"/>
          <w:spacing w:val="3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item</w:t>
      </w:r>
      <w:r w:rsidR="00863E4E" w:rsidRPr="00495FC0">
        <w:rPr>
          <w:rFonts w:asciiTheme="majorHAnsi" w:hAnsiTheme="majorHAnsi"/>
          <w:spacing w:val="37"/>
          <w:szCs w:val="22"/>
        </w:rPr>
        <w:t xml:space="preserve"> </w:t>
      </w:r>
      <w:r w:rsidR="00863E4E" w:rsidRPr="00495FC0">
        <w:rPr>
          <w:rFonts w:asciiTheme="majorHAnsi" w:hAnsiTheme="majorHAnsi"/>
          <w:b/>
          <w:szCs w:val="22"/>
        </w:rPr>
        <w:t>5.4</w:t>
      </w:r>
      <w:r w:rsidR="00863E4E" w:rsidRPr="00495FC0">
        <w:rPr>
          <w:rFonts w:asciiTheme="majorHAnsi" w:hAnsiTheme="majorHAnsi"/>
          <w:szCs w:val="22"/>
        </w:rPr>
        <w:t>,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deverão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encaminhar,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3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termos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deste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Edital,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documentação relacionada nos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itens a seguir, para fins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habilitação:</w:t>
      </w:r>
    </w:p>
    <w:p w14:paraId="78FF7D10" w14:textId="77777777" w:rsidR="00863E4E" w:rsidRPr="00495FC0" w:rsidRDefault="00863E4E" w:rsidP="00495FC0">
      <w:pPr>
        <w:tabs>
          <w:tab w:val="left" w:pos="803"/>
        </w:tabs>
        <w:spacing w:line="360" w:lineRule="auto"/>
        <w:ind w:right="407"/>
        <w:rPr>
          <w:rFonts w:asciiTheme="majorHAnsi" w:hAnsiTheme="majorHAnsi"/>
          <w:sz w:val="22"/>
          <w:szCs w:val="22"/>
        </w:rPr>
      </w:pPr>
    </w:p>
    <w:p w14:paraId="7C6DBFF4" w14:textId="0EDFFBD2" w:rsidR="00863E4E" w:rsidRPr="00495FC0" w:rsidRDefault="00BD3CFE" w:rsidP="00495FC0">
      <w:pPr>
        <w:tabs>
          <w:tab w:val="left" w:pos="803"/>
        </w:tabs>
        <w:spacing w:line="360" w:lineRule="auto"/>
        <w:ind w:right="407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1CC6F39" wp14:editId="5AD3AB12">
                <wp:simplePos x="0" y="0"/>
                <wp:positionH relativeFrom="page">
                  <wp:posOffset>1080135</wp:posOffset>
                </wp:positionH>
                <wp:positionV relativeFrom="paragraph">
                  <wp:posOffset>237490</wp:posOffset>
                </wp:positionV>
                <wp:extent cx="6182995" cy="247015"/>
                <wp:effectExtent l="0" t="0" r="0" b="0"/>
                <wp:wrapTopAndBottom/>
                <wp:docPr id="11982597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3DADD" w14:textId="61AB240F" w:rsidR="00BD3CFE" w:rsidRDefault="00BD3CFE" w:rsidP="00BD3CFE">
                            <w:pPr>
                              <w:spacing w:before="2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  <w:r w:rsidR="00170CEC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HABILITAÇÃO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6F39" id="_x0000_s1040" type="#_x0000_t202" style="position:absolute;margin-left:85.05pt;margin-top:18.7pt;width:486.85pt;height:19.4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" filled="f" strokeweight=".48pt">
                <v:textbox inset="0,0,0,0">
                  <w:txbxContent>
                    <w:p w14:paraId="00B3DADD" w14:textId="61AB240F" w:rsidR="00BD3CFE" w:rsidRDefault="00BD3CFE" w:rsidP="00BD3CFE">
                      <w:pPr>
                        <w:spacing w:before="2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</w:t>
                      </w:r>
                      <w:r w:rsidR="00170CEC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HABILITAÇÃO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6B959" w14:textId="77777777" w:rsidR="00313D98" w:rsidRDefault="00313D98" w:rsidP="00495FC0">
      <w:pPr>
        <w:pStyle w:val="Corpodetexto"/>
        <w:spacing w:before="12"/>
        <w:rPr>
          <w:rFonts w:asciiTheme="majorHAnsi" w:hAnsiTheme="majorHAnsi"/>
          <w:b/>
          <w:szCs w:val="22"/>
        </w:rPr>
      </w:pPr>
    </w:p>
    <w:p w14:paraId="0E4F9327" w14:textId="5271B341" w:rsidR="00863E4E" w:rsidRPr="00495FC0" w:rsidRDefault="00313D98" w:rsidP="00495FC0">
      <w:pPr>
        <w:pStyle w:val="Corpodetexto"/>
        <w:spacing w:before="12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15.1 - DOCUMENTAÇÃO</w:t>
      </w:r>
    </w:p>
    <w:p w14:paraId="1DCD00F5" w14:textId="77777777" w:rsidR="00863E4E" w:rsidRDefault="00863E4E" w:rsidP="00495FC0">
      <w:pPr>
        <w:pStyle w:val="PargrafodaLista"/>
        <w:widowControl w:val="0"/>
        <w:numPr>
          <w:ilvl w:val="2"/>
          <w:numId w:val="62"/>
        </w:numPr>
        <w:tabs>
          <w:tab w:val="left" w:pos="1008"/>
        </w:tabs>
        <w:autoSpaceDE w:val="0"/>
        <w:autoSpaceDN w:val="0"/>
        <w:spacing w:line="360" w:lineRule="auto"/>
        <w:ind w:left="1007" w:hanging="792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495FC0">
        <w:rPr>
          <w:rFonts w:asciiTheme="majorHAnsi" w:hAnsiTheme="majorHAnsi"/>
          <w:b/>
          <w:sz w:val="22"/>
          <w:szCs w:val="22"/>
        </w:rPr>
        <w:t>HABILITAÇÃO</w:t>
      </w:r>
      <w:r w:rsidRPr="00495FC0">
        <w:rPr>
          <w:rFonts w:asciiTheme="majorHAnsi" w:hAnsiTheme="majorHAnsi"/>
          <w:b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JURÍDICA</w:t>
      </w:r>
    </w:p>
    <w:p w14:paraId="2DDFA134" w14:textId="77777777" w:rsidR="00D66D2C" w:rsidRPr="00495FC0" w:rsidRDefault="00D66D2C" w:rsidP="00495FC0">
      <w:pPr>
        <w:pStyle w:val="PargrafodaLista"/>
        <w:widowControl w:val="0"/>
        <w:numPr>
          <w:ilvl w:val="2"/>
          <w:numId w:val="62"/>
        </w:numPr>
        <w:tabs>
          <w:tab w:val="left" w:pos="1008"/>
        </w:tabs>
        <w:autoSpaceDE w:val="0"/>
        <w:autoSpaceDN w:val="0"/>
        <w:spacing w:line="360" w:lineRule="auto"/>
        <w:ind w:left="1007" w:hanging="792"/>
        <w:contextualSpacing w:val="0"/>
        <w:jc w:val="both"/>
        <w:rPr>
          <w:rFonts w:asciiTheme="majorHAnsi" w:hAnsiTheme="majorHAnsi"/>
          <w:b/>
          <w:sz w:val="22"/>
          <w:szCs w:val="22"/>
        </w:rPr>
      </w:pPr>
    </w:p>
    <w:p w14:paraId="1386E28B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784"/>
        </w:tabs>
        <w:autoSpaceDE w:val="0"/>
        <w:autoSpaceDN w:val="0"/>
        <w:spacing w:line="360" w:lineRule="auto"/>
        <w:ind w:right="584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caso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Empresário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Individual: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inscrição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Registro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Público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Empresas</w:t>
      </w:r>
      <w:r w:rsidRPr="00495FC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Mercantis,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cargo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Junta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Comercial</w:t>
      </w:r>
      <w:r w:rsidRPr="00495FC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respectiva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sede;</w:t>
      </w:r>
    </w:p>
    <w:p w14:paraId="7B6779E1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784"/>
        </w:tabs>
        <w:autoSpaceDE w:val="0"/>
        <w:autoSpaceDN w:val="0"/>
        <w:spacing w:before="1" w:line="360" w:lineRule="auto"/>
        <w:ind w:right="57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</w:t>
      </w:r>
      <w:r w:rsidRPr="00495FC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tratando</w:t>
      </w:r>
      <w:r w:rsidRPr="00495FC0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5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Microempreendedor</w:t>
      </w:r>
      <w:r w:rsidRPr="00495FC0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Individual</w:t>
      </w:r>
      <w:r w:rsidRPr="00495FC0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–</w:t>
      </w:r>
      <w:r w:rsidRPr="00495FC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MEI:</w:t>
      </w:r>
      <w:r w:rsidRPr="00495FC0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Certificado</w:t>
      </w:r>
      <w:r w:rsidRPr="00495FC0">
        <w:rPr>
          <w:rFonts w:asciiTheme="majorHAnsi" w:hAnsiTheme="majorHAnsi"/>
          <w:spacing w:val="4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lastRenderedPageBreak/>
        <w:t>Condição</w:t>
      </w:r>
      <w:r w:rsidRPr="00495FC0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Microempreendedor</w:t>
      </w:r>
      <w:r w:rsidRPr="00495FC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Individual</w:t>
      </w:r>
      <w:r w:rsidRPr="00495FC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-</w:t>
      </w:r>
      <w:r w:rsidRPr="00495FC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CCMEI,</w:t>
      </w:r>
      <w:r w:rsidRPr="00495FC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cuja</w:t>
      </w:r>
      <w:r w:rsidRPr="00495FC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aceitação</w:t>
      </w:r>
      <w:r w:rsidRPr="00495FC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ficará</w:t>
      </w:r>
      <w:r w:rsidRPr="00495FC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condicionada</w:t>
      </w:r>
      <w:r w:rsidRPr="00495FC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</w:t>
      </w:r>
      <w:r w:rsidRPr="00495FC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verificação</w:t>
      </w:r>
    </w:p>
    <w:p w14:paraId="4BBBAEE3" w14:textId="77777777" w:rsidR="00863E4E" w:rsidRPr="00495FC0" w:rsidRDefault="00863E4E" w:rsidP="00495FC0">
      <w:pPr>
        <w:pStyle w:val="Corpodetexto"/>
        <w:spacing w:before="44"/>
        <w:ind w:left="783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59AA" wp14:editId="631C96C3">
                <wp:simplePos x="0" y="0"/>
                <wp:positionH relativeFrom="page">
                  <wp:posOffset>5024755</wp:posOffset>
                </wp:positionH>
                <wp:positionV relativeFrom="paragraph">
                  <wp:posOffset>189865</wp:posOffset>
                </wp:positionV>
                <wp:extent cx="45720" cy="10795"/>
                <wp:effectExtent l="0" t="0" r="0" b="0"/>
                <wp:wrapNone/>
                <wp:docPr id="144639921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BC303" id="Rectangle 51" o:spid="_x0000_s1026" style="position:absolute;margin-left:395.65pt;margin-top:14.95pt;width:3.6pt;height: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 w:rsidRPr="00495FC0">
        <w:rPr>
          <w:rFonts w:asciiTheme="majorHAnsi" w:hAnsiTheme="majorHAnsi"/>
          <w:spacing w:val="-1"/>
          <w:szCs w:val="22"/>
        </w:rPr>
        <w:t>da</w:t>
      </w:r>
      <w:r w:rsidRPr="00495FC0">
        <w:rPr>
          <w:rFonts w:asciiTheme="majorHAnsi" w:hAnsiTheme="majorHAnsi"/>
          <w:spacing w:val="-6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autenticidade</w:t>
      </w:r>
      <w:r w:rsidRPr="00495FC0">
        <w:rPr>
          <w:rFonts w:asciiTheme="majorHAnsi" w:hAnsiTheme="majorHAnsi"/>
          <w:spacing w:val="-1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</w:t>
      </w:r>
      <w:r w:rsidRPr="00495FC0">
        <w:rPr>
          <w:rFonts w:asciiTheme="majorHAnsi" w:hAnsiTheme="majorHAnsi"/>
          <w:spacing w:val="-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sítio</w:t>
      </w:r>
      <w:r w:rsidRPr="00495FC0">
        <w:rPr>
          <w:rFonts w:asciiTheme="majorHAnsi" w:hAnsiTheme="majorHAnsi"/>
          <w:spacing w:val="-1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(</w:t>
      </w:r>
      <w:r w:rsidRPr="00495FC0">
        <w:rPr>
          <w:rFonts w:asciiTheme="majorHAnsi" w:hAnsiTheme="majorHAnsi"/>
          <w:color w:val="0000FF"/>
          <w:szCs w:val="22"/>
          <w:u w:val="single" w:color="0000FF"/>
        </w:rPr>
        <w:t>www.portaldoempreendedor.gov.br</w:t>
      </w:r>
      <w:r w:rsidRPr="00495FC0">
        <w:rPr>
          <w:rFonts w:asciiTheme="majorHAnsi" w:hAnsiTheme="majorHAnsi"/>
          <w:szCs w:val="22"/>
        </w:rPr>
        <w:t>);</w:t>
      </w:r>
    </w:p>
    <w:p w14:paraId="4AD5E420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784"/>
        </w:tabs>
        <w:autoSpaceDE w:val="0"/>
        <w:autoSpaceDN w:val="0"/>
        <w:spacing w:line="360" w:lineRule="auto"/>
        <w:ind w:right="57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No caso de Sociedade Empresária ou Empresa Individual de Responsabilidade Limitada -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EIRELI: ato constitutivo, estatuto ou contrato social em vigor, devidamente registrado 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Junta Comercial da respectiva sede, acompanhado de documento comprobatório de seus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administradores;</w:t>
      </w:r>
    </w:p>
    <w:p w14:paraId="5563A63F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784"/>
        </w:tabs>
        <w:autoSpaceDE w:val="0"/>
        <w:autoSpaceDN w:val="0"/>
        <w:spacing w:line="360" w:lineRule="auto"/>
        <w:ind w:right="57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pacing w:val="-1"/>
          <w:sz w:val="22"/>
          <w:szCs w:val="22"/>
        </w:rPr>
        <w:t xml:space="preserve">No caso de </w:t>
      </w:r>
      <w:r w:rsidRPr="00495FC0">
        <w:rPr>
          <w:rFonts w:asciiTheme="majorHAnsi" w:hAnsiTheme="majorHAnsi"/>
          <w:sz w:val="22"/>
          <w:szCs w:val="22"/>
        </w:rPr>
        <w:t>Sociedade Simples: inscrição do ato constitutivo no Registro Civil das Pessoas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Jurídicas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local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sua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sede,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acompanhada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prova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indicação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seus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administradores;</w:t>
      </w:r>
    </w:p>
    <w:p w14:paraId="3B6182B4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784"/>
        </w:tabs>
        <w:autoSpaceDE w:val="0"/>
        <w:autoSpaceDN w:val="0"/>
        <w:spacing w:before="138" w:line="360" w:lineRule="auto"/>
        <w:ind w:right="57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documentos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acima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deverão</w:t>
      </w:r>
      <w:r w:rsidRPr="00495FC0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estar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acompanhados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todas</w:t>
      </w:r>
      <w:r w:rsidRPr="00495FC0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alterações</w:t>
      </w:r>
      <w:r w:rsidRPr="00495FC0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consolidação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respectiva.</w:t>
      </w:r>
    </w:p>
    <w:p w14:paraId="26E00C55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7C45E3A7" w14:textId="77777777" w:rsidR="00863E4E" w:rsidRPr="00495FC0" w:rsidRDefault="00863E4E" w:rsidP="00495FC0">
      <w:pPr>
        <w:pStyle w:val="Ttulo1"/>
        <w:keepNext w:val="0"/>
        <w:numPr>
          <w:ilvl w:val="2"/>
          <w:numId w:val="62"/>
        </w:numPr>
        <w:tabs>
          <w:tab w:val="left" w:pos="950"/>
        </w:tabs>
        <w:suppressAutoHyphens w:val="0"/>
        <w:autoSpaceDN w:val="0"/>
        <w:spacing w:line="360" w:lineRule="auto"/>
        <w:ind w:left="949"/>
        <w:rPr>
          <w:rFonts w:asciiTheme="majorHAnsi" w:hAnsiTheme="majorHAnsi"/>
        </w:rPr>
      </w:pPr>
      <w:r w:rsidRPr="00495FC0">
        <w:rPr>
          <w:rFonts w:asciiTheme="majorHAnsi" w:hAnsiTheme="majorHAnsi"/>
        </w:rPr>
        <w:t>REGULARIDADE FISCAL</w:t>
      </w:r>
      <w:r w:rsidRPr="00495FC0">
        <w:rPr>
          <w:rFonts w:asciiTheme="majorHAnsi" w:hAnsiTheme="majorHAnsi"/>
          <w:spacing w:val="1"/>
        </w:rPr>
        <w:t xml:space="preserve"> </w:t>
      </w:r>
      <w:r w:rsidRPr="00495FC0">
        <w:rPr>
          <w:rFonts w:asciiTheme="majorHAnsi" w:hAnsiTheme="majorHAnsi"/>
        </w:rPr>
        <w:t>E</w:t>
      </w:r>
      <w:r w:rsidRPr="00495FC0">
        <w:rPr>
          <w:rFonts w:asciiTheme="majorHAnsi" w:hAnsiTheme="majorHAnsi"/>
          <w:spacing w:val="-2"/>
        </w:rPr>
        <w:t xml:space="preserve"> </w:t>
      </w:r>
      <w:r w:rsidRPr="00495FC0">
        <w:rPr>
          <w:rFonts w:asciiTheme="majorHAnsi" w:hAnsiTheme="majorHAnsi"/>
        </w:rPr>
        <w:t>TRABALHISTA</w:t>
      </w:r>
    </w:p>
    <w:p w14:paraId="203B8883" w14:textId="77777777" w:rsidR="00863E4E" w:rsidRPr="00495FC0" w:rsidRDefault="00863E4E" w:rsidP="00495FC0">
      <w:pPr>
        <w:pStyle w:val="Corpodetexto"/>
        <w:spacing w:before="3"/>
        <w:rPr>
          <w:rFonts w:asciiTheme="majorHAnsi" w:hAnsiTheme="majorHAnsi"/>
          <w:b/>
          <w:szCs w:val="22"/>
        </w:rPr>
      </w:pPr>
    </w:p>
    <w:p w14:paraId="26F0D365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874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Prova</w:t>
      </w:r>
      <w:r w:rsidRPr="00495FC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Inscrição</w:t>
      </w:r>
      <w:r w:rsidRPr="00495FC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Cadastro</w:t>
      </w:r>
      <w:r w:rsidRPr="00495FC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Nacional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Pessoas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Jurídicas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–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CNPJ,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acordo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inciso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art.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68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 14.133,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1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abril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2021;</w:t>
      </w:r>
    </w:p>
    <w:p w14:paraId="6714CFA3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562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Prova de Inscrição no Cadastro de Contribuintes Municipal e/ou Estadual, se houver,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relativo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domicílio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licitante,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pertinente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ramo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atividade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compatível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objeto</w:t>
      </w:r>
      <w:r w:rsidRPr="00495FC0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contratual,</w:t>
      </w:r>
      <w:r w:rsidRPr="00495FC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acordo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inciso</w:t>
      </w:r>
      <w:r w:rsidRPr="00495FC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II</w:t>
      </w:r>
      <w:r w:rsidRPr="00495FC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art.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68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14.133,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1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abril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2021;</w:t>
      </w:r>
    </w:p>
    <w:p w14:paraId="40CE1469" w14:textId="4FBB5465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565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Prova de regularidade para com a Fazenda Federal, Estadual e Municipal do domicílio ou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sede do licitante, de acordo com o inciso III do art. 68 da Lei nº 14.133, de 1 de abril</w:t>
      </w:r>
      <w:r w:rsidR="00170CEC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2021;</w:t>
      </w:r>
    </w:p>
    <w:p w14:paraId="3CF1C5C1" w14:textId="77777777" w:rsidR="00863E4E" w:rsidRPr="00495FC0" w:rsidRDefault="00863E4E" w:rsidP="00495FC0">
      <w:pPr>
        <w:pStyle w:val="Corpodetexto"/>
        <w:ind w:left="93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  <w:u w:val="single"/>
        </w:rPr>
        <w:t>OBSERVAÇÃO</w:t>
      </w:r>
      <w:r w:rsidRPr="00495FC0">
        <w:rPr>
          <w:rFonts w:asciiTheme="majorHAnsi" w:hAnsiTheme="majorHAnsi"/>
          <w:szCs w:val="22"/>
        </w:rPr>
        <w:t>: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caso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38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empresa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</w:t>
      </w:r>
      <w:r w:rsidRPr="00495FC0">
        <w:rPr>
          <w:rFonts w:asciiTheme="majorHAnsi" w:hAnsiTheme="majorHAnsi"/>
          <w:spacing w:val="4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tenha,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ou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seja,</w:t>
      </w:r>
      <w:r w:rsidRPr="00495FC0">
        <w:rPr>
          <w:rFonts w:asciiTheme="majorHAnsi" w:hAnsiTheme="majorHAnsi"/>
          <w:spacing w:val="4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isento</w:t>
      </w:r>
      <w:r w:rsidRPr="00495FC0">
        <w:rPr>
          <w:rFonts w:asciiTheme="majorHAnsi" w:hAnsiTheme="majorHAnsi"/>
          <w:spacing w:val="4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inscrição</w:t>
      </w:r>
      <w:r w:rsidRPr="00495FC0">
        <w:rPr>
          <w:rFonts w:asciiTheme="majorHAnsi" w:hAnsiTheme="majorHAnsi"/>
          <w:spacing w:val="4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estadual,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apresentar</w:t>
      </w:r>
      <w:r w:rsidRPr="00495FC0">
        <w:rPr>
          <w:rFonts w:asciiTheme="majorHAnsi" w:hAnsiTheme="majorHAnsi"/>
          <w:spacing w:val="-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declaração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firmada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pelo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responsável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legal da</w:t>
      </w:r>
      <w:r w:rsidRPr="00495FC0">
        <w:rPr>
          <w:rFonts w:asciiTheme="majorHAnsi" w:hAnsiTheme="majorHAnsi"/>
          <w:spacing w:val="-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empresa.</w:t>
      </w:r>
    </w:p>
    <w:p w14:paraId="7E681140" w14:textId="1898C353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683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pacing w:val="-1"/>
          <w:sz w:val="22"/>
          <w:szCs w:val="22"/>
        </w:rPr>
        <w:t>Certificado</w:t>
      </w:r>
      <w:r w:rsidRPr="00495FC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 w:val="22"/>
          <w:szCs w:val="22"/>
        </w:rPr>
        <w:t>de</w:t>
      </w:r>
      <w:r w:rsidRPr="00495FC0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 w:val="22"/>
          <w:szCs w:val="22"/>
        </w:rPr>
        <w:t>Regularidade</w:t>
      </w:r>
      <w:r w:rsidRPr="00495FC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FGTS,</w:t>
      </w:r>
      <w:r w:rsidRPr="00495FC0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expedido</w:t>
      </w:r>
      <w:r w:rsidRPr="00495FC0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pela</w:t>
      </w:r>
      <w:r w:rsidRPr="00495FC0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Caixa</w:t>
      </w:r>
      <w:r w:rsidRPr="00495FC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Econômica</w:t>
      </w:r>
      <w:r w:rsidRPr="00495FC0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Federal,</w:t>
      </w:r>
      <w:r w:rsidR="00786B07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="00313D98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acordo</w:t>
      </w:r>
      <w:r w:rsidRPr="00495FC0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inciso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IV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art.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68 da Lei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14.133, de 1 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abril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2021;</w:t>
      </w:r>
    </w:p>
    <w:p w14:paraId="105883F5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409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Certidão</w:t>
      </w:r>
      <w:r w:rsidRPr="00495FC0">
        <w:rPr>
          <w:rFonts w:asciiTheme="majorHAnsi" w:hAnsiTheme="majorHAnsi"/>
          <w:spacing w:val="3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Negativa</w:t>
      </w:r>
      <w:r w:rsidRPr="00495FC0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Débitos</w:t>
      </w:r>
      <w:r w:rsidRPr="00495FC0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Trabalhistas</w:t>
      </w:r>
      <w:r w:rsidRPr="00495FC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(CNDT)</w:t>
      </w:r>
      <w:r w:rsidRPr="00495FC0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emitida</w:t>
      </w:r>
      <w:r w:rsidRPr="00495FC0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pela</w:t>
      </w:r>
      <w:r w:rsidRPr="00495FC0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Justiça</w:t>
      </w:r>
      <w:r w:rsidRPr="00495FC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Trabalho,</w:t>
      </w:r>
      <w:r w:rsidRPr="00495FC0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5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acordo com o inciso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 do art. 68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 14.133,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 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abril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2021</w:t>
      </w:r>
    </w:p>
    <w:p w14:paraId="2ECB0261" w14:textId="77777777" w:rsidR="00863E4E" w:rsidRPr="00495FC0" w:rsidRDefault="00863E4E" w:rsidP="00495FC0">
      <w:pPr>
        <w:pStyle w:val="Corpodetexto"/>
        <w:spacing w:before="7"/>
        <w:rPr>
          <w:rFonts w:asciiTheme="majorHAnsi" w:hAnsiTheme="majorHAnsi"/>
          <w:szCs w:val="22"/>
        </w:rPr>
      </w:pPr>
    </w:p>
    <w:p w14:paraId="3D271BCE" w14:textId="77777777" w:rsidR="00863E4E" w:rsidRPr="00495FC0" w:rsidRDefault="00863E4E" w:rsidP="00495FC0">
      <w:pPr>
        <w:pStyle w:val="Ttulo1"/>
        <w:spacing w:line="360" w:lineRule="auto"/>
        <w:ind w:left="924" w:right="408"/>
        <w:rPr>
          <w:rFonts w:asciiTheme="majorHAnsi" w:hAnsiTheme="majorHAnsi"/>
        </w:rPr>
      </w:pPr>
      <w:r w:rsidRPr="00495FC0">
        <w:rPr>
          <w:rFonts w:asciiTheme="majorHAnsi" w:hAnsiTheme="majorHAnsi"/>
        </w:rPr>
        <w:t>**</w:t>
      </w:r>
      <w:r w:rsidRPr="00495FC0">
        <w:rPr>
          <w:rFonts w:asciiTheme="majorHAnsi" w:hAnsiTheme="majorHAnsi"/>
          <w:spacing w:val="2"/>
        </w:rPr>
        <w:t xml:space="preserve"> </w:t>
      </w:r>
      <w:r w:rsidRPr="00495FC0">
        <w:rPr>
          <w:rFonts w:asciiTheme="majorHAnsi" w:hAnsiTheme="majorHAnsi"/>
        </w:rPr>
        <w:t>De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acordo</w:t>
      </w:r>
      <w:r w:rsidRPr="00495FC0">
        <w:rPr>
          <w:rFonts w:asciiTheme="majorHAnsi" w:hAnsiTheme="majorHAnsi"/>
          <w:spacing w:val="6"/>
        </w:rPr>
        <w:t xml:space="preserve"> </w:t>
      </w:r>
      <w:r w:rsidRPr="00495FC0">
        <w:rPr>
          <w:rFonts w:asciiTheme="majorHAnsi" w:hAnsiTheme="majorHAnsi"/>
        </w:rPr>
        <w:t>com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a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Portaria</w:t>
      </w:r>
      <w:r w:rsidRPr="00495FC0">
        <w:rPr>
          <w:rFonts w:asciiTheme="majorHAnsi" w:hAnsiTheme="majorHAnsi"/>
          <w:spacing w:val="4"/>
        </w:rPr>
        <w:t xml:space="preserve"> </w:t>
      </w:r>
      <w:r w:rsidRPr="00495FC0">
        <w:rPr>
          <w:rFonts w:asciiTheme="majorHAnsi" w:hAnsiTheme="majorHAnsi"/>
        </w:rPr>
        <w:t>Conjunta</w:t>
      </w:r>
      <w:r w:rsidRPr="00495FC0">
        <w:rPr>
          <w:rFonts w:asciiTheme="majorHAnsi" w:hAnsiTheme="majorHAnsi"/>
          <w:spacing w:val="4"/>
        </w:rPr>
        <w:t xml:space="preserve"> </w:t>
      </w:r>
      <w:r w:rsidRPr="00495FC0">
        <w:rPr>
          <w:rFonts w:asciiTheme="majorHAnsi" w:hAnsiTheme="majorHAnsi"/>
        </w:rPr>
        <w:t>PGFN/RFB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nº</w:t>
      </w:r>
      <w:r w:rsidRPr="00495FC0">
        <w:rPr>
          <w:rFonts w:asciiTheme="majorHAnsi" w:hAnsiTheme="majorHAnsi"/>
          <w:spacing w:val="5"/>
        </w:rPr>
        <w:t xml:space="preserve"> </w:t>
      </w:r>
      <w:r w:rsidRPr="00495FC0">
        <w:rPr>
          <w:rFonts w:asciiTheme="majorHAnsi" w:hAnsiTheme="majorHAnsi"/>
        </w:rPr>
        <w:t>1751,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de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02/10/2014,</w:t>
      </w:r>
      <w:r w:rsidRPr="00495FC0">
        <w:rPr>
          <w:rFonts w:asciiTheme="majorHAnsi" w:hAnsiTheme="majorHAnsi"/>
          <w:spacing w:val="6"/>
        </w:rPr>
        <w:t xml:space="preserve"> </w:t>
      </w:r>
      <w:r w:rsidRPr="00495FC0">
        <w:rPr>
          <w:rFonts w:asciiTheme="majorHAnsi" w:hAnsiTheme="majorHAnsi"/>
        </w:rPr>
        <w:t>será</w:t>
      </w:r>
      <w:r w:rsidRPr="00495FC0">
        <w:rPr>
          <w:rFonts w:asciiTheme="majorHAnsi" w:hAnsiTheme="majorHAnsi"/>
          <w:spacing w:val="3"/>
        </w:rPr>
        <w:t xml:space="preserve"> </w:t>
      </w:r>
      <w:r w:rsidRPr="00495FC0">
        <w:rPr>
          <w:rFonts w:asciiTheme="majorHAnsi" w:hAnsiTheme="majorHAnsi"/>
        </w:rPr>
        <w:t>também</w:t>
      </w:r>
      <w:r w:rsidRPr="00495FC0">
        <w:rPr>
          <w:rFonts w:asciiTheme="majorHAnsi" w:hAnsiTheme="majorHAnsi"/>
          <w:spacing w:val="-52"/>
        </w:rPr>
        <w:t xml:space="preserve"> </w:t>
      </w:r>
      <w:r w:rsidRPr="00495FC0">
        <w:rPr>
          <w:rFonts w:asciiTheme="majorHAnsi" w:hAnsiTheme="majorHAnsi"/>
        </w:rPr>
        <w:t>válida</w:t>
      </w:r>
      <w:r w:rsidRPr="00495FC0">
        <w:rPr>
          <w:rFonts w:asciiTheme="majorHAnsi" w:hAnsiTheme="majorHAnsi"/>
          <w:spacing w:val="-2"/>
        </w:rPr>
        <w:t xml:space="preserve"> </w:t>
      </w:r>
      <w:r w:rsidRPr="00495FC0">
        <w:rPr>
          <w:rFonts w:asciiTheme="majorHAnsi" w:hAnsiTheme="majorHAnsi"/>
        </w:rPr>
        <w:t>e aceita</w:t>
      </w:r>
      <w:r w:rsidRPr="00495FC0">
        <w:rPr>
          <w:rFonts w:asciiTheme="majorHAnsi" w:hAnsiTheme="majorHAnsi"/>
          <w:spacing w:val="1"/>
        </w:rPr>
        <w:t xml:space="preserve"> </w:t>
      </w:r>
      <w:r w:rsidRPr="00495FC0">
        <w:rPr>
          <w:rFonts w:asciiTheme="majorHAnsi" w:hAnsiTheme="majorHAnsi"/>
        </w:rPr>
        <w:t>a certidão única</w:t>
      </w:r>
      <w:r w:rsidRPr="00495FC0">
        <w:rPr>
          <w:rFonts w:asciiTheme="majorHAnsi" w:hAnsiTheme="majorHAnsi"/>
          <w:spacing w:val="-2"/>
        </w:rPr>
        <w:t xml:space="preserve"> </w:t>
      </w:r>
      <w:r w:rsidRPr="00495FC0">
        <w:rPr>
          <w:rFonts w:asciiTheme="majorHAnsi" w:hAnsiTheme="majorHAnsi"/>
        </w:rPr>
        <w:t>relativa</w:t>
      </w:r>
      <w:r w:rsidRPr="00495FC0">
        <w:rPr>
          <w:rFonts w:asciiTheme="majorHAnsi" w:hAnsiTheme="majorHAnsi"/>
          <w:spacing w:val="-2"/>
        </w:rPr>
        <w:t xml:space="preserve"> </w:t>
      </w:r>
      <w:r w:rsidRPr="00495FC0">
        <w:rPr>
          <w:rFonts w:asciiTheme="majorHAnsi" w:hAnsiTheme="majorHAnsi"/>
        </w:rPr>
        <w:t>aos créditos</w:t>
      </w:r>
      <w:r w:rsidRPr="00495FC0">
        <w:rPr>
          <w:rFonts w:asciiTheme="majorHAnsi" w:hAnsiTheme="majorHAnsi"/>
          <w:spacing w:val="-2"/>
        </w:rPr>
        <w:t xml:space="preserve"> </w:t>
      </w:r>
      <w:r w:rsidRPr="00495FC0">
        <w:rPr>
          <w:rFonts w:asciiTheme="majorHAnsi" w:hAnsiTheme="majorHAnsi"/>
        </w:rPr>
        <w:t>tributários federais.</w:t>
      </w:r>
    </w:p>
    <w:p w14:paraId="20627C23" w14:textId="77777777" w:rsidR="00863E4E" w:rsidRPr="00495FC0" w:rsidRDefault="00863E4E" w:rsidP="00495FC0">
      <w:pPr>
        <w:pStyle w:val="Corpodetexto"/>
        <w:spacing w:before="5"/>
        <w:rPr>
          <w:rFonts w:asciiTheme="majorHAnsi" w:hAnsiTheme="majorHAnsi"/>
          <w:b/>
          <w:szCs w:val="22"/>
        </w:rPr>
      </w:pPr>
    </w:p>
    <w:p w14:paraId="7D411D6F" w14:textId="17916C47" w:rsidR="00863E4E" w:rsidRPr="00495FC0" w:rsidRDefault="00863E4E" w:rsidP="00495FC0">
      <w:pPr>
        <w:pStyle w:val="Corpodetexto"/>
        <w:ind w:left="216" w:right="407"/>
        <w:rPr>
          <w:rFonts w:asciiTheme="majorHAnsi" w:hAnsiTheme="majorHAnsi"/>
          <w:szCs w:val="22"/>
        </w:rPr>
      </w:pPr>
      <w:r w:rsidRPr="00330851">
        <w:rPr>
          <w:rFonts w:asciiTheme="majorHAnsi" w:hAnsiTheme="majorHAnsi"/>
          <w:b/>
          <w:szCs w:val="22"/>
        </w:rPr>
        <w:t>15.</w:t>
      </w:r>
      <w:r w:rsidR="004D64E8" w:rsidRPr="00330851">
        <w:rPr>
          <w:rFonts w:asciiTheme="majorHAnsi" w:hAnsiTheme="majorHAnsi"/>
          <w:b/>
          <w:szCs w:val="22"/>
        </w:rPr>
        <w:t>2</w:t>
      </w:r>
      <w:r w:rsidRPr="00330851">
        <w:rPr>
          <w:rFonts w:asciiTheme="majorHAnsi" w:hAnsiTheme="majorHAnsi"/>
          <w:b/>
          <w:szCs w:val="22"/>
        </w:rPr>
        <w:t>.</w:t>
      </w:r>
      <w:r w:rsidR="004D64E8" w:rsidRPr="00330851">
        <w:rPr>
          <w:rFonts w:asciiTheme="majorHAnsi" w:hAnsiTheme="majorHAnsi"/>
          <w:b/>
          <w:szCs w:val="22"/>
        </w:rPr>
        <w:t>1</w:t>
      </w:r>
      <w:r w:rsidRPr="00330851">
        <w:rPr>
          <w:rFonts w:asciiTheme="majorHAnsi" w:hAnsiTheme="majorHAnsi"/>
          <w:b/>
          <w:szCs w:val="22"/>
        </w:rPr>
        <w:t>.1.</w:t>
      </w:r>
      <w:r w:rsidRPr="00330851">
        <w:rPr>
          <w:rFonts w:asciiTheme="majorHAnsi" w:hAnsiTheme="majorHAnsi"/>
          <w:b/>
          <w:spacing w:val="1"/>
          <w:szCs w:val="22"/>
        </w:rPr>
        <w:t xml:space="preserve"> </w:t>
      </w:r>
      <w:r w:rsidRPr="00330851">
        <w:rPr>
          <w:rFonts w:asciiTheme="majorHAnsi" w:hAnsiTheme="majorHAnsi"/>
          <w:szCs w:val="22"/>
        </w:rPr>
        <w:t>Caso</w:t>
      </w:r>
      <w:r w:rsidRPr="00330851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licitante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seja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considerado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isento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tributos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estaduais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ou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municipais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relacionados ao objeto licitatório, deverá comprovar tal condição mediante a apresentação 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declaração da Fazenda Estadual ou da Fazenda Municipal do domicílio ou sede do fornecedor, ou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outra</w:t>
      </w:r>
      <w:r w:rsidRPr="00495FC0">
        <w:rPr>
          <w:rFonts w:asciiTheme="majorHAnsi" w:hAnsiTheme="majorHAnsi"/>
          <w:spacing w:val="-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equivalente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que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demonstre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tal isenção.</w:t>
      </w:r>
    </w:p>
    <w:p w14:paraId="4613198B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</w:p>
    <w:p w14:paraId="65C7CAD3" w14:textId="77777777" w:rsidR="00863E4E" w:rsidRPr="00495FC0" w:rsidRDefault="00863E4E" w:rsidP="00495FC0">
      <w:pPr>
        <w:pStyle w:val="Ttulo1"/>
        <w:keepNext w:val="0"/>
        <w:numPr>
          <w:ilvl w:val="2"/>
          <w:numId w:val="62"/>
        </w:numPr>
        <w:tabs>
          <w:tab w:val="left" w:pos="950"/>
        </w:tabs>
        <w:suppressAutoHyphens w:val="0"/>
        <w:autoSpaceDN w:val="0"/>
        <w:spacing w:line="360" w:lineRule="auto"/>
        <w:ind w:left="949"/>
        <w:jc w:val="both"/>
        <w:rPr>
          <w:rFonts w:asciiTheme="majorHAnsi" w:hAnsiTheme="majorHAnsi"/>
        </w:rPr>
      </w:pPr>
      <w:r w:rsidRPr="00495FC0">
        <w:rPr>
          <w:rFonts w:asciiTheme="majorHAnsi" w:hAnsiTheme="majorHAnsi"/>
        </w:rPr>
        <w:t>QUALIFICAÇÃO</w:t>
      </w:r>
      <w:r w:rsidRPr="00495FC0">
        <w:rPr>
          <w:rFonts w:asciiTheme="majorHAnsi" w:hAnsiTheme="majorHAnsi"/>
          <w:spacing w:val="-3"/>
        </w:rPr>
        <w:t xml:space="preserve"> </w:t>
      </w:r>
      <w:r w:rsidRPr="00495FC0">
        <w:rPr>
          <w:rFonts w:asciiTheme="majorHAnsi" w:hAnsiTheme="majorHAnsi"/>
        </w:rPr>
        <w:t>ECONÔMICO-FINANCEIRA</w:t>
      </w:r>
    </w:p>
    <w:p w14:paraId="3CBCFEFB" w14:textId="77777777" w:rsidR="00863E4E" w:rsidRPr="00495FC0" w:rsidRDefault="00863E4E" w:rsidP="00495FC0">
      <w:pPr>
        <w:pStyle w:val="Corpodetexto"/>
        <w:spacing w:before="3"/>
        <w:rPr>
          <w:rFonts w:asciiTheme="majorHAnsi" w:hAnsiTheme="majorHAnsi"/>
          <w:b/>
          <w:szCs w:val="22"/>
        </w:rPr>
      </w:pPr>
    </w:p>
    <w:p w14:paraId="398EC677" w14:textId="08EBEC83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561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Certidão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Negativa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Falência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Concordata,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expedida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cartório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distribuidor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comarca da sede da pessoa jurídica ou de execução de pessoa física, 30 (trinta) dias 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data</w:t>
      </w:r>
      <w:r w:rsidR="00786B07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prevista para entrega dos envelopes, de acordo com o inciso II do art. 69º da Lei nº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</w:t>
      </w:r>
      <w:r w:rsidR="00D66D2C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1 de abril de 2021. No caso de empresas que estejam em recuperação judicial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extrajudicial,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mesmas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deverão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apresentar:</w:t>
      </w:r>
    </w:p>
    <w:p w14:paraId="3560908F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75BBBA01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</w:p>
    <w:p w14:paraId="3DDBB80B" w14:textId="77777777" w:rsidR="00863E4E" w:rsidRPr="00495FC0" w:rsidRDefault="00863E4E" w:rsidP="00495FC0">
      <w:pPr>
        <w:pStyle w:val="Ttulo1"/>
        <w:keepNext w:val="0"/>
        <w:numPr>
          <w:ilvl w:val="2"/>
          <w:numId w:val="62"/>
        </w:numPr>
        <w:tabs>
          <w:tab w:val="left" w:pos="950"/>
        </w:tabs>
        <w:suppressAutoHyphens w:val="0"/>
        <w:autoSpaceDN w:val="0"/>
        <w:spacing w:before="1" w:line="360" w:lineRule="auto"/>
        <w:ind w:left="949"/>
        <w:jc w:val="both"/>
        <w:rPr>
          <w:rFonts w:asciiTheme="majorHAnsi" w:hAnsiTheme="majorHAnsi"/>
        </w:rPr>
      </w:pPr>
      <w:r w:rsidRPr="00495FC0">
        <w:rPr>
          <w:rFonts w:asciiTheme="majorHAnsi" w:hAnsiTheme="majorHAnsi"/>
        </w:rPr>
        <w:t>OUTROS DOCUMENTOS</w:t>
      </w:r>
    </w:p>
    <w:p w14:paraId="31304541" w14:textId="77777777" w:rsidR="00863E4E" w:rsidRPr="00495FC0" w:rsidRDefault="00863E4E" w:rsidP="00495FC0">
      <w:pPr>
        <w:pStyle w:val="Corpodetexto"/>
        <w:spacing w:before="7"/>
        <w:rPr>
          <w:rFonts w:asciiTheme="majorHAnsi" w:hAnsiTheme="majorHAnsi"/>
          <w:b/>
          <w:szCs w:val="22"/>
        </w:rPr>
      </w:pPr>
    </w:p>
    <w:p w14:paraId="23DD9E7D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36" w:right="408" w:hanging="36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Declaração, sob as penas da lei, de que cumprem os requisitos legais para a qualificação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microempresa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pequeno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porte,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estando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aptas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usufruir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tratamento</w:t>
      </w:r>
      <w:r w:rsidRPr="00495FC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favorecido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estabelecido</w:t>
      </w:r>
      <w:r w:rsidRPr="00495FC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nos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artigos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42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49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Complementar</w:t>
      </w:r>
      <w:r w:rsidRPr="00495FC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123</w:t>
      </w:r>
      <w:r w:rsidRPr="00495FC0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 xml:space="preserve">14 de dezembro de 2006, devidamente assinado pelo responsável legal da empresa. </w:t>
      </w:r>
      <w:r w:rsidRPr="00495FC0">
        <w:rPr>
          <w:rFonts w:asciiTheme="majorHAnsi" w:hAnsiTheme="majorHAnsi"/>
          <w:bCs/>
          <w:sz w:val="22"/>
          <w:szCs w:val="22"/>
        </w:rPr>
        <w:t>A</w:t>
      </w:r>
      <w:r w:rsidRPr="00495FC0">
        <w:rPr>
          <w:rFonts w:asciiTheme="majorHAnsi" w:hAnsiTheme="majorHAnsi"/>
          <w:bCs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declaração solicitada deverá vir acompanhada de documento comprobatório por órgão</w:t>
      </w:r>
      <w:r w:rsidRPr="00495FC0">
        <w:rPr>
          <w:rFonts w:asciiTheme="majorHAnsi" w:hAnsiTheme="majorHAnsi"/>
          <w:bCs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competente</w:t>
      </w:r>
      <w:r w:rsidRPr="00495FC0">
        <w:rPr>
          <w:rFonts w:asciiTheme="majorHAnsi" w:hAnsiTheme="majorHAnsi"/>
          <w:bCs/>
          <w:spacing w:val="10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demonstrando</w:t>
      </w:r>
      <w:r w:rsidRPr="00495FC0">
        <w:rPr>
          <w:rFonts w:asciiTheme="majorHAnsi" w:hAnsiTheme="majorHAnsi"/>
          <w:bCs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que</w:t>
      </w:r>
      <w:r w:rsidRPr="00495FC0">
        <w:rPr>
          <w:rFonts w:asciiTheme="majorHAnsi" w:hAnsiTheme="majorHAnsi"/>
          <w:bCs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a</w:t>
      </w:r>
      <w:r w:rsidRPr="00495FC0">
        <w:rPr>
          <w:rFonts w:asciiTheme="majorHAnsi" w:hAnsiTheme="majorHAnsi"/>
          <w:bCs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empresa</w:t>
      </w:r>
      <w:r w:rsidRPr="00495FC0">
        <w:rPr>
          <w:rFonts w:asciiTheme="majorHAnsi" w:hAnsiTheme="majorHAnsi"/>
          <w:bCs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se</w:t>
      </w:r>
      <w:r w:rsidRPr="00495FC0">
        <w:rPr>
          <w:rFonts w:asciiTheme="majorHAnsi" w:hAnsiTheme="majorHAnsi"/>
          <w:bCs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enquadra</w:t>
      </w:r>
      <w:r w:rsidRPr="00495FC0">
        <w:rPr>
          <w:rFonts w:asciiTheme="majorHAnsi" w:hAnsiTheme="majorHAnsi"/>
          <w:bCs/>
          <w:spacing w:val="11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como</w:t>
      </w:r>
      <w:r w:rsidRPr="00495FC0">
        <w:rPr>
          <w:rFonts w:asciiTheme="majorHAnsi" w:hAnsiTheme="majorHAnsi"/>
          <w:bCs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ME</w:t>
      </w:r>
      <w:r w:rsidRPr="00495FC0">
        <w:rPr>
          <w:rFonts w:asciiTheme="majorHAnsi" w:hAnsiTheme="majorHAnsi"/>
          <w:bCs/>
          <w:spacing w:val="7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ou</w:t>
      </w:r>
      <w:r w:rsidRPr="00495FC0">
        <w:rPr>
          <w:rFonts w:asciiTheme="majorHAnsi" w:hAnsiTheme="majorHAnsi"/>
          <w:bCs/>
          <w:spacing w:val="11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EPP,</w:t>
      </w:r>
      <w:r w:rsidRPr="00495FC0">
        <w:rPr>
          <w:rFonts w:asciiTheme="majorHAnsi" w:hAnsiTheme="majorHAnsi"/>
          <w:bCs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sendo</w:t>
      </w:r>
      <w:r w:rsidRPr="00495FC0">
        <w:rPr>
          <w:rFonts w:asciiTheme="majorHAnsi" w:hAnsiTheme="majorHAnsi"/>
          <w:bCs/>
          <w:spacing w:val="12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aceito</w:t>
      </w:r>
      <w:r w:rsidRPr="00495FC0">
        <w:rPr>
          <w:rFonts w:asciiTheme="majorHAnsi" w:hAnsiTheme="majorHAnsi"/>
          <w:bCs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a Certidão</w:t>
      </w:r>
      <w:r w:rsidRPr="00495FC0">
        <w:rPr>
          <w:rFonts w:asciiTheme="majorHAnsi" w:hAnsiTheme="majorHAnsi"/>
          <w:bCs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Simplificada</w:t>
      </w:r>
      <w:r w:rsidRPr="00495FC0">
        <w:rPr>
          <w:rFonts w:asciiTheme="majorHAnsi" w:hAnsiTheme="majorHAnsi"/>
          <w:bCs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ou</w:t>
      </w:r>
      <w:r w:rsidRPr="00495FC0">
        <w:rPr>
          <w:rFonts w:asciiTheme="majorHAnsi" w:hAnsiTheme="majorHAnsi"/>
          <w:bCs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a</w:t>
      </w:r>
      <w:r w:rsidRPr="00495FC0">
        <w:rPr>
          <w:rFonts w:asciiTheme="majorHAnsi" w:hAnsiTheme="majorHAnsi"/>
          <w:bCs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Declaração</w:t>
      </w:r>
      <w:r w:rsidRPr="00495FC0">
        <w:rPr>
          <w:rFonts w:asciiTheme="majorHAnsi" w:hAnsiTheme="majorHAnsi"/>
          <w:bCs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Cs/>
          <w:sz w:val="22"/>
          <w:szCs w:val="22"/>
        </w:rPr>
        <w:t>de enquadramento;</w:t>
      </w:r>
    </w:p>
    <w:p w14:paraId="0815ED04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before="44" w:line="360" w:lineRule="auto"/>
        <w:ind w:left="936" w:right="408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licitante, elaborada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papel timbrado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subscrita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</w:t>
      </w:r>
      <w:r w:rsidRPr="00495FC0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representante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 xml:space="preserve">legal, assegurando a inexistência de impedimento legal para licitar </w:t>
      </w:r>
      <w:r w:rsidRPr="00495FC0">
        <w:rPr>
          <w:rFonts w:asciiTheme="majorHAnsi" w:hAnsiTheme="majorHAnsi"/>
          <w:sz w:val="22"/>
          <w:szCs w:val="22"/>
        </w:rPr>
        <w:lastRenderedPageBreak/>
        <w:t>ou contratar com 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Administração, inclusive em virtude das disposições da Lei Estadual nº 10.218, de 12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fevereiro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1.999;</w:t>
      </w:r>
    </w:p>
    <w:p w14:paraId="46127AE6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24"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Emprego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mão de obra;</w:t>
      </w:r>
    </w:p>
    <w:p w14:paraId="2EFD55D7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line="360" w:lineRule="auto"/>
        <w:ind w:left="924"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aceitação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plena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total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condições deste Edital;</w:t>
      </w:r>
    </w:p>
    <w:p w14:paraId="00F5F427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32"/>
        </w:tabs>
        <w:autoSpaceDE w:val="0"/>
        <w:autoSpaceDN w:val="0"/>
        <w:spacing w:line="360" w:lineRule="auto"/>
        <w:ind w:left="936" w:right="638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empresa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atende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normas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relativas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saúde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segurança do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trabalho,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conforme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legislação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vigente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pertinente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ramo de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atividade;</w:t>
      </w:r>
    </w:p>
    <w:p w14:paraId="76A43243" w14:textId="77777777" w:rsidR="00863E4E" w:rsidRPr="00495FC0" w:rsidRDefault="00863E4E" w:rsidP="00495FC0">
      <w:pPr>
        <w:pStyle w:val="PargrafodaLista"/>
        <w:widowControl w:val="0"/>
        <w:numPr>
          <w:ilvl w:val="3"/>
          <w:numId w:val="62"/>
        </w:numPr>
        <w:tabs>
          <w:tab w:val="left" w:pos="925"/>
        </w:tabs>
        <w:autoSpaceDE w:val="0"/>
        <w:autoSpaceDN w:val="0"/>
        <w:spacing w:before="117" w:line="360" w:lineRule="auto"/>
        <w:ind w:left="936" w:right="1228" w:hanging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Declaração de 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 licitante não possui sanções vigentes previstas no</w:t>
      </w:r>
      <w:r w:rsidRPr="00495FC0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inciso III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art. 156 da Lei Federal nº 14.133/21, no âmbito da Administração Pública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Direta e indireta do Município de São Paulo e no inciso IV do mesmo artigo, no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âmbito</w:t>
      </w:r>
      <w:r w:rsidRPr="00495FC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quaisquer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entes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federativos.</w:t>
      </w:r>
    </w:p>
    <w:p w14:paraId="14293A17" w14:textId="77777777" w:rsidR="00863E4E" w:rsidRPr="00495FC0" w:rsidRDefault="00863E4E" w:rsidP="00495FC0">
      <w:pPr>
        <w:pStyle w:val="Corpodetexto"/>
        <w:spacing w:before="10"/>
        <w:rPr>
          <w:rFonts w:asciiTheme="majorHAnsi" w:hAnsiTheme="majorHAnsi"/>
          <w:szCs w:val="22"/>
        </w:rPr>
      </w:pPr>
    </w:p>
    <w:p w14:paraId="0CA64C37" w14:textId="77777777" w:rsidR="00863E4E" w:rsidRPr="00495FC0" w:rsidRDefault="00863E4E" w:rsidP="00495FC0">
      <w:pPr>
        <w:spacing w:line="360" w:lineRule="auto"/>
        <w:ind w:left="216" w:right="408"/>
        <w:rPr>
          <w:rFonts w:asciiTheme="majorHAnsi" w:hAnsiTheme="majorHAnsi"/>
          <w:b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Obs:</w:t>
      </w:r>
      <w:r w:rsidRPr="00495FC0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declarações</w:t>
      </w:r>
      <w:r w:rsidRPr="00495FC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acima</w:t>
      </w:r>
      <w:r w:rsidRPr="00495FC0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mencionadas</w:t>
      </w:r>
      <w:r w:rsidRPr="00495FC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poderão</w:t>
      </w:r>
      <w:r w:rsidRPr="00495FC0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constar</w:t>
      </w:r>
      <w:r w:rsidRPr="00495FC0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uma</w:t>
      </w:r>
      <w:r w:rsidRPr="00495FC0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Declaração</w:t>
      </w:r>
      <w:r w:rsidRPr="00495FC0">
        <w:rPr>
          <w:rFonts w:asciiTheme="majorHAnsi" w:hAnsiTheme="majorHAnsi"/>
          <w:b/>
          <w:spacing w:val="6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Unificada</w:t>
      </w:r>
      <w:r w:rsidRPr="00495FC0">
        <w:rPr>
          <w:rFonts w:asciiTheme="majorHAnsi" w:hAnsiTheme="majorHAnsi"/>
          <w:sz w:val="22"/>
          <w:szCs w:val="22"/>
        </w:rPr>
        <w:t>,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conforme</w:t>
      </w:r>
      <w:r w:rsidRPr="00495FC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modelo</w:t>
      </w:r>
      <w:r w:rsidRPr="00495FC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no</w:t>
      </w:r>
      <w:r w:rsidRPr="00495FC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Anexo II.</w:t>
      </w:r>
    </w:p>
    <w:p w14:paraId="62C694DF" w14:textId="77777777" w:rsidR="00863E4E" w:rsidRPr="00495FC0" w:rsidRDefault="00863E4E" w:rsidP="00495FC0">
      <w:pPr>
        <w:pStyle w:val="Corpodetexto"/>
        <w:spacing w:before="8"/>
        <w:rPr>
          <w:rFonts w:asciiTheme="majorHAnsi" w:hAnsiTheme="majorHAnsi"/>
          <w:b/>
          <w:szCs w:val="22"/>
        </w:rPr>
      </w:pPr>
    </w:p>
    <w:p w14:paraId="774A265F" w14:textId="14E5639A" w:rsidR="00863E4E" w:rsidRPr="00495FC0" w:rsidRDefault="00863E4E" w:rsidP="00495FC0">
      <w:pPr>
        <w:pStyle w:val="Corpodetexto"/>
        <w:ind w:left="216" w:right="635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</w:rPr>
        <w:t>15.</w:t>
      </w:r>
      <w:r w:rsidR="00170CEC">
        <w:rPr>
          <w:rFonts w:asciiTheme="majorHAnsi" w:hAnsiTheme="majorHAnsi"/>
          <w:b/>
          <w:szCs w:val="22"/>
        </w:rPr>
        <w:t>1.5</w:t>
      </w:r>
      <w:r w:rsidRPr="00495FC0">
        <w:rPr>
          <w:rFonts w:asciiTheme="majorHAnsi" w:hAnsiTheme="majorHAnsi"/>
          <w:b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hipótese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constar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prazo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validade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Certidões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apresentadas,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Administração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aceitará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como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válidas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expedidas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até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90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(noventa)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dias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imediatamente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anteriores</w:t>
      </w:r>
      <w:r w:rsidRPr="00495FC0">
        <w:rPr>
          <w:rFonts w:asciiTheme="majorHAnsi" w:hAnsiTheme="majorHAnsi"/>
          <w:spacing w:val="-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à</w:t>
      </w:r>
      <w:r w:rsidRPr="00495FC0">
        <w:rPr>
          <w:rFonts w:asciiTheme="majorHAnsi" w:hAnsiTheme="majorHAnsi"/>
          <w:spacing w:val="-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data</w:t>
      </w:r>
      <w:r w:rsidRPr="00495FC0">
        <w:rPr>
          <w:rFonts w:asciiTheme="majorHAnsi" w:hAnsiTheme="majorHAnsi"/>
          <w:spacing w:val="-7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-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apresentação</w:t>
      </w:r>
      <w:r w:rsidRPr="00495FC0">
        <w:rPr>
          <w:rFonts w:asciiTheme="majorHAnsi" w:hAnsiTheme="majorHAnsi"/>
          <w:spacing w:val="-7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das</w:t>
      </w:r>
      <w:r w:rsidRPr="00495FC0">
        <w:rPr>
          <w:rFonts w:asciiTheme="majorHAnsi" w:hAnsiTheme="majorHAnsi"/>
          <w:spacing w:val="-4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propostas.</w:t>
      </w:r>
    </w:p>
    <w:p w14:paraId="72AEF1E9" w14:textId="77777777" w:rsidR="00863E4E" w:rsidRPr="00495FC0" w:rsidRDefault="00863E4E" w:rsidP="00495FC0">
      <w:pPr>
        <w:pStyle w:val="Corpodetexto"/>
        <w:spacing w:before="5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83E7542" wp14:editId="6F2540C3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8440"/>
                <wp:effectExtent l="0" t="0" r="0" b="0"/>
                <wp:wrapTopAndBottom/>
                <wp:docPr id="11611098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40741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 DO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ENCAMINHAMENTO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VENCEDORA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7542" id="Text Box 47" o:spid="_x0000_s1041" type="#_x0000_t202" style="position:absolute;left:0;text-align:left;margin-left:58.2pt;margin-top:12.25pt;width:486.15pt;height:17.2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" filled="f" strokeweight=".48pt">
                <v:textbox inset="0,0,0,0">
                  <w:txbxContent>
                    <w:p w14:paraId="0E040741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 DO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ENCAMINHAMENTO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VENCEDORA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B27D3" w14:textId="77777777" w:rsidR="00863E4E" w:rsidRPr="00495FC0" w:rsidRDefault="00863E4E" w:rsidP="00495FC0">
      <w:pPr>
        <w:pStyle w:val="PargrafodaLista"/>
        <w:widowControl w:val="0"/>
        <w:numPr>
          <w:ilvl w:val="1"/>
          <w:numId w:val="60"/>
        </w:numPr>
        <w:tabs>
          <w:tab w:val="left" w:pos="788"/>
        </w:tabs>
        <w:autoSpaceDE w:val="0"/>
        <w:autoSpaceDN w:val="0"/>
        <w:spacing w:before="51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proposta final do licitante declarado vencedor deverá ser encaminhada no prazo de 24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(vinte e quatros) horas, a contar da solicitação da Pregoeira no sistema eletrônico e deverá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conter:</w:t>
      </w:r>
    </w:p>
    <w:p w14:paraId="792395ED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</w:p>
    <w:p w14:paraId="653BA1DA" w14:textId="77777777" w:rsidR="00863E4E" w:rsidRPr="00495FC0" w:rsidRDefault="00863E4E" w:rsidP="00495FC0">
      <w:pPr>
        <w:pStyle w:val="PargrafodaLista"/>
        <w:widowControl w:val="0"/>
        <w:numPr>
          <w:ilvl w:val="2"/>
          <w:numId w:val="60"/>
        </w:numPr>
        <w:tabs>
          <w:tab w:val="left" w:pos="937"/>
        </w:tabs>
        <w:autoSpaceDE w:val="0"/>
        <w:autoSpaceDN w:val="0"/>
        <w:spacing w:line="360" w:lineRule="auto"/>
        <w:ind w:hanging="36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Razão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social,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endereço,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CNPJ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inscrição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estadual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sz w:val="22"/>
          <w:szCs w:val="22"/>
        </w:rPr>
        <w:t>ou</w:t>
      </w:r>
      <w:r w:rsidRPr="00495FC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municipal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proponente;</w:t>
      </w:r>
    </w:p>
    <w:p w14:paraId="5F82083B" w14:textId="77777777" w:rsidR="00863E4E" w:rsidRPr="00495FC0" w:rsidRDefault="00863E4E" w:rsidP="00495FC0">
      <w:pPr>
        <w:pStyle w:val="PargrafodaLista"/>
        <w:widowControl w:val="0"/>
        <w:numPr>
          <w:ilvl w:val="2"/>
          <w:numId w:val="60"/>
        </w:numPr>
        <w:tabs>
          <w:tab w:val="left" w:pos="925"/>
        </w:tabs>
        <w:autoSpaceDE w:val="0"/>
        <w:autoSpaceDN w:val="0"/>
        <w:spacing w:line="360" w:lineRule="auto"/>
        <w:ind w:left="924" w:hanging="34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Número deste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Pregão;</w:t>
      </w:r>
    </w:p>
    <w:p w14:paraId="1A829EAC" w14:textId="77777777" w:rsidR="00863E4E" w:rsidRPr="00495FC0" w:rsidRDefault="00863E4E" w:rsidP="00495FC0">
      <w:pPr>
        <w:pStyle w:val="PargrafodaLista"/>
        <w:widowControl w:val="0"/>
        <w:numPr>
          <w:ilvl w:val="2"/>
          <w:numId w:val="60"/>
        </w:numPr>
        <w:tabs>
          <w:tab w:val="left" w:pos="980"/>
        </w:tabs>
        <w:autoSpaceDE w:val="0"/>
        <w:autoSpaceDN w:val="0"/>
        <w:spacing w:line="360" w:lineRule="auto"/>
        <w:ind w:right="408"/>
        <w:contextualSpacing w:val="0"/>
        <w:jc w:val="both"/>
        <w:rPr>
          <w:rFonts w:asciiTheme="majorHAnsi" w:hAnsiTheme="majorHAnsi"/>
          <w:b/>
          <w:i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ab/>
      </w:r>
      <w:r w:rsidRPr="00495FC0">
        <w:rPr>
          <w:rFonts w:asciiTheme="majorHAnsi" w:hAnsiTheme="majorHAnsi"/>
          <w:b/>
          <w:sz w:val="22"/>
          <w:szCs w:val="22"/>
        </w:rPr>
        <w:t xml:space="preserve">Preço: deverá apresentar proposta realinhada, </w:t>
      </w:r>
      <w:r w:rsidRPr="00495FC0">
        <w:rPr>
          <w:rFonts w:asciiTheme="majorHAnsi" w:hAnsiTheme="majorHAnsi"/>
          <w:sz w:val="22"/>
          <w:szCs w:val="22"/>
        </w:rPr>
        <w:t>podendo utilizar o modelo de proposta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 xml:space="preserve">do </w:t>
      </w:r>
      <w:r w:rsidRPr="00495FC0">
        <w:rPr>
          <w:rFonts w:asciiTheme="majorHAnsi" w:hAnsiTheme="majorHAnsi"/>
          <w:b/>
          <w:iCs/>
          <w:sz w:val="22"/>
          <w:szCs w:val="22"/>
        </w:rPr>
        <w:t>Anexo</w:t>
      </w:r>
      <w:r w:rsidRPr="00495FC0">
        <w:rPr>
          <w:rFonts w:asciiTheme="majorHAnsi" w:hAnsiTheme="majorHAnsi"/>
          <w:b/>
          <w:iCs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b/>
          <w:iCs/>
          <w:sz w:val="22"/>
          <w:szCs w:val="22"/>
        </w:rPr>
        <w:t>III</w:t>
      </w:r>
      <w:r w:rsidRPr="00495FC0">
        <w:rPr>
          <w:rFonts w:asciiTheme="majorHAnsi" w:hAnsiTheme="majorHAnsi"/>
          <w:b/>
          <w:i/>
          <w:sz w:val="22"/>
          <w:szCs w:val="22"/>
        </w:rPr>
        <w:t>.</w:t>
      </w:r>
    </w:p>
    <w:p w14:paraId="212A1426" w14:textId="599B9DB8" w:rsidR="00863E4E" w:rsidRPr="00170CEC" w:rsidRDefault="00863E4E" w:rsidP="003E2269">
      <w:pPr>
        <w:pStyle w:val="PargrafodaLista"/>
        <w:widowControl w:val="0"/>
        <w:numPr>
          <w:ilvl w:val="2"/>
          <w:numId w:val="60"/>
        </w:numPr>
        <w:tabs>
          <w:tab w:val="left" w:pos="925"/>
        </w:tabs>
        <w:autoSpaceDE w:val="0"/>
        <w:autoSpaceDN w:val="0"/>
        <w:spacing w:before="10" w:line="360" w:lineRule="auto"/>
        <w:ind w:right="40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70CEC">
        <w:rPr>
          <w:rFonts w:asciiTheme="majorHAnsi" w:hAnsiTheme="majorHAnsi"/>
          <w:b/>
          <w:sz w:val="22"/>
          <w:szCs w:val="22"/>
        </w:rPr>
        <w:t>Condições de pagamento:</w:t>
      </w:r>
      <w:r w:rsidRPr="00170CEC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Em 05</w:t>
      </w:r>
      <w:r w:rsidRPr="00170CEC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(cinco) dias úteis após</w:t>
      </w:r>
      <w:r w:rsidRPr="00170CEC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a apresentação</w:t>
      </w:r>
      <w:r w:rsidRPr="00170CEC">
        <w:rPr>
          <w:rFonts w:asciiTheme="majorHAnsi" w:hAnsiTheme="majorHAnsi"/>
          <w:spacing w:val="1"/>
          <w:sz w:val="22"/>
          <w:szCs w:val="22"/>
        </w:rPr>
        <w:t xml:space="preserve"> da </w:t>
      </w:r>
      <w:r w:rsidRPr="00170CEC">
        <w:rPr>
          <w:rFonts w:asciiTheme="majorHAnsi" w:hAnsiTheme="majorHAnsi"/>
          <w:sz w:val="22"/>
          <w:szCs w:val="22"/>
        </w:rPr>
        <w:t>Nota Fiscal Eletrônica, mediante depósito bancário,</w:t>
      </w:r>
      <w:r w:rsidRPr="00170CEC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conforme</w:t>
      </w:r>
      <w:r w:rsidRPr="00170CEC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condições estabelecidas</w:t>
      </w:r>
      <w:r w:rsidRPr="00170CEC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no Edital</w:t>
      </w:r>
      <w:r w:rsidRPr="00170CEC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70CEC">
        <w:rPr>
          <w:rFonts w:asciiTheme="majorHAnsi" w:hAnsiTheme="majorHAnsi"/>
          <w:sz w:val="22"/>
          <w:szCs w:val="22"/>
        </w:rPr>
        <w:t>e seus anexos.</w:t>
      </w:r>
    </w:p>
    <w:p w14:paraId="6653CB12" w14:textId="3F2AB967" w:rsidR="00863E4E" w:rsidRPr="00495FC0" w:rsidRDefault="00863E4E" w:rsidP="00495FC0">
      <w:pPr>
        <w:pStyle w:val="PargrafodaLista"/>
        <w:widowControl w:val="0"/>
        <w:numPr>
          <w:ilvl w:val="2"/>
          <w:numId w:val="60"/>
        </w:numPr>
        <w:tabs>
          <w:tab w:val="left" w:pos="925"/>
        </w:tabs>
        <w:autoSpaceDE w:val="0"/>
        <w:autoSpaceDN w:val="0"/>
        <w:spacing w:before="44" w:line="360" w:lineRule="auto"/>
        <w:ind w:right="40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lastRenderedPageBreak/>
        <w:t>Citar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Proposta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dados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bancários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depósito.</w:t>
      </w:r>
      <w:r w:rsidR="00170CEC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 licitante deverá informar dados pessoais (nome, cargo, RG e CPF), e-mail pessoal 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institucional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responsável.</w:t>
      </w:r>
    </w:p>
    <w:p w14:paraId="6C432B17" w14:textId="77777777" w:rsidR="00863E4E" w:rsidRPr="00495FC0" w:rsidRDefault="00863E4E" w:rsidP="00495FC0">
      <w:pPr>
        <w:pStyle w:val="PargrafodaLista"/>
        <w:widowControl w:val="0"/>
        <w:numPr>
          <w:ilvl w:val="2"/>
          <w:numId w:val="60"/>
        </w:numPr>
        <w:tabs>
          <w:tab w:val="left" w:pos="925"/>
        </w:tabs>
        <w:autoSpaceDE w:val="0"/>
        <w:autoSpaceDN w:val="0"/>
        <w:spacing w:line="360" w:lineRule="auto"/>
        <w:ind w:right="40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b/>
          <w:sz w:val="22"/>
          <w:szCs w:val="22"/>
        </w:rPr>
        <w:t>A validade da proposta não poderá ser inferior a 60 (sessenta) dias corridos</w:t>
      </w:r>
      <w:r w:rsidRPr="00495FC0">
        <w:rPr>
          <w:rFonts w:asciiTheme="majorHAnsi" w:hAnsiTheme="majorHAnsi"/>
          <w:sz w:val="22"/>
          <w:szCs w:val="22"/>
        </w:rPr>
        <w:t>, a contar 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data do certame, salvo se da mesma constar prazo superior, quando então prevalecerá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este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prazo.</w:t>
      </w:r>
    </w:p>
    <w:p w14:paraId="4739EF7F" w14:textId="77777777" w:rsidR="00863E4E" w:rsidRPr="00495FC0" w:rsidRDefault="00863E4E" w:rsidP="00495FC0">
      <w:pPr>
        <w:pStyle w:val="PargrafodaLista"/>
        <w:widowControl w:val="0"/>
        <w:numPr>
          <w:ilvl w:val="1"/>
          <w:numId w:val="60"/>
        </w:numPr>
        <w:tabs>
          <w:tab w:val="left" w:pos="925"/>
        </w:tabs>
        <w:autoSpaceDE w:val="0"/>
        <w:autoSpaceDN w:val="0"/>
        <w:spacing w:line="360" w:lineRule="auto"/>
        <w:ind w:left="358" w:right="410" w:hanging="142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preços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deverão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expressos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moeda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corrente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nacional,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valor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unitário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algarismos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valor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global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algarismos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extenso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(art.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12,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Inciso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II,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Lei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nº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14.133/2021).</w:t>
      </w:r>
    </w:p>
    <w:p w14:paraId="325C40AB" w14:textId="5E9B96B4" w:rsidR="00863E4E" w:rsidRPr="00495FC0" w:rsidRDefault="00863E4E" w:rsidP="00495FC0">
      <w:pPr>
        <w:pStyle w:val="Corpodetexto"/>
        <w:ind w:left="358" w:right="407" w:hanging="142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</w:rPr>
        <w:t>16.</w:t>
      </w:r>
      <w:r w:rsidR="00170CEC">
        <w:rPr>
          <w:rFonts w:asciiTheme="majorHAnsi" w:hAnsiTheme="majorHAnsi"/>
          <w:b/>
          <w:szCs w:val="22"/>
        </w:rPr>
        <w:t>2</w:t>
      </w:r>
      <w:r w:rsidRPr="00495FC0">
        <w:rPr>
          <w:rFonts w:asciiTheme="majorHAnsi" w:hAnsiTheme="majorHAnsi"/>
          <w:b/>
          <w:szCs w:val="22"/>
        </w:rPr>
        <w:t>.1.</w:t>
      </w:r>
      <w:r w:rsidRPr="00495FC0">
        <w:rPr>
          <w:rFonts w:asciiTheme="majorHAnsi" w:hAnsiTheme="majorHAnsi"/>
          <w:b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Ocorrendo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divergência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entre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preços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unitários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preço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global,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prevalecerão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primeiros;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caso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divergência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entre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valores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numéricos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valores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expressos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por</w:t>
      </w:r>
      <w:r w:rsidRPr="00495FC0">
        <w:rPr>
          <w:rFonts w:asciiTheme="majorHAnsi" w:hAnsiTheme="majorHAnsi"/>
          <w:spacing w:val="1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extenso,</w:t>
      </w:r>
      <w:r w:rsidRPr="00495FC0">
        <w:rPr>
          <w:rFonts w:asciiTheme="majorHAnsi" w:hAnsiTheme="majorHAnsi"/>
          <w:spacing w:val="-3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prevalecerão estes</w:t>
      </w:r>
      <w:r w:rsidRPr="00495FC0">
        <w:rPr>
          <w:rFonts w:asciiTheme="majorHAnsi" w:hAnsiTheme="majorHAnsi"/>
          <w:spacing w:val="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últimos.</w:t>
      </w:r>
    </w:p>
    <w:p w14:paraId="125A34DB" w14:textId="77777777" w:rsidR="00863E4E" w:rsidRPr="00495FC0" w:rsidRDefault="00863E4E" w:rsidP="00495FC0">
      <w:pPr>
        <w:pStyle w:val="PargrafodaLista"/>
        <w:widowControl w:val="0"/>
        <w:numPr>
          <w:ilvl w:val="1"/>
          <w:numId w:val="60"/>
        </w:numPr>
        <w:tabs>
          <w:tab w:val="left" w:pos="925"/>
        </w:tabs>
        <w:autoSpaceDE w:val="0"/>
        <w:autoSpaceDN w:val="0"/>
        <w:spacing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oferta deverá ser firme e precisa, limitada, rigorosamente, ao objeto deste Edital, sem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conter alternativas de preço ou de qualquer outra condição que induza o julgamento a mais 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um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resultado, sob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desclassificação.</w:t>
      </w:r>
    </w:p>
    <w:p w14:paraId="0947530D" w14:textId="77777777" w:rsidR="00863E4E" w:rsidRPr="00495FC0" w:rsidRDefault="00863E4E" w:rsidP="00495FC0">
      <w:pPr>
        <w:pStyle w:val="PargrafodaLista"/>
        <w:widowControl w:val="0"/>
        <w:numPr>
          <w:ilvl w:val="1"/>
          <w:numId w:val="60"/>
        </w:numPr>
        <w:tabs>
          <w:tab w:val="left" w:pos="925"/>
        </w:tabs>
        <w:autoSpaceDE w:val="0"/>
        <w:autoSpaceDN w:val="0"/>
        <w:spacing w:line="360" w:lineRule="auto"/>
        <w:ind w:right="40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proposta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deverá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obedecer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termos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seus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Anexos,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sendo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considerada aquela que não corresponda às especificações ali contidas ou que estabeleça vínculo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 proposta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outro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licitante.</w:t>
      </w:r>
    </w:p>
    <w:p w14:paraId="1049BC91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32663D" wp14:editId="3F88ED21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8440"/>
                <wp:effectExtent l="0" t="0" r="0" b="0"/>
                <wp:wrapTopAndBottom/>
                <wp:docPr id="111653530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87E1F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663D" id="Text Box 46" o:spid="_x0000_s1042" type="#_x0000_t202" style="position:absolute;left:0;text-align:left;margin-left:58.2pt;margin-top:12.25pt;width:486.15pt;height:17.2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" filled="f" strokeweight=".48pt">
                <v:textbox inset="0,0,0,0">
                  <w:txbxContent>
                    <w:p w14:paraId="79187E1F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27D31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96"/>
        </w:tabs>
        <w:autoSpaceDE w:val="0"/>
        <w:autoSpaceDN w:val="0"/>
        <w:spacing w:before="51" w:line="360" w:lineRule="auto"/>
        <w:ind w:right="40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Declarado o vencedor e decorrida a fase de regularização fiscal e trabalhista da licitante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qualificada como microempresa ou empresa de pequeno porte, se for o caso, será concedido 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prazo de no mínimo trinta minutos, para que qualquer licitante manifeste a intenção de recorrer,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forma motivada, isto é, indicando contra qual(is) decisão(ões) pretende recorrer e por quais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motivos,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 campo próprio do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sistema.</w:t>
      </w:r>
    </w:p>
    <w:p w14:paraId="668C7649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76"/>
        </w:tabs>
        <w:autoSpaceDE w:val="0"/>
        <w:autoSpaceDN w:val="0"/>
        <w:spacing w:line="360" w:lineRule="auto"/>
        <w:ind w:right="409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Havendo quem se manifeste, caberá a Pregoeira verificar a tempestividade e a existência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motivação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intenção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recorrer,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decidir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recurso,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fundamentadamente.</w:t>
      </w:r>
    </w:p>
    <w:p w14:paraId="4093EFE2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96"/>
        </w:tabs>
        <w:autoSpaceDE w:val="0"/>
        <w:autoSpaceDN w:val="0"/>
        <w:spacing w:line="360" w:lineRule="auto"/>
        <w:ind w:right="409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Nesse momento a Pregoeira não adentrará no mérito recursal, mas apenas verificará 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condições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admissibilidade do recurso.</w:t>
      </w:r>
    </w:p>
    <w:p w14:paraId="066675D1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91"/>
        </w:tabs>
        <w:autoSpaceDE w:val="0"/>
        <w:autoSpaceDN w:val="0"/>
        <w:spacing w:before="44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falta de manifestação motivada do licitante quanto à intenção de recorrer importará 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decadência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desse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direito.</w:t>
      </w:r>
    </w:p>
    <w:p w14:paraId="7629EBED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74"/>
        </w:tabs>
        <w:autoSpaceDE w:val="0"/>
        <w:autoSpaceDN w:val="0"/>
        <w:spacing w:line="360" w:lineRule="auto"/>
        <w:ind w:right="406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lastRenderedPageBreak/>
        <w:t>Uma vez admitido o recurso, o recorrente terá, a partir de então, o prazo de três dias para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apresentar as razões, pelo sistema eletrônico, ficando os demais licitantes, desde logo, intimados</w:t>
      </w:r>
      <w:r w:rsidRPr="00495FC0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para, querendo, apresentarem contrarrazões também pelo sistema eletrônico, em outros três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dias, que começarão a contar do término do prazo do recorrente, sendo-lhes assegurada vista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imediata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dos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elementos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indispensáveis à defesa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seus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interesses.</w:t>
      </w:r>
    </w:p>
    <w:p w14:paraId="3D65768C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67"/>
        </w:tabs>
        <w:autoSpaceDE w:val="0"/>
        <w:autoSpaceDN w:val="0"/>
        <w:spacing w:line="360" w:lineRule="auto"/>
        <w:ind w:left="766" w:hanging="55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 acolhimento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recurso invalida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tão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somente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 atos insuscetíveis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aproveitamento.</w:t>
      </w:r>
    </w:p>
    <w:p w14:paraId="1FA09202" w14:textId="77777777" w:rsidR="00863E4E" w:rsidRPr="00495FC0" w:rsidRDefault="00863E4E" w:rsidP="00495FC0">
      <w:pPr>
        <w:pStyle w:val="PargrafodaLista"/>
        <w:widowControl w:val="0"/>
        <w:numPr>
          <w:ilvl w:val="1"/>
          <w:numId w:val="59"/>
        </w:numPr>
        <w:tabs>
          <w:tab w:val="left" w:pos="784"/>
        </w:tabs>
        <w:autoSpaceDE w:val="0"/>
        <w:autoSpaceDN w:val="0"/>
        <w:spacing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Os autos do processo permanecerão com vista franqueada aos interessados, no endereço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constante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neste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Edital.</w:t>
      </w:r>
    </w:p>
    <w:p w14:paraId="2D7BE99D" w14:textId="60AD037F" w:rsidR="00863E4E" w:rsidRPr="00495FC0" w:rsidRDefault="00863E4E" w:rsidP="000832C1">
      <w:pPr>
        <w:pStyle w:val="Corpodetexto"/>
        <w:spacing w:before="5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2FDE2F6" wp14:editId="60F8A4EC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45745"/>
                <wp:effectExtent l="0" t="0" r="0" b="0"/>
                <wp:wrapTopAndBottom/>
                <wp:docPr id="194038770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8F9F3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REABERTURA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SESSÃO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PÚBLICA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E2F6" id="Text Box 45" o:spid="_x0000_s1043" type="#_x0000_t202" style="position:absolute;left:0;text-align:left;margin-left:58.2pt;margin-top:12.25pt;width:486.15pt;height:19.3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" filled="f" strokeweight=".48pt">
                <v:textbox inset="0,0,0,0">
                  <w:txbxContent>
                    <w:p w14:paraId="3888F9F3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REABERTURA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SESSÃO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BDF5FE" w14:textId="77777777" w:rsidR="00863E4E" w:rsidRPr="00495FC0" w:rsidRDefault="00863E4E" w:rsidP="00495FC0">
      <w:pPr>
        <w:pStyle w:val="PargrafodaLista"/>
        <w:widowControl w:val="0"/>
        <w:numPr>
          <w:ilvl w:val="1"/>
          <w:numId w:val="58"/>
        </w:numPr>
        <w:tabs>
          <w:tab w:val="left" w:pos="767"/>
        </w:tabs>
        <w:autoSpaceDE w:val="0"/>
        <w:autoSpaceDN w:val="0"/>
        <w:spacing w:before="51" w:line="360" w:lineRule="auto"/>
        <w:ind w:hanging="55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sessão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poderá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 reaberta:</w:t>
      </w:r>
    </w:p>
    <w:p w14:paraId="122DD8EE" w14:textId="77777777" w:rsidR="00863E4E" w:rsidRPr="00495FC0" w:rsidRDefault="00863E4E" w:rsidP="00495FC0">
      <w:pPr>
        <w:pStyle w:val="PargrafodaLista"/>
        <w:widowControl w:val="0"/>
        <w:numPr>
          <w:ilvl w:val="2"/>
          <w:numId w:val="58"/>
        </w:numPr>
        <w:tabs>
          <w:tab w:val="left" w:pos="1012"/>
        </w:tabs>
        <w:autoSpaceDE w:val="0"/>
        <w:autoSpaceDN w:val="0"/>
        <w:spacing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hipóteses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provimento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recurso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leve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anulação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atos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anteriores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realização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sessão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precedente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seja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anulada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própria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sessão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pública,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situação em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serão repetidos os atos anulados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dele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dependam.</w:t>
      </w:r>
    </w:p>
    <w:p w14:paraId="73A1E058" w14:textId="77777777" w:rsidR="00863E4E" w:rsidRPr="00495FC0" w:rsidRDefault="00863E4E" w:rsidP="00495FC0">
      <w:pPr>
        <w:pStyle w:val="PargrafodaLista"/>
        <w:widowControl w:val="0"/>
        <w:numPr>
          <w:ilvl w:val="2"/>
          <w:numId w:val="58"/>
        </w:numPr>
        <w:tabs>
          <w:tab w:val="left" w:pos="992"/>
        </w:tabs>
        <w:autoSpaceDE w:val="0"/>
        <w:autoSpaceDN w:val="0"/>
        <w:spacing w:before="1" w:line="360" w:lineRule="auto"/>
        <w:ind w:right="40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Quando houver erro na aceitação do preço melhor classificado ou quando o licitante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declarado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vencedor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assinar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retirar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instrumento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equivalente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comprovar a regularização fiscal e trabalhista, nos termos do art. 43, §1º da LC nº 123/2006.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Nessas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hipóteses,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adotados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procedimentos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imediatamente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posteriores</w:t>
      </w:r>
      <w:r w:rsidRPr="00495FC0">
        <w:rPr>
          <w:rFonts w:asciiTheme="majorHAnsi" w:hAnsiTheme="majorHAnsi"/>
          <w:spacing w:val="55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encerramento da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etapa</w:t>
      </w:r>
      <w:r w:rsidRPr="00495FC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lances.</w:t>
      </w:r>
    </w:p>
    <w:p w14:paraId="40587A87" w14:textId="77777777" w:rsidR="00863E4E" w:rsidRPr="00495FC0" w:rsidRDefault="00863E4E" w:rsidP="00495FC0">
      <w:pPr>
        <w:pStyle w:val="PargrafodaLista"/>
        <w:widowControl w:val="0"/>
        <w:numPr>
          <w:ilvl w:val="1"/>
          <w:numId w:val="58"/>
        </w:numPr>
        <w:tabs>
          <w:tab w:val="left" w:pos="817"/>
        </w:tabs>
        <w:autoSpaceDE w:val="0"/>
        <w:autoSpaceDN w:val="0"/>
        <w:spacing w:line="360" w:lineRule="auto"/>
        <w:ind w:left="216" w:right="41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Todos os licitantes remanescentes deverão ser convocados para acompanhar a sessão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reaberta.</w:t>
      </w:r>
    </w:p>
    <w:p w14:paraId="39FFFCF1" w14:textId="77777777" w:rsidR="00863E4E" w:rsidRPr="00495FC0" w:rsidRDefault="00863E4E" w:rsidP="00495FC0">
      <w:pPr>
        <w:pStyle w:val="PargrafodaLista"/>
        <w:widowControl w:val="0"/>
        <w:numPr>
          <w:ilvl w:val="1"/>
          <w:numId w:val="58"/>
        </w:numPr>
        <w:tabs>
          <w:tab w:val="left" w:pos="776"/>
        </w:tabs>
        <w:autoSpaceDE w:val="0"/>
        <w:autoSpaceDN w:val="0"/>
        <w:spacing w:before="1" w:line="360" w:lineRule="auto"/>
        <w:ind w:left="216" w:right="409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convocação se dará por meio do sistema eletrônico (“chat”) ou e-mail,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 acordo com 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fase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procedimento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licitatório.</w:t>
      </w:r>
    </w:p>
    <w:p w14:paraId="2C977EAC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4AE34D26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DDBDC5C" wp14:editId="36A1921C">
                <wp:simplePos x="0" y="0"/>
                <wp:positionH relativeFrom="page">
                  <wp:posOffset>739140</wp:posOffset>
                </wp:positionH>
                <wp:positionV relativeFrom="paragraph">
                  <wp:posOffset>174625</wp:posOffset>
                </wp:positionV>
                <wp:extent cx="6174105" cy="247015"/>
                <wp:effectExtent l="0" t="0" r="0" b="0"/>
                <wp:wrapTopAndBottom/>
                <wp:docPr id="143640270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BBD80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ADJUDICAÇÃO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HOMOLOGAÇÃO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DC5C" id="Text Box 44" o:spid="_x0000_s1044" type="#_x0000_t202" style="position:absolute;left:0;text-align:left;margin-left:58.2pt;margin-top:13.75pt;width:486.15pt;height:19.4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" filled="f" strokeweight=".48pt">
                <v:textbox inset="0,0,0,0">
                  <w:txbxContent>
                    <w:p w14:paraId="145BBD80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ADJUDICAÇÃO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HOMOLOGAÇÃO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37B48" w14:textId="77777777" w:rsidR="00863E4E" w:rsidRPr="00495FC0" w:rsidRDefault="00863E4E" w:rsidP="00495FC0">
      <w:pPr>
        <w:pStyle w:val="Corpodetexto"/>
        <w:spacing w:before="12"/>
        <w:rPr>
          <w:rFonts w:asciiTheme="majorHAnsi" w:hAnsiTheme="majorHAnsi"/>
          <w:szCs w:val="22"/>
        </w:rPr>
      </w:pPr>
    </w:p>
    <w:p w14:paraId="3F6D2FC8" w14:textId="77777777" w:rsidR="00863E4E" w:rsidRPr="00495FC0" w:rsidRDefault="00863E4E" w:rsidP="00495FC0">
      <w:pPr>
        <w:pStyle w:val="Corpodetexto"/>
        <w:spacing w:before="51"/>
        <w:ind w:left="216" w:right="589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b/>
          <w:szCs w:val="22"/>
        </w:rPr>
        <w:t>19.1.</w:t>
      </w:r>
      <w:r w:rsidRPr="00495FC0">
        <w:rPr>
          <w:rFonts w:asciiTheme="majorHAnsi" w:hAnsiTheme="majorHAnsi"/>
          <w:b/>
          <w:spacing w:val="19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Julgados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os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recursos,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constatada</w:t>
      </w:r>
      <w:r w:rsidRPr="00495FC0">
        <w:rPr>
          <w:rFonts w:asciiTheme="majorHAnsi" w:hAnsiTheme="majorHAnsi"/>
          <w:spacing w:val="22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regularidade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dos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atos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praticados,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</w:t>
      </w:r>
      <w:r w:rsidRPr="00495FC0">
        <w:rPr>
          <w:rFonts w:asciiTheme="majorHAnsi" w:hAnsiTheme="majorHAnsi"/>
          <w:spacing w:val="20"/>
          <w:szCs w:val="22"/>
        </w:rPr>
        <w:t xml:space="preserve"> </w:t>
      </w:r>
      <w:r w:rsidRPr="00495FC0">
        <w:rPr>
          <w:rFonts w:asciiTheme="majorHAnsi" w:hAnsiTheme="majorHAnsi"/>
          <w:szCs w:val="22"/>
        </w:rPr>
        <w:t>autoridade</w:t>
      </w:r>
      <w:r w:rsidRPr="00495FC0">
        <w:rPr>
          <w:rFonts w:asciiTheme="majorHAnsi" w:hAnsiTheme="majorHAnsi"/>
          <w:spacing w:val="-5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competente</w:t>
      </w:r>
      <w:r w:rsidRPr="00495FC0">
        <w:rPr>
          <w:rFonts w:asciiTheme="majorHAnsi" w:hAnsiTheme="majorHAnsi"/>
          <w:spacing w:val="-9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poderá</w:t>
      </w:r>
      <w:r w:rsidRPr="00495FC0">
        <w:rPr>
          <w:rFonts w:asciiTheme="majorHAnsi" w:hAnsiTheme="majorHAnsi"/>
          <w:spacing w:val="-16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adjudicar</w:t>
      </w:r>
      <w:r w:rsidRPr="00495FC0">
        <w:rPr>
          <w:rFonts w:asciiTheme="majorHAnsi" w:hAnsiTheme="majorHAnsi"/>
          <w:spacing w:val="3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objeto</w:t>
      </w:r>
      <w:r w:rsidRPr="00495FC0">
        <w:rPr>
          <w:rFonts w:asciiTheme="majorHAnsi" w:hAnsiTheme="majorHAnsi"/>
          <w:spacing w:val="-2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e</w:t>
      </w:r>
      <w:r w:rsidRPr="00495FC0">
        <w:rPr>
          <w:rFonts w:asciiTheme="majorHAnsi" w:hAnsiTheme="majorHAnsi"/>
          <w:spacing w:val="50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homologar</w:t>
      </w:r>
      <w:r w:rsidRPr="00495FC0">
        <w:rPr>
          <w:rFonts w:asciiTheme="majorHAnsi" w:hAnsiTheme="majorHAnsi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a</w:t>
      </w:r>
      <w:r w:rsidRPr="00495FC0">
        <w:rPr>
          <w:rFonts w:asciiTheme="majorHAnsi" w:hAnsiTheme="majorHAnsi"/>
          <w:szCs w:val="22"/>
        </w:rPr>
        <w:t xml:space="preserve"> </w:t>
      </w:r>
      <w:r w:rsidRPr="00495FC0">
        <w:rPr>
          <w:rFonts w:asciiTheme="majorHAnsi" w:hAnsiTheme="majorHAnsi"/>
          <w:spacing w:val="-1"/>
          <w:szCs w:val="22"/>
        </w:rPr>
        <w:t>licitação.</w:t>
      </w:r>
    </w:p>
    <w:p w14:paraId="5ACECF17" w14:textId="77777777" w:rsidR="00863E4E" w:rsidRPr="00495FC0" w:rsidRDefault="00863E4E" w:rsidP="00495FC0">
      <w:pPr>
        <w:pStyle w:val="Corpodetexto"/>
        <w:spacing w:before="10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F6F0A18" wp14:editId="11E33754">
                <wp:simplePos x="0" y="0"/>
                <wp:positionH relativeFrom="page">
                  <wp:posOffset>739140</wp:posOffset>
                </wp:positionH>
                <wp:positionV relativeFrom="paragraph">
                  <wp:posOffset>189865</wp:posOffset>
                </wp:positionV>
                <wp:extent cx="6174105" cy="218440"/>
                <wp:effectExtent l="0" t="0" r="0" b="0"/>
                <wp:wrapTopAndBottom/>
                <wp:docPr id="9853533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4338B" w14:textId="77777777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CONTRATO 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INSTRUMENTO EQUIVALENTE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0A18" id="Text Box 42" o:spid="_x0000_s1045" type="#_x0000_t202" style="position:absolute;left:0;text-align:left;margin-left:58.2pt;margin-top:14.95pt;width:486.15pt;height:17.2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" filled="f" strokeweight=".48pt">
                <v:textbox inset="0,0,0,0">
                  <w:txbxContent>
                    <w:p w14:paraId="69F4338B" w14:textId="77777777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CONTRATO 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INSTRUMENTO EQUIVALENTE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B917A" w14:textId="77777777" w:rsidR="00863E4E" w:rsidRPr="00495FC0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4A38D348" w14:textId="77777777" w:rsidR="00863E4E" w:rsidRPr="00495FC0" w:rsidRDefault="00863E4E" w:rsidP="00495FC0">
      <w:pPr>
        <w:pStyle w:val="PargrafodaLista"/>
        <w:widowControl w:val="0"/>
        <w:numPr>
          <w:ilvl w:val="1"/>
          <w:numId w:val="55"/>
        </w:numPr>
        <w:tabs>
          <w:tab w:val="left" w:pos="925"/>
        </w:tabs>
        <w:autoSpaceDE w:val="0"/>
        <w:autoSpaceDN w:val="0"/>
        <w:spacing w:before="51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Após a homologação da licitação, em sendo realizada a contratação, será firmado Termo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Contrato.</w:t>
      </w:r>
    </w:p>
    <w:p w14:paraId="1B18390E" w14:textId="77777777" w:rsidR="00863E4E" w:rsidRPr="00495FC0" w:rsidRDefault="00863E4E" w:rsidP="00495FC0">
      <w:pPr>
        <w:pStyle w:val="PargrafodaLista"/>
        <w:widowControl w:val="0"/>
        <w:numPr>
          <w:ilvl w:val="1"/>
          <w:numId w:val="55"/>
        </w:numPr>
        <w:tabs>
          <w:tab w:val="left" w:pos="925"/>
        </w:tabs>
        <w:autoSpaceDE w:val="0"/>
        <w:autoSpaceDN w:val="0"/>
        <w:spacing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 adjudicatário terá o prazo de 05 (cinco) dias úteis, contados a partir da data de sua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convocação, para assinar o Termo de Contrato ou aceitar instrumento equivalente, conforme 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caso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(Nota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Empenho/Carta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Contrato/Autorização),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sob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decair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direito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à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contratação,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sem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prejuízo</w:t>
      </w:r>
      <w:r w:rsidRPr="00495FC0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sanções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previstas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neste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Edital.</w:t>
      </w:r>
    </w:p>
    <w:p w14:paraId="523D3EF7" w14:textId="77777777" w:rsidR="00863E4E" w:rsidRPr="00495FC0" w:rsidRDefault="00863E4E" w:rsidP="00495FC0">
      <w:pPr>
        <w:pStyle w:val="PargrafodaLista"/>
        <w:widowControl w:val="0"/>
        <w:numPr>
          <w:ilvl w:val="2"/>
          <w:numId w:val="55"/>
        </w:numPr>
        <w:tabs>
          <w:tab w:val="left" w:pos="1002"/>
        </w:tabs>
        <w:autoSpaceDE w:val="0"/>
        <w:autoSpaceDN w:val="0"/>
        <w:spacing w:before="1"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prazo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previsto no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subitem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anterior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poderá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 prorrogado, por igual período, por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solicitação justificada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adjudicatário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aceita pela Administração.</w:t>
      </w:r>
    </w:p>
    <w:p w14:paraId="70AB59FF" w14:textId="77777777" w:rsidR="00863E4E" w:rsidRPr="00495FC0" w:rsidRDefault="00863E4E" w:rsidP="00495FC0">
      <w:pPr>
        <w:pStyle w:val="PargrafodaLista"/>
        <w:widowControl w:val="0"/>
        <w:numPr>
          <w:ilvl w:val="1"/>
          <w:numId w:val="55"/>
        </w:numPr>
        <w:tabs>
          <w:tab w:val="left" w:pos="925"/>
        </w:tabs>
        <w:autoSpaceDE w:val="0"/>
        <w:autoSpaceDN w:val="0"/>
        <w:spacing w:before="44" w:line="360" w:lineRule="auto"/>
        <w:ind w:right="407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A contratada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reconhece que as hipóteses 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rescisão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são</w:t>
      </w:r>
      <w:r w:rsidRPr="00495FC0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aquelas previstas nos artigos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137 da Lei nº 14.133/2021 e reconhece os direitos da Câmara Municipal previstos nos artigos 138 e 139 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mesma Lei.</w:t>
      </w:r>
    </w:p>
    <w:p w14:paraId="735A5C40" w14:textId="77777777" w:rsidR="00863E4E" w:rsidRPr="00495FC0" w:rsidRDefault="00863E4E" w:rsidP="00495FC0">
      <w:pPr>
        <w:pStyle w:val="PargrafodaLista"/>
        <w:widowControl w:val="0"/>
        <w:numPr>
          <w:ilvl w:val="1"/>
          <w:numId w:val="55"/>
        </w:numPr>
        <w:tabs>
          <w:tab w:val="left" w:pos="925"/>
        </w:tabs>
        <w:autoSpaceDE w:val="0"/>
        <w:autoSpaceDN w:val="0"/>
        <w:spacing w:line="360" w:lineRule="auto"/>
        <w:ind w:right="409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assinatura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será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exigida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comprovação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condições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habilitação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consignadas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no edital,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que</w:t>
      </w:r>
      <w:r w:rsidRPr="00495FC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deverão ser mantidas</w:t>
      </w:r>
      <w:r w:rsidRPr="00495FC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pelo</w:t>
      </w:r>
      <w:r w:rsidRPr="00495FC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licitante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durante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vigência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do contrato.</w:t>
      </w:r>
    </w:p>
    <w:p w14:paraId="347F3A39" w14:textId="77777777" w:rsidR="00863E4E" w:rsidRPr="00495FC0" w:rsidRDefault="00863E4E" w:rsidP="00495FC0">
      <w:pPr>
        <w:pStyle w:val="PargrafodaLista"/>
        <w:widowControl w:val="0"/>
        <w:numPr>
          <w:ilvl w:val="1"/>
          <w:numId w:val="55"/>
        </w:numPr>
        <w:tabs>
          <w:tab w:val="left" w:pos="925"/>
        </w:tabs>
        <w:autoSpaceDE w:val="0"/>
        <w:autoSpaceDN w:val="0"/>
        <w:spacing w:line="360" w:lineRule="auto"/>
        <w:ind w:right="408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5FC0">
        <w:rPr>
          <w:rFonts w:asciiTheme="majorHAnsi" w:hAnsiTheme="majorHAnsi"/>
          <w:sz w:val="22"/>
          <w:szCs w:val="22"/>
        </w:rPr>
        <w:t>Na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hipótese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vencedor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da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licitação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não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comprovar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condições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de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habilitação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consignadas no edital ou se recusar a assinar o contrato, a Câmara Municipal, sem prejuízo da aplicação das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sanções das demais cominações legais cabíveis a esse licitante, poderá convocar outro licitante,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respeitada a ordem de classificação, para, após a comprovação dos requisitos para habilitação,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analisada a proposta e eventuais documentos complementares e, feita a negociação, assinar o</w:t>
      </w:r>
      <w:r w:rsidRPr="00495FC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contrato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ou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instrumento</w:t>
      </w:r>
      <w:r w:rsidRPr="00495FC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495FC0">
        <w:rPr>
          <w:rFonts w:asciiTheme="majorHAnsi" w:hAnsiTheme="majorHAnsi"/>
          <w:sz w:val="22"/>
          <w:szCs w:val="22"/>
        </w:rPr>
        <w:t>equivalente.</w:t>
      </w:r>
    </w:p>
    <w:p w14:paraId="34720F96" w14:textId="77777777" w:rsidR="00863E4E" w:rsidRPr="00495FC0" w:rsidRDefault="00863E4E" w:rsidP="00495FC0">
      <w:pPr>
        <w:pStyle w:val="Corpodetexto"/>
        <w:rPr>
          <w:rFonts w:asciiTheme="majorHAnsi" w:hAnsiTheme="majorHAnsi"/>
          <w:szCs w:val="22"/>
        </w:rPr>
      </w:pPr>
    </w:p>
    <w:p w14:paraId="1E1BBE69" w14:textId="77777777" w:rsidR="00863E4E" w:rsidRPr="00495FC0" w:rsidRDefault="00863E4E" w:rsidP="00495FC0">
      <w:pPr>
        <w:pStyle w:val="Corpodetexto"/>
        <w:spacing w:before="8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7DB1D5A" wp14:editId="6C01C4C8">
                <wp:simplePos x="0" y="0"/>
                <wp:positionH relativeFrom="page">
                  <wp:posOffset>739140</wp:posOffset>
                </wp:positionH>
                <wp:positionV relativeFrom="paragraph">
                  <wp:posOffset>172720</wp:posOffset>
                </wp:positionV>
                <wp:extent cx="6174105" cy="218440"/>
                <wp:effectExtent l="0" t="0" r="0" b="0"/>
                <wp:wrapTopAndBottom/>
                <wp:docPr id="19201957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3AD7B" w14:textId="5AC859E0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170CEC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170CEC">
                              <w:rPr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="00170CEC">
                              <w:rPr>
                                <w:b/>
                                <w:spacing w:val="-2"/>
                              </w:rPr>
                              <w:t xml:space="preserve"> ENTREGA DOS APARELHOS DE AR CONDICIONADO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1D5A" id="Text Box 39" o:spid="_x0000_s1046" type="#_x0000_t202" style="position:absolute;left:0;text-align:left;margin-left:58.2pt;margin-top:13.6pt;width:486.15pt;height:17.2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" filled="f" strokeweight=".48pt">
                <v:textbox inset="0,0,0,0">
                  <w:txbxContent>
                    <w:p w14:paraId="56E3AD7B" w14:textId="5AC859E0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170CEC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LOCAL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="00170CEC">
                        <w:rPr>
                          <w:b/>
                          <w:spacing w:val="-1"/>
                        </w:rPr>
                        <w:t>D</w:t>
                      </w:r>
                      <w:r>
                        <w:rPr>
                          <w:b/>
                        </w:rPr>
                        <w:t>E</w:t>
                      </w:r>
                      <w:r w:rsidR="00170CEC">
                        <w:rPr>
                          <w:b/>
                          <w:spacing w:val="-2"/>
                        </w:rPr>
                        <w:t xml:space="preserve"> ENTREGA DOS APARELHOS DE AR CONDICIONADO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647579" w14:textId="77777777" w:rsidR="00863E4E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778EC75F" w14:textId="3852ED11" w:rsidR="00170CEC" w:rsidRDefault="00170CEC" w:rsidP="00495FC0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21.1 – Os objetos do presente Edital, deverão ser entregues em horário comercial, no p</w:t>
      </w:r>
      <w:r w:rsidR="00696D77">
        <w:rPr>
          <w:rFonts w:asciiTheme="majorHAnsi" w:hAnsiTheme="majorHAnsi"/>
          <w:szCs w:val="22"/>
        </w:rPr>
        <w:t xml:space="preserve">rédio da Câmara Municipal de Birigui, localizado na Avenida Youssef Ismail Mansour, 850 – Jardim Alto do Silvares, em Birigui/SP </w:t>
      </w:r>
    </w:p>
    <w:p w14:paraId="0AEBB51A" w14:textId="77777777" w:rsidR="00CF0C1B" w:rsidRPr="00495FC0" w:rsidRDefault="00CF0C1B" w:rsidP="00CF0C1B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Cs w:val="22"/>
        </w:rPr>
        <w:t xml:space="preserve">21.2 - </w:t>
      </w:r>
      <w:r w:rsidRPr="00495FC0">
        <w:rPr>
          <w:rFonts w:asciiTheme="majorHAnsi" w:hAnsiTheme="majorHAnsi" w:cs="Arial"/>
          <w:sz w:val="22"/>
          <w:szCs w:val="22"/>
        </w:rPr>
        <w:t>O fornecedor responsabilizar-se-á pelo transporte até o local de entrega indicado neste edital.</w:t>
      </w:r>
    </w:p>
    <w:p w14:paraId="007C1F4E" w14:textId="77777777" w:rsidR="00863E4E" w:rsidRPr="00495FC0" w:rsidRDefault="00863E4E" w:rsidP="00495FC0">
      <w:pPr>
        <w:pStyle w:val="Corpodetexto"/>
        <w:spacing w:before="12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AE72A9D" wp14:editId="315A898D">
                <wp:simplePos x="0" y="0"/>
                <wp:positionH relativeFrom="page">
                  <wp:posOffset>739140</wp:posOffset>
                </wp:positionH>
                <wp:positionV relativeFrom="paragraph">
                  <wp:posOffset>190500</wp:posOffset>
                </wp:positionV>
                <wp:extent cx="6174105" cy="218440"/>
                <wp:effectExtent l="0" t="0" r="0" b="0"/>
                <wp:wrapTopAndBottom/>
                <wp:docPr id="21829668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D0389" w14:textId="16D6F9F2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696D7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2A9D" id="Text Box 38" o:spid="_x0000_s1047" type="#_x0000_t202" style="position:absolute;left:0;text-align:left;margin-left:58.2pt;margin-top:15pt;width:486.15pt;height:17.2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" filled="f" strokeweight=".48pt">
                <v:textbox inset="0,0,0,0">
                  <w:txbxContent>
                    <w:p w14:paraId="7F6D0389" w14:textId="16D6F9F2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696D7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C99FC5" w14:textId="77777777" w:rsidR="00863E4E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52DDA77A" w14:textId="470277FC" w:rsidR="00696D77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22.1 - </w:t>
      </w:r>
      <w:r w:rsidR="00863E4E" w:rsidRPr="00495FC0">
        <w:rPr>
          <w:rFonts w:asciiTheme="majorHAnsi" w:hAnsiTheme="majorHAnsi"/>
          <w:szCs w:val="22"/>
        </w:rPr>
        <w:t xml:space="preserve">O pagamento somente será </w:t>
      </w:r>
      <w:r w:rsidRPr="00495FC0">
        <w:rPr>
          <w:rFonts w:asciiTheme="majorHAnsi" w:hAnsiTheme="majorHAnsi"/>
          <w:szCs w:val="22"/>
        </w:rPr>
        <w:t xml:space="preserve">efetuado </w:t>
      </w:r>
      <w:r>
        <w:rPr>
          <w:rFonts w:asciiTheme="majorHAnsi" w:hAnsiTheme="majorHAnsi"/>
          <w:szCs w:val="22"/>
        </w:rPr>
        <w:t xml:space="preserve">em até 10 (dez) dias, após a entrega dos aparelhos de ar condicionado, </w:t>
      </w:r>
      <w:r w:rsidRPr="00495FC0">
        <w:rPr>
          <w:rFonts w:asciiTheme="majorHAnsi" w:hAnsiTheme="majorHAnsi"/>
          <w:szCs w:val="22"/>
        </w:rPr>
        <w:t xml:space="preserve">mediante </w:t>
      </w:r>
      <w:r w:rsidR="00863E4E" w:rsidRPr="00495FC0">
        <w:rPr>
          <w:rFonts w:asciiTheme="majorHAnsi" w:hAnsiTheme="majorHAnsi"/>
          <w:szCs w:val="22"/>
        </w:rPr>
        <w:t>a apresentação da Nota Fiscal eletrônica</w:t>
      </w:r>
      <w:r>
        <w:rPr>
          <w:rFonts w:asciiTheme="majorHAnsi" w:hAnsiTheme="majorHAnsi"/>
          <w:szCs w:val="22"/>
        </w:rPr>
        <w:t>.</w:t>
      </w:r>
    </w:p>
    <w:p w14:paraId="20260871" w14:textId="72DA7635" w:rsidR="00696D77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22.2 - Para</w:t>
      </w:r>
      <w:r w:rsidR="00863E4E" w:rsidRPr="00495FC0">
        <w:rPr>
          <w:rFonts w:asciiTheme="majorHAnsi" w:hAnsiTheme="majorHAnsi"/>
          <w:szCs w:val="22"/>
        </w:rPr>
        <w:t xml:space="preserve"> efeito de pagamento a Nota Fiscal deverá estar autorizada pelo </w:t>
      </w:r>
      <w:r>
        <w:rPr>
          <w:rFonts w:asciiTheme="majorHAnsi" w:hAnsiTheme="majorHAnsi"/>
          <w:szCs w:val="22"/>
        </w:rPr>
        <w:t>gestor do contrato.</w:t>
      </w:r>
    </w:p>
    <w:p w14:paraId="355E3942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95BA8C1" wp14:editId="4C65FFB4">
                <wp:simplePos x="0" y="0"/>
                <wp:positionH relativeFrom="page">
                  <wp:posOffset>739140</wp:posOffset>
                </wp:positionH>
                <wp:positionV relativeFrom="paragraph">
                  <wp:posOffset>210185</wp:posOffset>
                </wp:positionV>
                <wp:extent cx="6174105" cy="218440"/>
                <wp:effectExtent l="0" t="0" r="0" b="0"/>
                <wp:wrapTopAndBottom/>
                <wp:docPr id="176724088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4A52D" w14:textId="2802F86D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696D77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LICITANTE VENCEDORA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BA8C1" id="Text Box 36" o:spid="_x0000_s1048" type="#_x0000_t202" style="position:absolute;left:0;text-align:left;margin-left:58.2pt;margin-top:16.55pt;width:486.15pt;height:17.2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" filled="f" strokeweight=".48pt">
                <v:textbox inset="0,0,0,0">
                  <w:txbxContent>
                    <w:p w14:paraId="32B4A52D" w14:textId="2802F86D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696D77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OBRIGAÇÕES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LICITANTE VENCEDORA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C771B0" w14:textId="77777777" w:rsidR="00863E4E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4500CBB0" w14:textId="5D037D1D" w:rsidR="00863E4E" w:rsidRPr="00D66D2C" w:rsidRDefault="00696D77" w:rsidP="004D64E8">
      <w:pPr>
        <w:pStyle w:val="Corpodetexto"/>
        <w:spacing w:before="4"/>
        <w:rPr>
          <w:rFonts w:asciiTheme="majorHAnsi" w:hAnsiTheme="majorHAnsi"/>
          <w:bCs/>
          <w:szCs w:val="22"/>
        </w:rPr>
      </w:pPr>
      <w:r w:rsidRPr="00330851">
        <w:rPr>
          <w:rFonts w:asciiTheme="majorHAnsi" w:hAnsiTheme="majorHAnsi"/>
          <w:szCs w:val="22"/>
        </w:rPr>
        <w:t xml:space="preserve">23.1 - </w:t>
      </w:r>
      <w:r w:rsidR="00863E4E" w:rsidRPr="00D66D2C">
        <w:rPr>
          <w:rFonts w:asciiTheme="majorHAnsi" w:hAnsiTheme="majorHAnsi"/>
          <w:bCs/>
          <w:szCs w:val="22"/>
        </w:rPr>
        <w:t>Remissão ao Termo de Referência. Cumprir integralmente as ações previstas do Termo de</w:t>
      </w:r>
      <w:r w:rsidR="00863E4E" w:rsidRPr="00D66D2C">
        <w:rPr>
          <w:rFonts w:asciiTheme="majorHAnsi" w:hAnsiTheme="majorHAnsi"/>
          <w:bCs/>
          <w:spacing w:val="1"/>
          <w:szCs w:val="22"/>
        </w:rPr>
        <w:t xml:space="preserve"> </w:t>
      </w:r>
      <w:r w:rsidR="00863E4E" w:rsidRPr="00D66D2C">
        <w:rPr>
          <w:rFonts w:asciiTheme="majorHAnsi" w:hAnsiTheme="majorHAnsi"/>
          <w:bCs/>
          <w:szCs w:val="22"/>
        </w:rPr>
        <w:t>Referência no</w:t>
      </w:r>
      <w:r w:rsidR="00863E4E" w:rsidRPr="00D66D2C">
        <w:rPr>
          <w:rFonts w:asciiTheme="majorHAnsi" w:hAnsiTheme="majorHAnsi"/>
          <w:bCs/>
          <w:spacing w:val="1"/>
          <w:szCs w:val="22"/>
        </w:rPr>
        <w:t xml:space="preserve"> </w:t>
      </w:r>
      <w:r w:rsidR="00863E4E" w:rsidRPr="00D66D2C">
        <w:rPr>
          <w:rFonts w:asciiTheme="majorHAnsi" w:hAnsiTheme="majorHAnsi"/>
          <w:bCs/>
          <w:szCs w:val="22"/>
        </w:rPr>
        <w:t>Anexo I</w:t>
      </w:r>
      <w:r w:rsidR="004D64E8" w:rsidRPr="00D66D2C">
        <w:rPr>
          <w:rFonts w:asciiTheme="majorHAnsi" w:hAnsiTheme="majorHAnsi"/>
          <w:bCs/>
          <w:szCs w:val="22"/>
        </w:rPr>
        <w:t>.</w:t>
      </w:r>
    </w:p>
    <w:p w14:paraId="3CB64F9D" w14:textId="77777777" w:rsidR="00863E4E" w:rsidRPr="00330851" w:rsidRDefault="00863E4E" w:rsidP="00495FC0">
      <w:pPr>
        <w:pStyle w:val="Corpodetexto"/>
        <w:spacing w:before="9"/>
        <w:rPr>
          <w:rFonts w:asciiTheme="majorHAnsi" w:hAnsiTheme="majorHAnsi"/>
          <w:szCs w:val="22"/>
        </w:rPr>
      </w:pPr>
      <w:r w:rsidRPr="00330851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00F8585" wp14:editId="6E81ECB8">
                <wp:simplePos x="0" y="0"/>
                <wp:positionH relativeFrom="page">
                  <wp:posOffset>739140</wp:posOffset>
                </wp:positionH>
                <wp:positionV relativeFrom="paragraph">
                  <wp:posOffset>219710</wp:posOffset>
                </wp:positionV>
                <wp:extent cx="6174105" cy="218440"/>
                <wp:effectExtent l="0" t="0" r="0" b="0"/>
                <wp:wrapTopAndBottom/>
                <wp:docPr id="13065918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F1AF0" w14:textId="087D8BAD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696D77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ATENDER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DESPESAS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8585" id="Text Box 34" o:spid="_x0000_s1049" type="#_x0000_t202" style="position:absolute;left:0;text-align:left;margin-left:58.2pt;margin-top:17.3pt;width:486.15pt;height:17.2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" filled="f" strokeweight=".48pt">
                <v:textbox inset="0,0,0,0">
                  <w:txbxContent>
                    <w:p w14:paraId="1DFF1AF0" w14:textId="087D8BAD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696D77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RECURSOS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ATENDER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DESPESAS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9135A" w14:textId="77777777" w:rsidR="00863E4E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3E3C11C5" w14:textId="3D72C1BE" w:rsidR="00B80AB2" w:rsidRPr="00D66D2C" w:rsidRDefault="00B80AB2" w:rsidP="00B80AB2">
      <w:pPr>
        <w:pStyle w:val="Corpodetexto"/>
        <w:spacing w:before="4"/>
        <w:rPr>
          <w:rFonts w:asciiTheme="majorHAnsi" w:hAnsiTheme="majorHAnsi"/>
          <w:szCs w:val="22"/>
        </w:rPr>
      </w:pPr>
      <w:r w:rsidRPr="00D66D2C">
        <w:rPr>
          <w:rFonts w:asciiTheme="majorHAnsi" w:hAnsiTheme="majorHAnsi"/>
          <w:szCs w:val="22"/>
        </w:rPr>
        <w:t>24.1 - Para atender as despesas oriundas desta aquisição serão utilizados recursos da dotação</w:t>
      </w:r>
      <w:r w:rsidRPr="00D66D2C">
        <w:rPr>
          <w:rFonts w:asciiTheme="majorHAnsi" w:hAnsiTheme="majorHAnsi"/>
          <w:spacing w:val="1"/>
          <w:szCs w:val="22"/>
        </w:rPr>
        <w:t xml:space="preserve"> </w:t>
      </w:r>
      <w:r w:rsidRPr="00D66D2C">
        <w:rPr>
          <w:rFonts w:asciiTheme="majorHAnsi" w:hAnsiTheme="majorHAnsi"/>
          <w:szCs w:val="22"/>
        </w:rPr>
        <w:t>orçamentária:</w:t>
      </w:r>
    </w:p>
    <w:p w14:paraId="1DE5AB18" w14:textId="5DDD2080" w:rsidR="00B80AB2" w:rsidRPr="00D66D2C" w:rsidRDefault="00B80AB2" w:rsidP="00B80AB2">
      <w:pPr>
        <w:pStyle w:val="Corpodetexto"/>
        <w:spacing w:before="4"/>
        <w:rPr>
          <w:rFonts w:asciiTheme="majorHAnsi" w:hAnsiTheme="majorHAnsi"/>
          <w:szCs w:val="22"/>
        </w:rPr>
      </w:pPr>
      <w:r w:rsidRPr="00D66D2C">
        <w:rPr>
          <w:rFonts w:asciiTheme="majorHAnsi" w:hAnsiTheme="majorHAnsi"/>
          <w:szCs w:val="22"/>
        </w:rPr>
        <w:t>01 - PODER LEGISLATIVO – 01.01.00 - CÂMARA MUNICIPAL – 01.031.0001.1004.000 – Aquisição de Materiais e Equipamentos Permanentes para Manutenção do Legislativo – 4.4.90.52.00 – EQUIPAMENTOS E MATERIAIS PERMANENTES – Ficha 3</w:t>
      </w:r>
    </w:p>
    <w:p w14:paraId="6EEAB6C6" w14:textId="77777777" w:rsidR="00B80AB2" w:rsidRPr="00330851" w:rsidRDefault="00B80AB2" w:rsidP="00B80AB2">
      <w:pPr>
        <w:pStyle w:val="Corpodetexto"/>
        <w:spacing w:before="4"/>
        <w:rPr>
          <w:rFonts w:asciiTheme="majorHAnsi" w:hAnsiTheme="majorHAnsi"/>
          <w:b/>
          <w:bCs/>
          <w:szCs w:val="22"/>
        </w:rPr>
      </w:pPr>
    </w:p>
    <w:p w14:paraId="55BB6D8E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96351E6" wp14:editId="424999D4">
                <wp:simplePos x="0" y="0"/>
                <wp:positionH relativeFrom="page">
                  <wp:posOffset>739140</wp:posOffset>
                </wp:positionH>
                <wp:positionV relativeFrom="paragraph">
                  <wp:posOffset>221615</wp:posOffset>
                </wp:positionV>
                <wp:extent cx="6174105" cy="218440"/>
                <wp:effectExtent l="0" t="0" r="0" b="0"/>
                <wp:wrapTopAndBottom/>
                <wp:docPr id="4321956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B49D9" w14:textId="7B8D2D45" w:rsidR="00863E4E" w:rsidRDefault="00863E4E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696D77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MULTAS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51E6" id="Text Box 33" o:spid="_x0000_s1050" type="#_x0000_t202" style="position:absolute;left:0;text-align:left;margin-left:58.2pt;margin-top:17.45pt;width:486.15pt;height:17.2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" filled="f" strokeweight=".48pt">
                <v:textbox inset="0,0,0,0">
                  <w:txbxContent>
                    <w:p w14:paraId="7FBB49D9" w14:textId="7B8D2D45" w:rsidR="00863E4E" w:rsidRDefault="00863E4E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696D77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MULTAS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6C4FE" w14:textId="77777777" w:rsidR="00863E4E" w:rsidRDefault="00863E4E" w:rsidP="00495FC0">
      <w:pPr>
        <w:pStyle w:val="Corpodetexto"/>
        <w:spacing w:before="4"/>
        <w:rPr>
          <w:rFonts w:asciiTheme="majorHAnsi" w:hAnsiTheme="majorHAnsi"/>
          <w:szCs w:val="22"/>
        </w:rPr>
      </w:pPr>
    </w:p>
    <w:p w14:paraId="0BA0070A" w14:textId="3861B645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25.1 - </w:t>
      </w:r>
      <w:r w:rsidR="00863E4E" w:rsidRPr="00495FC0">
        <w:rPr>
          <w:rFonts w:asciiTheme="majorHAnsi" w:hAnsiTheme="majorHAnsi"/>
          <w:szCs w:val="22"/>
        </w:rPr>
        <w:t>Comete</w:t>
      </w:r>
      <w:r w:rsidR="00863E4E" w:rsidRPr="00495FC0">
        <w:rPr>
          <w:rFonts w:asciiTheme="majorHAnsi" w:hAnsiTheme="majorHAnsi"/>
          <w:spacing w:val="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infração</w:t>
      </w:r>
      <w:r w:rsidR="00863E4E" w:rsidRPr="00495FC0">
        <w:rPr>
          <w:rFonts w:asciiTheme="majorHAnsi" w:hAnsiTheme="majorHAnsi"/>
          <w:spacing w:val="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nos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termos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artigo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155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Lei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nº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14.133/2021,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licitante/adjudicatário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que:</w:t>
      </w:r>
    </w:p>
    <w:p w14:paraId="08B33453" w14:textId="230BF70E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25.1.1 -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3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assinar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3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termo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contrato</w:t>
      </w:r>
      <w:r w:rsidR="00863E4E" w:rsidRPr="00495FC0">
        <w:rPr>
          <w:rFonts w:asciiTheme="majorHAnsi" w:hAnsiTheme="majorHAnsi"/>
          <w:spacing w:val="3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3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aceitar/retirar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instrumento</w:t>
      </w:r>
      <w:r w:rsidR="00863E4E" w:rsidRPr="00495FC0">
        <w:rPr>
          <w:rFonts w:asciiTheme="majorHAnsi" w:hAnsiTheme="majorHAnsi"/>
          <w:spacing w:val="3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equivalente,</w:t>
      </w:r>
      <w:r w:rsidR="00863E4E" w:rsidRPr="00495FC0">
        <w:rPr>
          <w:rFonts w:asciiTheme="majorHAnsi" w:hAnsiTheme="majorHAnsi"/>
          <w:spacing w:val="3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quando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convocado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dentro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 prazo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validade da proposta;</w:t>
      </w:r>
    </w:p>
    <w:p w14:paraId="1AC771BA" w14:textId="3EA8A65D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25.1.2. - </w:t>
      </w:r>
      <w:r w:rsidR="00863E4E" w:rsidRPr="00495FC0">
        <w:rPr>
          <w:rFonts w:asciiTheme="majorHAnsi" w:hAnsiTheme="majorHAnsi"/>
          <w:szCs w:val="22"/>
        </w:rPr>
        <w:t>Não mantiver a proposta;</w:t>
      </w:r>
    </w:p>
    <w:p w14:paraId="13075982" w14:textId="3D393DCA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25.1.3 - </w:t>
      </w:r>
      <w:r w:rsidR="00863E4E" w:rsidRPr="00495FC0">
        <w:rPr>
          <w:rFonts w:asciiTheme="majorHAnsi" w:hAnsiTheme="majorHAnsi"/>
          <w:szCs w:val="22"/>
        </w:rPr>
        <w:t>Apresentar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documentação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falsa;</w:t>
      </w:r>
    </w:p>
    <w:p w14:paraId="027992CE" w14:textId="6A78B893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25.1.4 - </w:t>
      </w:r>
      <w:r w:rsidR="00863E4E" w:rsidRPr="00495FC0">
        <w:rPr>
          <w:rFonts w:asciiTheme="majorHAnsi" w:hAnsiTheme="majorHAnsi"/>
          <w:szCs w:val="22"/>
        </w:rPr>
        <w:t>Deixar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entregar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documentos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exigidos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certame;</w:t>
      </w:r>
    </w:p>
    <w:p w14:paraId="13A2660C" w14:textId="7B2691A3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25.1.5 - </w:t>
      </w:r>
      <w:r w:rsidR="00863E4E" w:rsidRPr="00495FC0">
        <w:rPr>
          <w:rFonts w:asciiTheme="majorHAnsi" w:hAnsiTheme="majorHAnsi"/>
          <w:szCs w:val="22"/>
        </w:rPr>
        <w:t>Ensejar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retardamento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execução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objeto;</w:t>
      </w:r>
    </w:p>
    <w:p w14:paraId="026805EF" w14:textId="420A5979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25.1.6 - </w:t>
      </w:r>
      <w:r w:rsidR="00863E4E" w:rsidRPr="00495FC0">
        <w:rPr>
          <w:rFonts w:asciiTheme="majorHAnsi" w:hAnsiTheme="majorHAnsi"/>
          <w:szCs w:val="22"/>
        </w:rPr>
        <w:t>Cometer fraude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fiscal;</w:t>
      </w:r>
    </w:p>
    <w:p w14:paraId="16D03DA1" w14:textId="50B1A58C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25.1.7 - </w:t>
      </w:r>
      <w:r w:rsidR="00863E4E" w:rsidRPr="00495FC0">
        <w:rPr>
          <w:rFonts w:asciiTheme="majorHAnsi" w:hAnsiTheme="majorHAnsi"/>
          <w:szCs w:val="22"/>
        </w:rPr>
        <w:t>Comportar-se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modo inidôneo;</w:t>
      </w:r>
    </w:p>
    <w:p w14:paraId="1850A2B3" w14:textId="05C66A6A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lastRenderedPageBreak/>
        <w:t xml:space="preserve">25.1.8 - </w:t>
      </w:r>
      <w:r w:rsidR="00863E4E" w:rsidRPr="00495FC0">
        <w:rPr>
          <w:rFonts w:asciiTheme="majorHAnsi" w:hAnsiTheme="majorHAnsi"/>
          <w:szCs w:val="22"/>
        </w:rPr>
        <w:t>As sanções do item acima também se aplicam aos integrantes do cadastro de reserva, 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preços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convocados,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honrarem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compromisso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assumido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injustificadamente.</w:t>
      </w:r>
    </w:p>
    <w:p w14:paraId="53A50265" w14:textId="7A07CE75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25.1. 9 - </w:t>
      </w:r>
      <w:r w:rsidR="00863E4E" w:rsidRPr="00495FC0">
        <w:rPr>
          <w:rFonts w:asciiTheme="majorHAnsi" w:hAnsiTheme="majorHAnsi"/>
          <w:szCs w:val="22"/>
        </w:rPr>
        <w:t>Considera-se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comportamento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inidôneo,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outros,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declaração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falsa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condições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participação,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enquadramento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ME/EPP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conluio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licitantes, em</w:t>
      </w:r>
      <w:r w:rsidR="00863E4E" w:rsidRPr="00495FC0">
        <w:rPr>
          <w:rFonts w:asciiTheme="majorHAnsi" w:hAnsiTheme="majorHAnsi"/>
          <w:spacing w:val="-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qualquer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momento da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licitação,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mesmo após 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encerramento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fase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lances.</w:t>
      </w:r>
    </w:p>
    <w:p w14:paraId="1BE6EC9C" w14:textId="1DD70FC0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25.2 - </w:t>
      </w:r>
      <w:r w:rsidR="00863E4E" w:rsidRPr="00495FC0">
        <w:rPr>
          <w:rFonts w:asciiTheme="majorHAnsi" w:hAnsiTheme="majorHAnsi"/>
          <w:szCs w:val="22"/>
        </w:rPr>
        <w:t>O licitante/adjudicatário que cometer qualquer das infrações discriminadas nos subitens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anteriores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ficará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sujeito,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sem prejuízo da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responsabilidade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civil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criminal,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às seguintes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sanções:</w:t>
      </w:r>
    </w:p>
    <w:p w14:paraId="4EB06570" w14:textId="3E20088C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25.2.1 - </w:t>
      </w:r>
      <w:r w:rsidR="00863E4E" w:rsidRPr="00495FC0">
        <w:rPr>
          <w:rFonts w:asciiTheme="majorHAnsi" w:hAnsiTheme="majorHAnsi"/>
          <w:szCs w:val="22"/>
        </w:rPr>
        <w:t>Advertência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faltas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leves,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assim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entendidas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aquelas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acarretarem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prejuízos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significativos ao objeto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contratação;</w:t>
      </w:r>
    </w:p>
    <w:p w14:paraId="378B8487" w14:textId="10A4FF82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25.2.2 - </w:t>
      </w:r>
      <w:r w:rsidR="00863E4E" w:rsidRPr="00495FC0">
        <w:rPr>
          <w:rFonts w:asciiTheme="majorHAnsi" w:hAnsiTheme="majorHAnsi"/>
          <w:szCs w:val="22"/>
        </w:rPr>
        <w:t>Multa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10.%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(por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cento)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sobre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estimado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do(s)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item(s)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prejudicado(s)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conduta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licitante;</w:t>
      </w:r>
    </w:p>
    <w:p w14:paraId="77E49AE0" w14:textId="5A2EC249" w:rsidR="00863E4E" w:rsidRDefault="00696D77" w:rsidP="00696D77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25.2.3 - </w:t>
      </w:r>
      <w:r w:rsidR="00863E4E" w:rsidRPr="00495FC0">
        <w:rPr>
          <w:rFonts w:asciiTheme="majorHAnsi" w:hAnsiTheme="majorHAnsi"/>
          <w:szCs w:val="22"/>
        </w:rPr>
        <w:t>Suspensão</w:t>
      </w:r>
      <w:r w:rsidR="00863E4E" w:rsidRPr="00495FC0">
        <w:rPr>
          <w:rFonts w:asciiTheme="majorHAnsi" w:hAnsiTheme="majorHAnsi"/>
          <w:spacing w:val="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licitar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impedimento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5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contratar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5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órgão,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entidade</w:t>
      </w:r>
      <w:r w:rsidR="00863E4E" w:rsidRPr="00495FC0">
        <w:rPr>
          <w:rFonts w:asciiTheme="majorHAnsi" w:hAnsiTheme="majorHAnsi"/>
          <w:spacing w:val="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5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unidade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administrativa pela qual a Administração Pública opera e atua concretamente, pelo prazo de até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dois anos;</w:t>
      </w:r>
    </w:p>
    <w:p w14:paraId="304A32F7" w14:textId="1F33E3E5" w:rsidR="00863E4E" w:rsidRDefault="00696D77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25.2.3 - </w:t>
      </w:r>
      <w:r w:rsidR="00863E4E" w:rsidRPr="00495FC0">
        <w:rPr>
          <w:rFonts w:asciiTheme="majorHAnsi" w:hAnsiTheme="majorHAnsi"/>
          <w:szCs w:val="22"/>
        </w:rPr>
        <w:t>Impedimento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âmbito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direta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indireta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todos os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entes federativos, pelo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prazo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até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cinco anos;</w:t>
      </w:r>
    </w:p>
    <w:p w14:paraId="6116EAC5" w14:textId="4E332B05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25.4 - </w:t>
      </w:r>
      <w:r w:rsidR="00863E4E" w:rsidRPr="00495FC0">
        <w:rPr>
          <w:rFonts w:asciiTheme="majorHAnsi" w:hAnsiTheme="majorHAnsi"/>
          <w:szCs w:val="22"/>
        </w:rPr>
        <w:t>Declaração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inidoneidade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enquanto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perdurarem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motivos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determinantes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punição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até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seja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promovida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reabilitação perante a própria autoridade que aplicou a penalidade, que será concedida sempre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Contratada ressarcir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 Contratante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pelos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prejuízos causados;</w:t>
      </w:r>
    </w:p>
    <w:p w14:paraId="042BCCFA" w14:textId="5784BDBD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25.5 -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penalidade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multa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 aplicada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cumulativamente com as</w:t>
      </w:r>
      <w:r w:rsidR="00863E4E" w:rsidRPr="00495FC0">
        <w:rPr>
          <w:rFonts w:asciiTheme="majorHAnsi" w:hAnsiTheme="majorHAnsi"/>
          <w:spacing w:val="-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demais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sanções.</w:t>
      </w:r>
    </w:p>
    <w:p w14:paraId="3DFFC99E" w14:textId="27938BDB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25.6 - </w:t>
      </w:r>
      <w:r w:rsidR="00863E4E" w:rsidRPr="00495FC0">
        <w:rPr>
          <w:rFonts w:asciiTheme="majorHAnsi" w:hAnsiTheme="majorHAnsi"/>
          <w:szCs w:val="22"/>
        </w:rPr>
        <w:t>Se, durante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processo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aplicação de penalidade, se houver indícios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prática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infração administrativa tipificada pela Lei nº 12.846, de 1º de agosto de 2013, como ato lesivo 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administração pública nacional ou estrangeira, cópias do processo administrativo necessárias 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apuração da responsabilidade da empresa deverão ser remetidas à autoridade competente, com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despacho fundamentado, para ciência e decisão sobre a eventual instauração de investigação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preliminar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Processo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Administrativo.</w:t>
      </w:r>
    </w:p>
    <w:p w14:paraId="6111A126" w14:textId="05E1321C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25.7 - </w:t>
      </w:r>
      <w:r w:rsidR="00863E4E" w:rsidRPr="00495FC0">
        <w:rPr>
          <w:rFonts w:asciiTheme="majorHAnsi" w:hAnsiTheme="majorHAnsi"/>
          <w:szCs w:val="22"/>
        </w:rPr>
        <w:t>A apuração e o julgamento das demais infrações administrativas não consideradas como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ato lesivo à Administração Pública nacional ou estrangeira nos termos da Lei nº 12.846, de 1º 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agosto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2013, seguirão seu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rito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normal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unidade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administrativa.</w:t>
      </w:r>
    </w:p>
    <w:p w14:paraId="0BF90AF4" w14:textId="24A9EE0F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lastRenderedPageBreak/>
        <w:t xml:space="preserve">25.8 -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andamento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Processo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interfere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seguimento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regular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processos administrativos específicos para apuração da ocorrência de danos e prejuízos a Camara Municipal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resultantes de ato lesivo cometido por pessoa jurídica, com ou sem a participação de agente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público.</w:t>
      </w:r>
    </w:p>
    <w:p w14:paraId="03C92C48" w14:textId="0FB5164E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25.8 - </w:t>
      </w:r>
      <w:r w:rsidR="00863E4E" w:rsidRPr="00495FC0">
        <w:rPr>
          <w:rFonts w:asciiTheme="majorHAnsi" w:hAnsiTheme="majorHAnsi"/>
          <w:szCs w:val="22"/>
        </w:rPr>
        <w:t>Caso o valor da multa não seja suficiente para cobrir os prejuízos causados pela conduta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 licitante, a Cãmara</w:t>
      </w:r>
      <w:r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 cobrar o valor remanescente judicialmente, conforme artigo 419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Código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Civil.</w:t>
      </w:r>
    </w:p>
    <w:p w14:paraId="43D2F4B1" w14:textId="1337C994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25.9 -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aplicação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qualquer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penalidades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previstas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realizar-se-á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processo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assegurará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contraditório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ampla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defesa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licitante/adjudicatário,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observando-se 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procedimento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previsto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Lei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nº 14.133/2021.</w:t>
      </w:r>
    </w:p>
    <w:p w14:paraId="5D7C52B2" w14:textId="0964705B" w:rsidR="00863E4E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25.10 - </w:t>
      </w:r>
      <w:r w:rsidR="00863E4E" w:rsidRPr="00495FC0">
        <w:rPr>
          <w:rFonts w:asciiTheme="majorHAnsi" w:hAnsiTheme="majorHAnsi"/>
          <w:szCs w:val="22"/>
        </w:rPr>
        <w:t>A autoridade competente, na aplicação das sanções, levará em consideração a gravidade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conduta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infrator, 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caráter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educativo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pena,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bem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dano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causado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Daep,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observado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 princípio da proporcionalidade.</w:t>
      </w:r>
    </w:p>
    <w:p w14:paraId="3391B605" w14:textId="7FBD1425" w:rsidR="00863E4E" w:rsidRPr="00495FC0" w:rsidRDefault="000832C1" w:rsidP="000832C1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25.11 - </w:t>
      </w:r>
      <w:r w:rsidR="00863E4E" w:rsidRPr="00495FC0">
        <w:rPr>
          <w:rFonts w:asciiTheme="majorHAnsi" w:hAnsiTheme="majorHAnsi"/>
          <w:szCs w:val="22"/>
        </w:rPr>
        <w:t xml:space="preserve">A aplicação das sanções previstas no </w:t>
      </w:r>
      <w:r w:rsidR="00863E4E" w:rsidRPr="00495FC0">
        <w:rPr>
          <w:rFonts w:asciiTheme="majorHAnsi" w:hAnsiTheme="majorHAnsi"/>
          <w:b/>
          <w:szCs w:val="22"/>
        </w:rPr>
        <w:t xml:space="preserve">caput </w:t>
      </w:r>
      <w:r w:rsidR="00863E4E" w:rsidRPr="00495FC0">
        <w:rPr>
          <w:rFonts w:asciiTheme="majorHAnsi" w:hAnsiTheme="majorHAnsi"/>
          <w:szCs w:val="22"/>
        </w:rPr>
        <w:t>deste artigo não exclui, em hipótese alguma, 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obrigação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reparação integral do dano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causado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 Administração Pública.</w:t>
      </w:r>
    </w:p>
    <w:p w14:paraId="30D926C6" w14:textId="5C1BC707" w:rsidR="00863E4E" w:rsidRPr="00495FC0" w:rsidRDefault="000832C1" w:rsidP="000832C1">
      <w:pPr>
        <w:pStyle w:val="Corpodetexto"/>
        <w:spacing w:before="9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25.12 - </w:t>
      </w:r>
      <w:r w:rsidR="00863E4E" w:rsidRPr="00495FC0">
        <w:rPr>
          <w:rFonts w:asciiTheme="majorHAnsi" w:hAnsiTheme="majorHAnsi"/>
          <w:b/>
          <w:szCs w:val="22"/>
        </w:rPr>
        <w:t xml:space="preserve">As decisões e providências que ultrapassem a competência do Fiscal do Contrato </w:t>
      </w:r>
      <w:r w:rsidR="00863E4E" w:rsidRPr="00495FC0">
        <w:rPr>
          <w:rFonts w:asciiTheme="majorHAnsi" w:hAnsiTheme="majorHAnsi"/>
          <w:szCs w:val="22"/>
        </w:rPr>
        <w:t>serão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encaminhadas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autoridade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competente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CONTRATANTE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adoção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convenientes,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consoante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disposto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 §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2º, do art.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117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Lei nº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14.133/2021 e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suas alterações.</w:t>
      </w:r>
    </w:p>
    <w:p w14:paraId="15B13E44" w14:textId="77777777" w:rsidR="00863E4E" w:rsidRPr="00495FC0" w:rsidRDefault="00863E4E" w:rsidP="00495FC0">
      <w:pPr>
        <w:pStyle w:val="Corpodetexto"/>
        <w:spacing w:before="11"/>
        <w:rPr>
          <w:rFonts w:asciiTheme="majorHAnsi" w:hAnsiTheme="majorHAnsi"/>
          <w:szCs w:val="22"/>
        </w:rPr>
      </w:pPr>
    </w:p>
    <w:p w14:paraId="54EAA029" w14:textId="179623FB" w:rsidR="00863E4E" w:rsidRPr="000832C1" w:rsidRDefault="00863E4E" w:rsidP="000832C1">
      <w:pPr>
        <w:widowControl w:val="0"/>
        <w:tabs>
          <w:tab w:val="left" w:pos="811"/>
        </w:tabs>
        <w:autoSpaceDE w:val="0"/>
        <w:autoSpaceDN w:val="0"/>
        <w:spacing w:before="51" w:line="360" w:lineRule="auto"/>
        <w:ind w:left="-378" w:right="407"/>
        <w:jc w:val="both"/>
        <w:rPr>
          <w:rFonts w:asciiTheme="majorHAnsi" w:hAnsiTheme="majorHAnsi"/>
          <w:sz w:val="22"/>
          <w:szCs w:val="22"/>
        </w:rPr>
      </w:pPr>
      <w:r w:rsidRPr="000832C1">
        <w:rPr>
          <w:rFonts w:asciiTheme="majorHAnsi" w:hAnsiTheme="majorHAnsi"/>
          <w:sz w:val="22"/>
          <w:szCs w:val="22"/>
        </w:rPr>
        <w:t xml:space="preserve"> </w:t>
      </w:r>
      <w:r w:rsidRPr="00495FC0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E29DA2A" wp14:editId="56A364BC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8440"/>
                <wp:effectExtent l="0" t="0" r="0" b="0"/>
                <wp:wrapTopAndBottom/>
                <wp:docPr id="46367410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7B005" w14:textId="23690AA0" w:rsidR="00863E4E" w:rsidRDefault="000832C1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  <w:r w:rsidR="00863E4E">
                              <w:rPr>
                                <w:b/>
                              </w:rPr>
                              <w:t>.</w:t>
                            </w:r>
                            <w:r w:rsidR="00863E4E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DAS DISPOSIÇÕES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FINAIS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DA2A" id="Text Box 30" o:spid="_x0000_s1051" type="#_x0000_t202" style="position:absolute;left:0;text-align:left;margin-left:58.2pt;margin-top:12.25pt;width:486.15pt;height:17.2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" filled="f" strokeweight=".48pt">
                <v:textbox inset="0,0,0,0">
                  <w:txbxContent>
                    <w:p w14:paraId="24A7B005" w14:textId="23690AA0" w:rsidR="00863E4E" w:rsidRDefault="000832C1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</w:t>
                      </w:r>
                      <w:r w:rsidR="00863E4E">
                        <w:rPr>
                          <w:b/>
                        </w:rPr>
                        <w:t>.</w:t>
                      </w:r>
                      <w:r w:rsidR="00863E4E">
                        <w:rPr>
                          <w:b/>
                          <w:spacing w:val="2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DAS DISPOSIÇÕES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FINAIS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A062C" w14:textId="0792D87C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26.1 - </w:t>
      </w:r>
      <w:r w:rsidR="00863E4E" w:rsidRPr="00495FC0">
        <w:rPr>
          <w:rFonts w:asciiTheme="majorHAnsi" w:hAnsiTheme="majorHAnsi"/>
          <w:szCs w:val="22"/>
        </w:rPr>
        <w:t>Da sessão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 Pregão divulgar-se-á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Ata no sistema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eletrônico.</w:t>
      </w:r>
    </w:p>
    <w:p w14:paraId="6EDBBCE8" w14:textId="02AA3771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26.2 -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havendo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expediente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ocorrendo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qualquer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fato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superveniente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3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impeça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realização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do</w:t>
      </w:r>
      <w:r w:rsidR="00CF0C1B"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certame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marcada,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sessão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automaticamente  transferida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</w:t>
      </w:r>
      <w:r w:rsidR="00863E4E" w:rsidRPr="00495FC0">
        <w:rPr>
          <w:rFonts w:asciiTheme="majorHAnsi" w:hAnsiTheme="majorHAnsi"/>
          <w:spacing w:val="5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>
        <w:rPr>
          <w:rFonts w:asciiTheme="majorHAnsi" w:hAnsiTheme="majorHAnsi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primeiro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dia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útil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subsequente,</w:t>
      </w:r>
      <w:r w:rsidR="00863E4E" w:rsidRPr="00495FC0">
        <w:rPr>
          <w:rFonts w:asciiTheme="majorHAnsi" w:hAnsiTheme="majorHAnsi"/>
          <w:spacing w:val="3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3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mesmo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horário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anteriormente</w:t>
      </w:r>
      <w:r w:rsidR="00863E4E" w:rsidRPr="00495FC0">
        <w:rPr>
          <w:rFonts w:asciiTheme="majorHAnsi" w:hAnsiTheme="majorHAnsi"/>
          <w:spacing w:val="3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estabelecido,</w:t>
      </w:r>
      <w:r w:rsidR="00863E4E" w:rsidRPr="00495FC0">
        <w:rPr>
          <w:rFonts w:asciiTheme="majorHAnsi" w:hAnsiTheme="majorHAnsi"/>
          <w:spacing w:val="35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desde</w:t>
      </w:r>
      <w:r w:rsidR="00863E4E" w:rsidRPr="00495FC0">
        <w:rPr>
          <w:rFonts w:asciiTheme="majorHAnsi" w:hAnsiTheme="majorHAnsi"/>
          <w:spacing w:val="3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</w:t>
      </w:r>
      <w:r w:rsidR="00863E4E" w:rsidRPr="00495FC0">
        <w:rPr>
          <w:rFonts w:asciiTheme="majorHAnsi" w:hAnsiTheme="majorHAnsi"/>
          <w:spacing w:val="34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haja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comunicação em contrário,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pela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Pregoeira.</w:t>
      </w:r>
    </w:p>
    <w:p w14:paraId="1996C5CC" w14:textId="034669FF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26.3 - </w:t>
      </w:r>
      <w:r w:rsidR="00863E4E" w:rsidRPr="00495FC0">
        <w:rPr>
          <w:rFonts w:asciiTheme="majorHAnsi" w:hAnsiTheme="majorHAnsi"/>
          <w:szCs w:val="22"/>
        </w:rPr>
        <w:t>Todas as referências de tempo no Edital, no aviso e durante a sessão pública observarão 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horário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 Brasília – DF.</w:t>
      </w:r>
    </w:p>
    <w:p w14:paraId="4B8E6043" w14:textId="40C54871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26.4 - </w:t>
      </w:r>
      <w:r w:rsidR="00863E4E" w:rsidRPr="00495FC0">
        <w:rPr>
          <w:rFonts w:asciiTheme="majorHAnsi" w:hAnsiTheme="majorHAnsi"/>
          <w:szCs w:val="22"/>
        </w:rPr>
        <w:t>No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julgamento</w:t>
      </w:r>
      <w:r w:rsidR="00863E4E" w:rsidRPr="00495FC0">
        <w:rPr>
          <w:rFonts w:asciiTheme="majorHAnsi" w:hAnsiTheme="majorHAnsi"/>
          <w:spacing w:val="2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das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propostas</w:t>
      </w:r>
      <w:r w:rsidR="00863E4E" w:rsidRPr="00495FC0">
        <w:rPr>
          <w:rFonts w:asciiTheme="majorHAnsi" w:hAnsiTheme="majorHAnsi"/>
          <w:spacing w:val="2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3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2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habilitação,</w:t>
      </w:r>
      <w:r w:rsidR="00863E4E" w:rsidRPr="00495FC0">
        <w:rPr>
          <w:rFonts w:asciiTheme="majorHAnsi" w:hAnsiTheme="majorHAnsi"/>
          <w:spacing w:val="28"/>
          <w:szCs w:val="22"/>
        </w:rPr>
        <w:t xml:space="preserve"> a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Pregoeira</w:t>
      </w:r>
      <w:r w:rsidR="00863E4E" w:rsidRPr="00495FC0">
        <w:rPr>
          <w:rFonts w:asciiTheme="majorHAnsi" w:hAnsiTheme="majorHAnsi"/>
          <w:spacing w:val="30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poderá</w:t>
      </w:r>
      <w:r w:rsidR="00863E4E" w:rsidRPr="00495FC0">
        <w:rPr>
          <w:rFonts w:asciiTheme="majorHAnsi" w:hAnsiTheme="majorHAnsi"/>
          <w:spacing w:val="29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sanar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erros</w:t>
      </w:r>
      <w:r w:rsidR="00863E4E" w:rsidRPr="00495FC0">
        <w:rPr>
          <w:rFonts w:asciiTheme="majorHAnsi" w:hAnsiTheme="majorHAnsi"/>
          <w:spacing w:val="26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ou</w:t>
      </w:r>
      <w:r w:rsidR="00863E4E" w:rsidRPr="00495FC0">
        <w:rPr>
          <w:rFonts w:asciiTheme="majorHAnsi" w:hAnsiTheme="majorHAnsi"/>
          <w:spacing w:val="28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falhas</w:t>
      </w:r>
      <w:r w:rsidR="00863E4E" w:rsidRPr="00495FC0">
        <w:rPr>
          <w:rFonts w:asciiTheme="majorHAnsi" w:hAnsiTheme="majorHAnsi"/>
          <w:spacing w:val="-5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 não alterem a substância das propostas, dos documentos e sua validade jurídica, mediante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lastRenderedPageBreak/>
        <w:t>despacho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fundamentado,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registrado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em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acessível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todos,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atribuindo-lhes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validade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eficácia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para fins de habilitação e classificação.</w:t>
      </w:r>
    </w:p>
    <w:p w14:paraId="27AF738F" w14:textId="43774B62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26.5 </w:t>
      </w:r>
      <w:r w:rsidR="00863E4E" w:rsidRPr="00495FC0">
        <w:rPr>
          <w:rFonts w:asciiTheme="majorHAnsi" w:hAnsiTheme="majorHAnsi"/>
          <w:szCs w:val="22"/>
        </w:rPr>
        <w:t>As normas disciplinadoras da licitação serão sempre interpretadas em favor da ampliação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disputa entre os interessados, desde que não comprometam o interesse da Administração, 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princípio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isonomia,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finalidade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segurança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 contratação.</w:t>
      </w:r>
    </w:p>
    <w:p w14:paraId="341F965C" w14:textId="644E0CBB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26.6 - </w:t>
      </w:r>
      <w:r w:rsidR="00863E4E" w:rsidRPr="00495FC0">
        <w:rPr>
          <w:rFonts w:asciiTheme="majorHAnsi" w:hAnsiTheme="majorHAnsi"/>
          <w:szCs w:val="22"/>
        </w:rPr>
        <w:t>Na contagem dos prazos estabelecidos neste Edital e seus Anexos, excluir-se-á o dia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início e incluir-se-á o do vencimento. Só se iniciam e vencem os prazos em dias de expediente 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Administração.</w:t>
      </w:r>
    </w:p>
    <w:p w14:paraId="0C4809A4" w14:textId="7B80612B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26.7 - </w:t>
      </w:r>
      <w:r w:rsidR="00863E4E" w:rsidRPr="00495FC0">
        <w:rPr>
          <w:rFonts w:asciiTheme="majorHAnsi" w:hAnsiTheme="majorHAnsi"/>
          <w:szCs w:val="22"/>
        </w:rPr>
        <w:t>O desatendimento de exigências formais não essenciais não importará o afastamento 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licitante, desde que seja possível o aproveitamento do ato, observados os princípios da isonomia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 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interesse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público.</w:t>
      </w:r>
    </w:p>
    <w:p w14:paraId="0C856DAC" w14:textId="2192B420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26.8 - </w:t>
      </w:r>
      <w:r w:rsidR="00863E4E" w:rsidRPr="00495FC0">
        <w:rPr>
          <w:rFonts w:asciiTheme="majorHAnsi" w:hAnsiTheme="majorHAnsi"/>
          <w:szCs w:val="22"/>
        </w:rPr>
        <w:t>Em caso de divergência entre disposições deste Edital e de seus anexos ou demais peças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 compõem</w:t>
      </w:r>
      <w:r w:rsidR="00863E4E" w:rsidRPr="00495FC0">
        <w:rPr>
          <w:rFonts w:asciiTheme="majorHAnsi" w:hAnsiTheme="majorHAnsi"/>
          <w:spacing w:val="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processo, prevalecerá as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deste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Edital.</w:t>
      </w:r>
    </w:p>
    <w:p w14:paraId="5837AF36" w14:textId="19C34809" w:rsidR="00863E4E" w:rsidRDefault="000832C1" w:rsidP="000832C1">
      <w:pPr>
        <w:pStyle w:val="Corpodetexto"/>
        <w:spacing w:before="2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26.9 - </w:t>
      </w:r>
      <w:r w:rsidR="00863E4E" w:rsidRPr="00495FC0">
        <w:rPr>
          <w:rFonts w:asciiTheme="majorHAnsi" w:hAnsiTheme="majorHAnsi"/>
          <w:szCs w:val="22"/>
        </w:rPr>
        <w:t>O Edital está disponibilizado, na íntegra, no endereço eletrônico</w:t>
      </w:r>
      <w:r w:rsidR="00863E4E" w:rsidRPr="00495FC0">
        <w:rPr>
          <w:rFonts w:asciiTheme="majorHAnsi" w:hAnsiTheme="majorHAnsi"/>
          <w:color w:val="0000FF"/>
          <w:szCs w:val="22"/>
        </w:rPr>
        <w:t xml:space="preserve"> </w:t>
      </w:r>
      <w:hyperlink r:id="rId22">
        <w:r w:rsidR="00863E4E" w:rsidRPr="00495FC0">
          <w:rPr>
            <w:rFonts w:asciiTheme="majorHAnsi" w:hAnsiTheme="majorHAnsi"/>
            <w:color w:val="0000FF"/>
            <w:szCs w:val="22"/>
            <w:u w:val="single" w:color="0000FF"/>
          </w:rPr>
          <w:t>www.bll.org.br</w:t>
        </w:r>
      </w:hyperlink>
      <w:r w:rsidR="00863E4E" w:rsidRPr="00495FC0">
        <w:rPr>
          <w:rFonts w:asciiTheme="majorHAnsi" w:hAnsiTheme="majorHAnsi"/>
          <w:color w:val="0000FF"/>
          <w:spacing w:val="1"/>
          <w:szCs w:val="22"/>
        </w:rPr>
        <w:t xml:space="preserve"> e </w:t>
      </w:r>
      <w:hyperlink r:id="rId23" w:history="1">
        <w:r w:rsidR="00863E4E" w:rsidRPr="00495FC0">
          <w:rPr>
            <w:rStyle w:val="Hyperlink"/>
            <w:rFonts w:asciiTheme="majorHAnsi" w:hAnsiTheme="majorHAnsi"/>
            <w:spacing w:val="1"/>
            <w:szCs w:val="22"/>
          </w:rPr>
          <w:t>www.birigui.sp.leg.br</w:t>
        </w:r>
      </w:hyperlink>
      <w:r w:rsidR="00863E4E" w:rsidRPr="00495FC0">
        <w:rPr>
          <w:rFonts w:asciiTheme="majorHAnsi" w:hAnsiTheme="majorHAnsi"/>
          <w:color w:val="0000FF"/>
          <w:spacing w:val="1"/>
          <w:szCs w:val="22"/>
        </w:rPr>
        <w:t xml:space="preserve">; </w:t>
      </w:r>
      <w:r w:rsidR="00863E4E" w:rsidRPr="00495FC0">
        <w:rPr>
          <w:rFonts w:asciiTheme="majorHAnsi" w:hAnsiTheme="majorHAnsi"/>
          <w:szCs w:val="22"/>
        </w:rPr>
        <w:t>nos dias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úteis, mesmo endereço e período no qual os autos do processo administrativo permanecerão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 vista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franqueada</w:t>
      </w:r>
      <w:r w:rsidR="00863E4E" w:rsidRPr="00495FC0">
        <w:rPr>
          <w:rFonts w:asciiTheme="majorHAnsi" w:hAnsiTheme="majorHAnsi"/>
          <w:spacing w:val="-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aos interessados.</w:t>
      </w:r>
    </w:p>
    <w:p w14:paraId="7D6E598E" w14:textId="73C3EB07" w:rsidR="00863E4E" w:rsidRDefault="000832C1" w:rsidP="000832C1">
      <w:pPr>
        <w:pStyle w:val="Corpodetexto"/>
        <w:spacing w:before="2"/>
      </w:pPr>
      <w:r>
        <w:rPr>
          <w:rFonts w:asciiTheme="majorHAnsi" w:hAnsiTheme="majorHAnsi"/>
          <w:szCs w:val="22"/>
        </w:rPr>
        <w:t xml:space="preserve">26.10 - </w:t>
      </w:r>
      <w:r w:rsidR="00863E4E" w:rsidRPr="00495FC0">
        <w:rPr>
          <w:rFonts w:asciiTheme="majorHAnsi" w:hAnsiTheme="majorHAnsi"/>
          <w:szCs w:val="22"/>
        </w:rPr>
        <w:t>O resultado deste certame, compreendendo a sua homologação,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será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comunicado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às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licitantes</w:t>
      </w:r>
      <w:r w:rsidR="00863E4E" w:rsidRPr="00495FC0">
        <w:rPr>
          <w:rFonts w:asciiTheme="majorHAnsi" w:hAnsiTheme="majorHAnsi"/>
          <w:spacing w:val="-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mediante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publicação</w:t>
      </w:r>
      <w:r w:rsidR="00863E4E" w:rsidRPr="00495FC0">
        <w:rPr>
          <w:rFonts w:asciiTheme="majorHAnsi" w:hAnsiTheme="majorHAnsi"/>
          <w:spacing w:val="3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no site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 xml:space="preserve">oficial da Câmara Municipal de Birigui </w:t>
      </w:r>
      <w:hyperlink r:id="rId24" w:history="1">
        <w:r w:rsidR="00863E4E" w:rsidRPr="00495FC0">
          <w:rPr>
            <w:rStyle w:val="Hyperlink"/>
            <w:rFonts w:asciiTheme="majorHAnsi" w:hAnsiTheme="majorHAnsi"/>
            <w:szCs w:val="22"/>
          </w:rPr>
          <w:t>www.birigui.sp.leg.br</w:t>
        </w:r>
      </w:hyperlink>
    </w:p>
    <w:p w14:paraId="68031F07" w14:textId="77777777" w:rsidR="00D66D2C" w:rsidRPr="00495FC0" w:rsidRDefault="00D66D2C" w:rsidP="000832C1">
      <w:pPr>
        <w:pStyle w:val="Corpodetexto"/>
        <w:spacing w:before="2"/>
        <w:rPr>
          <w:rFonts w:asciiTheme="majorHAnsi" w:hAnsiTheme="majorHAnsi"/>
          <w:szCs w:val="22"/>
        </w:rPr>
      </w:pPr>
    </w:p>
    <w:p w14:paraId="645167DB" w14:textId="77777777" w:rsidR="00863E4E" w:rsidRPr="00495FC0" w:rsidRDefault="00863E4E" w:rsidP="00495FC0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55C544A" wp14:editId="521A8C79">
                <wp:simplePos x="0" y="0"/>
                <wp:positionH relativeFrom="page">
                  <wp:posOffset>739140</wp:posOffset>
                </wp:positionH>
                <wp:positionV relativeFrom="paragraph">
                  <wp:posOffset>155575</wp:posOffset>
                </wp:positionV>
                <wp:extent cx="6174105" cy="218440"/>
                <wp:effectExtent l="0" t="0" r="0" b="0"/>
                <wp:wrapTopAndBottom/>
                <wp:docPr id="17537962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59E58" w14:textId="3C745646" w:rsidR="00863E4E" w:rsidRDefault="000832C1" w:rsidP="00863E4E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  <w:r w:rsidR="00863E4E">
                              <w:rPr>
                                <w:b/>
                              </w:rPr>
                              <w:t>.</w:t>
                            </w:r>
                            <w:r w:rsidR="00863E4E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DO</w:t>
                            </w:r>
                            <w:r w:rsidR="00863E4E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E4E">
                              <w:rPr>
                                <w:b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544A" id="Text Box 29" o:spid="_x0000_s1052" type="#_x0000_t202" style="position:absolute;left:0;text-align:left;margin-left:58.2pt;margin-top:12.25pt;width:486.15pt;height:17.2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" filled="f" strokeweight=".48pt">
                <v:textbox inset="0,0,0,0">
                  <w:txbxContent>
                    <w:p w14:paraId="56159E58" w14:textId="3C745646" w:rsidR="00863E4E" w:rsidRDefault="000832C1" w:rsidP="00863E4E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27</w:t>
                      </w:r>
                      <w:r w:rsidR="00863E4E">
                        <w:rPr>
                          <w:b/>
                        </w:rPr>
                        <w:t>.</w:t>
                      </w:r>
                      <w:r w:rsidR="00863E4E">
                        <w:rPr>
                          <w:b/>
                          <w:spacing w:val="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DO</w:t>
                      </w:r>
                      <w:r w:rsidR="00863E4E">
                        <w:rPr>
                          <w:b/>
                          <w:spacing w:val="-1"/>
                        </w:rPr>
                        <w:t xml:space="preserve"> </w:t>
                      </w:r>
                      <w:r w:rsidR="00863E4E">
                        <w:rPr>
                          <w:b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64138" w14:textId="5EC92125" w:rsidR="00CF0C1B" w:rsidRDefault="000832C1" w:rsidP="00CF0C1B">
      <w:pPr>
        <w:pStyle w:val="Corpodetexto"/>
        <w:spacing w:before="6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27.1 - </w:t>
      </w:r>
      <w:r w:rsidR="004D64E8" w:rsidRPr="00330851">
        <w:rPr>
          <w:rFonts w:asciiTheme="majorHAnsi" w:hAnsiTheme="majorHAnsi"/>
          <w:szCs w:val="22"/>
        </w:rPr>
        <w:t>P</w:t>
      </w:r>
      <w:r w:rsidR="00863E4E" w:rsidRPr="00330851">
        <w:rPr>
          <w:rFonts w:asciiTheme="majorHAnsi" w:hAnsiTheme="majorHAnsi"/>
          <w:szCs w:val="22"/>
        </w:rPr>
        <w:t>ara</w:t>
      </w:r>
      <w:r w:rsidR="00863E4E" w:rsidRPr="00330851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dirimir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quaisquer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questões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decorrentes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da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licitação,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não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resolvidas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na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esfera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administrativa, será competente o Foro da Comarca de Birigui, excluído qualquer outro, por</w:t>
      </w:r>
      <w:r w:rsidR="00863E4E" w:rsidRPr="00495FC0">
        <w:rPr>
          <w:rFonts w:asciiTheme="majorHAnsi" w:hAnsiTheme="majorHAnsi"/>
          <w:spacing w:val="1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mais privilegiado</w:t>
      </w:r>
      <w:r w:rsidR="00863E4E" w:rsidRPr="00495FC0">
        <w:rPr>
          <w:rFonts w:asciiTheme="majorHAnsi" w:hAnsiTheme="majorHAnsi"/>
          <w:spacing w:val="-2"/>
          <w:szCs w:val="22"/>
        </w:rPr>
        <w:t xml:space="preserve"> </w:t>
      </w:r>
      <w:r w:rsidR="00863E4E" w:rsidRPr="00495FC0">
        <w:rPr>
          <w:rFonts w:asciiTheme="majorHAnsi" w:hAnsiTheme="majorHAnsi"/>
          <w:szCs w:val="22"/>
        </w:rPr>
        <w:t>que seja.</w:t>
      </w:r>
    </w:p>
    <w:p w14:paraId="1DF7C8D9" w14:textId="77777777" w:rsidR="00D66D2C" w:rsidRDefault="00D66D2C" w:rsidP="00CF0C1B">
      <w:pPr>
        <w:pStyle w:val="Corpodetexto"/>
        <w:spacing w:before="6"/>
        <w:rPr>
          <w:rFonts w:asciiTheme="majorHAnsi" w:hAnsiTheme="majorHAnsi"/>
          <w:szCs w:val="22"/>
        </w:rPr>
      </w:pPr>
    </w:p>
    <w:p w14:paraId="43F798C1" w14:textId="51A2DFBD" w:rsidR="00CF0C1B" w:rsidRDefault="00313D98" w:rsidP="00CF0C1B">
      <w:pPr>
        <w:pStyle w:val="Corpodetexto"/>
        <w:spacing w:before="6"/>
        <w:rPr>
          <w:rFonts w:asciiTheme="majorHAnsi" w:hAnsiTheme="majorHAnsi"/>
          <w:szCs w:val="22"/>
        </w:rPr>
      </w:pPr>
      <w:r w:rsidRPr="00495FC0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06E2FF2" wp14:editId="7A66985D">
                <wp:simplePos x="0" y="0"/>
                <wp:positionH relativeFrom="page">
                  <wp:posOffset>752475</wp:posOffset>
                </wp:positionH>
                <wp:positionV relativeFrom="paragraph">
                  <wp:posOffset>189865</wp:posOffset>
                </wp:positionV>
                <wp:extent cx="6497955" cy="275590"/>
                <wp:effectExtent l="0" t="0" r="17145" b="10160"/>
                <wp:wrapTopAndBottom/>
                <wp:docPr id="192115808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275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86E78" w14:textId="2EA390DD" w:rsidR="00313D98" w:rsidRDefault="00313D98" w:rsidP="00313D98">
                            <w:pPr>
                              <w:spacing w:before="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 – ANEXOS DO PRESENTE EDITAL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2FF2" id="_x0000_s1053" type="#_x0000_t202" style="position:absolute;left:0;text-align:left;margin-left:59.25pt;margin-top:14.95pt;width:511.65pt;height:21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" filled="f" strokeweight=".48pt">
                <v:textbox inset="0,0,0,0">
                  <w:txbxContent>
                    <w:p w14:paraId="4DA86E78" w14:textId="2EA390DD" w:rsidR="00313D98" w:rsidRDefault="00313D98" w:rsidP="00313D98">
                      <w:pPr>
                        <w:spacing w:before="2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28 – ANEXOS DO PRESENTE EDITAL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AEB52" w14:textId="77777777" w:rsidR="000832C1" w:rsidRPr="00495FC0" w:rsidRDefault="000832C1" w:rsidP="000832C1">
      <w:pPr>
        <w:pStyle w:val="Corpodetexto"/>
        <w:spacing w:before="6"/>
        <w:rPr>
          <w:rFonts w:asciiTheme="majorHAnsi" w:hAnsiTheme="majorHAnsi"/>
          <w:szCs w:val="22"/>
        </w:rPr>
      </w:pPr>
    </w:p>
    <w:p w14:paraId="48C73B06" w14:textId="1EA480D9" w:rsidR="00660DC5" w:rsidRPr="00495FC0" w:rsidRDefault="00CF0C1B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>
        <w:rPr>
          <w:rFonts w:asciiTheme="majorHAnsi" w:eastAsia="Arial" w:hAnsiTheme="majorHAnsi" w:cs="Arial"/>
          <w:sz w:val="22"/>
          <w:szCs w:val="22"/>
        </w:rPr>
        <w:t xml:space="preserve">28.1 </w:t>
      </w:r>
      <w:r w:rsidR="00F4020C">
        <w:rPr>
          <w:rFonts w:asciiTheme="majorHAnsi" w:eastAsia="Arial" w:hAnsiTheme="majorHAnsi" w:cs="Arial"/>
          <w:sz w:val="22"/>
          <w:szCs w:val="22"/>
        </w:rPr>
        <w:t xml:space="preserve">- </w:t>
      </w:r>
      <w:r w:rsidR="00F4020C" w:rsidRPr="00495FC0">
        <w:rPr>
          <w:rFonts w:asciiTheme="majorHAnsi" w:eastAsia="Arial" w:hAnsiTheme="majorHAnsi" w:cs="Arial"/>
          <w:sz w:val="22"/>
          <w:szCs w:val="22"/>
        </w:rPr>
        <w:t>Integram</w:t>
      </w:r>
      <w:r w:rsidR="00660DC5" w:rsidRPr="00495FC0">
        <w:rPr>
          <w:rFonts w:asciiTheme="majorHAnsi" w:eastAsia="Arial" w:hAnsiTheme="majorHAnsi" w:cs="Arial"/>
          <w:sz w:val="22"/>
          <w:szCs w:val="22"/>
        </w:rPr>
        <w:t xml:space="preserve"> o presente Edital:</w:t>
      </w:r>
    </w:p>
    <w:p w14:paraId="372FDF8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Anexo I - descrição do objeto do certame;</w:t>
      </w:r>
    </w:p>
    <w:p w14:paraId="429EB5A7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Anexo II - modelo de declaração de pleno atendimento aos requisitos de habilitação;</w:t>
      </w:r>
    </w:p>
    <w:p w14:paraId="5DAB945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lastRenderedPageBreak/>
        <w:t>Anexo III - modelo de declaração de inexistência de fato impeditivo;</w:t>
      </w:r>
    </w:p>
    <w:p w14:paraId="1A65E0AA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Anexo IV - modelo de declaração de regularidade para com o ministério do trabalho;</w:t>
      </w:r>
    </w:p>
    <w:p w14:paraId="51688930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Anexo V – modelo para credenciamento;</w:t>
      </w:r>
    </w:p>
    <w:p w14:paraId="3263CF74" w14:textId="77777777" w:rsidR="00660DC5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Anexo VI – Minuta do Contrato;</w:t>
      </w:r>
    </w:p>
    <w:p w14:paraId="537D54A4" w14:textId="77777777" w:rsidR="00CF0C1B" w:rsidRDefault="00CF0C1B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</w:p>
    <w:p w14:paraId="21E9F2D3" w14:textId="14A241C5" w:rsidR="00660DC5" w:rsidRDefault="00CF0C1B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>
        <w:rPr>
          <w:rFonts w:asciiTheme="majorHAnsi" w:eastAsia="Arial" w:hAnsiTheme="majorHAnsi" w:cs="Arial"/>
          <w:sz w:val="22"/>
          <w:szCs w:val="22"/>
        </w:rPr>
        <w:t xml:space="preserve">28.2 - </w:t>
      </w:r>
      <w:r w:rsidR="00660DC5" w:rsidRPr="00495FC0">
        <w:rPr>
          <w:rFonts w:asciiTheme="majorHAnsi" w:eastAsia="Arial" w:hAnsiTheme="majorHAnsi" w:cs="Arial"/>
          <w:sz w:val="22"/>
          <w:szCs w:val="22"/>
        </w:rPr>
        <w:t>A qualquer tempo esta licitação poderá ser anulada ou revogada, com amparo na legislação que rege o presente certame.</w:t>
      </w:r>
    </w:p>
    <w:p w14:paraId="7814A89A" w14:textId="6E5F4789" w:rsidR="00660DC5" w:rsidRDefault="00CF0C1B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>
        <w:rPr>
          <w:rFonts w:asciiTheme="majorHAnsi" w:eastAsia="Arial" w:hAnsiTheme="majorHAnsi" w:cs="Arial"/>
          <w:sz w:val="22"/>
          <w:szCs w:val="22"/>
        </w:rPr>
        <w:t xml:space="preserve">28.3 - </w:t>
      </w:r>
      <w:r w:rsidR="00660DC5" w:rsidRPr="00495FC0">
        <w:rPr>
          <w:rFonts w:asciiTheme="majorHAnsi" w:eastAsia="Arial" w:hAnsiTheme="majorHAnsi" w:cs="Arial"/>
          <w:sz w:val="22"/>
          <w:szCs w:val="22"/>
        </w:rPr>
        <w:t xml:space="preserve">Informações complementares que se fizerem necessárias deverão ser </w:t>
      </w:r>
      <w:r w:rsidR="00B5005B">
        <w:rPr>
          <w:rFonts w:asciiTheme="majorHAnsi" w:eastAsia="Arial" w:hAnsiTheme="majorHAnsi" w:cs="Arial"/>
          <w:sz w:val="22"/>
          <w:szCs w:val="22"/>
        </w:rPr>
        <w:t>solicitadas</w:t>
      </w:r>
      <w:r w:rsidR="00660DC5" w:rsidRPr="00495FC0">
        <w:rPr>
          <w:rFonts w:asciiTheme="majorHAnsi" w:eastAsia="Arial" w:hAnsiTheme="majorHAnsi" w:cs="Arial"/>
          <w:sz w:val="22"/>
          <w:szCs w:val="22"/>
        </w:rPr>
        <w:t xml:space="preserve"> </w:t>
      </w:r>
      <w:r w:rsidR="00B5005B" w:rsidRPr="00495FC0">
        <w:rPr>
          <w:rFonts w:asciiTheme="majorHAnsi" w:eastAsia="Arial" w:hAnsiTheme="majorHAnsi" w:cs="Arial"/>
          <w:sz w:val="22"/>
          <w:szCs w:val="22"/>
        </w:rPr>
        <w:t>através do e</w:t>
      </w:r>
      <w:r w:rsidR="00D66D2C">
        <w:rPr>
          <w:rFonts w:asciiTheme="majorHAnsi" w:eastAsia="Arial" w:hAnsiTheme="majorHAnsi" w:cs="Arial"/>
          <w:sz w:val="22"/>
          <w:szCs w:val="22"/>
        </w:rPr>
        <w:t xml:space="preserve">-mail: </w:t>
      </w:r>
      <w:hyperlink r:id="rId25" w:history="1">
        <w:r w:rsidR="00B5005B" w:rsidRPr="009F401A">
          <w:rPr>
            <w:rStyle w:val="Hyperlink"/>
            <w:rFonts w:asciiTheme="majorHAnsi" w:eastAsia="Arial" w:hAnsiTheme="majorHAnsi" w:cs="Arial"/>
            <w:sz w:val="22"/>
            <w:szCs w:val="22"/>
          </w:rPr>
          <w:t>licitacoes@camarabirigui.sp.gov.br</w:t>
        </w:r>
      </w:hyperlink>
      <w:r w:rsidR="00B5005B">
        <w:t xml:space="preserve"> ou </w:t>
      </w:r>
      <w:r w:rsidR="00660DC5" w:rsidRPr="00495FC0">
        <w:rPr>
          <w:rFonts w:asciiTheme="majorHAnsi" w:eastAsia="Arial" w:hAnsiTheme="majorHAnsi" w:cs="Arial"/>
          <w:sz w:val="22"/>
          <w:szCs w:val="22"/>
        </w:rPr>
        <w:t xml:space="preserve">na Secretaria Administrativa da Câmara Municipal de Birigüi, na </w:t>
      </w:r>
      <w:r w:rsidR="00B5005B" w:rsidRPr="00495FC0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Av. Youssef Ismail Mansour, 860 – Jardim Alto do Silvares – Birigui – SP</w:t>
      </w:r>
      <w:r w:rsidR="00B63733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.</w:t>
      </w:r>
      <w:r w:rsidR="00B5005B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</w:t>
      </w:r>
    </w:p>
    <w:p w14:paraId="7CACB650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</w:p>
    <w:p w14:paraId="08DB2143" w14:textId="4624A64F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 xml:space="preserve">Birigui, XX de 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março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 de 2.02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5</w:t>
      </w:r>
      <w:r w:rsidRPr="00495FC0">
        <w:rPr>
          <w:rFonts w:asciiTheme="majorHAnsi" w:eastAsia="Arial" w:hAnsiTheme="majorHAnsi" w:cs="Arial"/>
          <w:sz w:val="22"/>
          <w:szCs w:val="22"/>
        </w:rPr>
        <w:t>.</w:t>
      </w:r>
    </w:p>
    <w:p w14:paraId="5997C71A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2EBE2064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4EED5E0A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033D8AF1" w14:textId="372EF8ED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 xml:space="preserve">  </w:t>
      </w:r>
      <w:r w:rsidR="00236D75" w:rsidRPr="00495FC0">
        <w:rPr>
          <w:rFonts w:asciiTheme="majorHAnsi" w:eastAsia="Arial" w:hAnsiTheme="majorHAnsi" w:cs="Arial"/>
          <w:sz w:val="22"/>
          <w:szCs w:val="22"/>
        </w:rPr>
        <w:t>REGINALDO FERNANDO PEREIRA</w:t>
      </w:r>
    </w:p>
    <w:p w14:paraId="6B07E2D7" w14:textId="77777777" w:rsidR="00660DC5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PRESIDENTE DA CÂMARA MUNICIPAL</w:t>
      </w:r>
    </w:p>
    <w:p w14:paraId="5ED36AD4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3942614B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58638ACA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3A3D6F8D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66DB98DD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19C0B012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0719FA0E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681B137C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0878A8A8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29AD177D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4C991215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66F3733A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03BBDB9D" w14:textId="77777777" w:rsidR="00D66D2C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59C912A5" w14:textId="77777777" w:rsidR="00D66D2C" w:rsidRPr="00495FC0" w:rsidRDefault="00D66D2C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643E7E47" w14:textId="77777777" w:rsidR="00CF0C1B" w:rsidRDefault="00CF0C1B" w:rsidP="00495FC0">
      <w:pPr>
        <w:widowControl w:val="0"/>
        <w:suppressAutoHyphens/>
        <w:autoSpaceDE w:val="0"/>
        <w:spacing w:line="360" w:lineRule="auto"/>
        <w:ind w:left="2836" w:firstLine="709"/>
        <w:rPr>
          <w:rFonts w:asciiTheme="majorHAnsi" w:eastAsia="Arial" w:hAnsiTheme="majorHAnsi" w:cs="Arial"/>
          <w:b/>
          <w:sz w:val="22"/>
          <w:szCs w:val="22"/>
        </w:rPr>
      </w:pPr>
    </w:p>
    <w:p w14:paraId="217B2126" w14:textId="6E9EFC35" w:rsidR="00660DC5" w:rsidRPr="00D66D2C" w:rsidRDefault="00660DC5" w:rsidP="00495FC0">
      <w:pPr>
        <w:widowControl w:val="0"/>
        <w:suppressAutoHyphens/>
        <w:autoSpaceDE w:val="0"/>
        <w:spacing w:line="360" w:lineRule="auto"/>
        <w:ind w:left="2836" w:firstLine="709"/>
        <w:rPr>
          <w:rFonts w:asciiTheme="majorHAnsi" w:eastAsia="Arial" w:hAnsiTheme="majorHAnsi" w:cs="Arial"/>
          <w:b/>
          <w:sz w:val="28"/>
          <w:szCs w:val="28"/>
        </w:rPr>
      </w:pPr>
      <w:r w:rsidRPr="00D66D2C">
        <w:rPr>
          <w:rFonts w:asciiTheme="majorHAnsi" w:eastAsia="Arial" w:hAnsiTheme="majorHAnsi" w:cs="Arial"/>
          <w:b/>
          <w:sz w:val="28"/>
          <w:szCs w:val="28"/>
        </w:rPr>
        <w:lastRenderedPageBreak/>
        <w:t>ANEXO I</w:t>
      </w:r>
    </w:p>
    <w:p w14:paraId="0BB37BAF" w14:textId="77777777" w:rsidR="00660DC5" w:rsidRPr="00D66D2C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sz w:val="28"/>
          <w:szCs w:val="28"/>
        </w:rPr>
      </w:pPr>
    </w:p>
    <w:p w14:paraId="7F9CA9FC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</w:p>
    <w:p w14:paraId="38321857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</w:p>
    <w:p w14:paraId="74DC9BBE" w14:textId="77777777" w:rsidR="00660DC5" w:rsidRPr="00495FC0" w:rsidRDefault="00660DC5" w:rsidP="00495FC0">
      <w:pPr>
        <w:pStyle w:val="Pargrafoda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  <w:t>OBJETO</w:t>
      </w:r>
    </w:p>
    <w:p w14:paraId="4E4FB591" w14:textId="77777777" w:rsidR="00660DC5" w:rsidRPr="00495FC0" w:rsidRDefault="00660DC5" w:rsidP="00495FC0">
      <w:pPr>
        <w:pStyle w:val="PargrafodaLista"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</w:pPr>
    </w:p>
    <w:p w14:paraId="194A4607" w14:textId="77777777" w:rsidR="00660DC5" w:rsidRPr="00495FC0" w:rsidRDefault="00660DC5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A presente licitação tem por objeto a aquisição de aparelhos de ar condicionado para a nova sede própria da Câmara Municipal de Birigui, conforme quantidades, condições e especificações descritas abaixo:</w:t>
      </w:r>
    </w:p>
    <w:p w14:paraId="677C659A" w14:textId="77777777" w:rsidR="00660DC5" w:rsidRPr="00495FC0" w:rsidRDefault="00660DC5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792"/>
        <w:gridCol w:w="670"/>
        <w:gridCol w:w="6853"/>
      </w:tblGrid>
      <w:tr w:rsidR="00660DC5" w:rsidRPr="00495FC0" w14:paraId="30B63F34" w14:textId="77777777" w:rsidTr="008C45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A52BF28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37C1ED3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QTDE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BB74E76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249B520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sz w:val="22"/>
                <w:szCs w:val="22"/>
                <w:lang w:eastAsia="ar-SA"/>
              </w:rPr>
              <w:t>DESCRICAO</w:t>
            </w:r>
          </w:p>
        </w:tc>
      </w:tr>
      <w:tr w:rsidR="00660DC5" w:rsidRPr="00495FC0" w14:paraId="423D68EE" w14:textId="77777777" w:rsidTr="008C45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78AB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1C99" w14:textId="60EEAA3E" w:rsidR="00660DC5" w:rsidRPr="00495FC0" w:rsidRDefault="00236D75" w:rsidP="00495FC0">
            <w:pPr>
              <w:widowControl w:val="0"/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09AE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017F" w14:textId="5BD6CBBD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 xml:space="preserve">Aparelho de ar condicionado  HI WALL INVERTER DE </w:t>
            </w:r>
            <w:r w:rsidR="00236D75"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>9.000</w:t>
            </w:r>
            <w:r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 xml:space="preserve"> BTUS</w:t>
            </w: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  <w:p w14:paraId="14094233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</w:p>
        </w:tc>
      </w:tr>
      <w:tr w:rsidR="00660DC5" w:rsidRPr="00495FC0" w14:paraId="7BC3899B" w14:textId="77777777" w:rsidTr="008C45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5A76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3F34" w14:textId="27EFB5B0" w:rsidR="00660DC5" w:rsidRPr="00495FC0" w:rsidRDefault="00F4020C" w:rsidP="00495FC0">
            <w:pPr>
              <w:widowControl w:val="0"/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0</w:t>
            </w:r>
            <w:r w:rsidR="00236D75"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7BAB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176E" w14:textId="68C351B8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 xml:space="preserve">Aparelho de ar condicionado  HI WALL INVERTER DE </w:t>
            </w:r>
            <w:r w:rsidR="00236D75"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>18.000</w:t>
            </w:r>
            <w:r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 xml:space="preserve"> BTUS</w:t>
            </w: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  <w:p w14:paraId="4043954D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</w:p>
        </w:tc>
      </w:tr>
      <w:tr w:rsidR="00660DC5" w:rsidRPr="00495FC0" w14:paraId="650762AB" w14:textId="77777777" w:rsidTr="008C45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B92F" w14:textId="77FDFB5A" w:rsidR="00660DC5" w:rsidRPr="00495FC0" w:rsidRDefault="00236D7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035C" w14:textId="3219E4E6" w:rsidR="00660DC5" w:rsidRPr="00495FC0" w:rsidRDefault="00F4020C" w:rsidP="00495FC0">
            <w:pPr>
              <w:widowControl w:val="0"/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0</w:t>
            </w:r>
            <w:r w:rsidR="00236D75"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BE9C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2682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  <w:r w:rsidRPr="00495FC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  <w:lang w:eastAsia="ar-SA"/>
              </w:rPr>
              <w:t>Aparelho de ar condicionado SPLIT piso teto de 60.000 BTUS</w:t>
            </w:r>
            <w:r w:rsidRPr="00495FC0"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  <w:t>, com tecnologia convencional, tensão de 220 volts, ciclo frio, controle remoto com display em cristal líquido, classificação energética A, função ECO e SWING, com serpentina de cobre, redução do nível de ruído, fluxo de alta eficiência, visualização central de fácil leitura, com ajuste de temperatura eletrônica de 18  a 30 graus, desumidificador, superpotência, oscilação horizontal, ajuste automático de fluxo de ar, timer programável, na cor branca, com garantia total de 1 ano.</w:t>
            </w:r>
          </w:p>
          <w:p w14:paraId="3FF64023" w14:textId="77777777" w:rsidR="00660DC5" w:rsidRPr="00495FC0" w:rsidRDefault="00660DC5" w:rsidP="00495FC0">
            <w:pPr>
              <w:widowControl w:val="0"/>
              <w:suppressAutoHyphens/>
              <w:spacing w:line="360" w:lineRule="auto"/>
              <w:jc w:val="both"/>
              <w:rPr>
                <w:rFonts w:asciiTheme="majorHAnsi" w:eastAsia="Arial Unicode MS" w:hAnsiTheme="majorHAnsi" w:cs="Arial"/>
                <w:sz w:val="22"/>
                <w:szCs w:val="22"/>
                <w:lang w:eastAsia="ar-SA"/>
              </w:rPr>
            </w:pPr>
          </w:p>
        </w:tc>
      </w:tr>
    </w:tbl>
    <w:p w14:paraId="5FA9A1E1" w14:textId="77777777" w:rsidR="00660DC5" w:rsidRDefault="00660DC5" w:rsidP="00495FC0">
      <w:pPr>
        <w:spacing w:line="360" w:lineRule="auto"/>
        <w:ind w:right="-5"/>
        <w:jc w:val="both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2ADC11F" w14:textId="77777777" w:rsidR="00591404" w:rsidRPr="00495FC0" w:rsidRDefault="00591404" w:rsidP="00495FC0">
      <w:pPr>
        <w:spacing w:line="360" w:lineRule="auto"/>
        <w:ind w:right="-5"/>
        <w:jc w:val="both"/>
        <w:rPr>
          <w:rFonts w:asciiTheme="majorHAnsi" w:hAnsiTheme="majorHAnsi" w:cs="Arial"/>
          <w:b/>
          <w:sz w:val="22"/>
          <w:szCs w:val="22"/>
        </w:rPr>
      </w:pPr>
    </w:p>
    <w:p w14:paraId="73CD00E0" w14:textId="77777777" w:rsidR="00660DC5" w:rsidRPr="00495FC0" w:rsidRDefault="00660DC5" w:rsidP="00495FC0">
      <w:pPr>
        <w:pStyle w:val="PargrafodaLista"/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JUSTIFICATIVA</w:t>
      </w:r>
    </w:p>
    <w:p w14:paraId="2846BB00" w14:textId="408AA381" w:rsidR="00660DC5" w:rsidRDefault="00660DC5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A aquisição dos equipamentos destina-se a nova demanda da Câmara Municipal, pois com a mudança para o prédio próprio, com maior número de salas e com plenário acoplado, teremos a necessidade de adquirir novos condicionadores de ar para todas as repartições.</w:t>
      </w:r>
    </w:p>
    <w:p w14:paraId="0D34E039" w14:textId="77777777" w:rsidR="005643BD" w:rsidRPr="00495FC0" w:rsidRDefault="005643BD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822CB67" w14:textId="77777777" w:rsidR="00660DC5" w:rsidRPr="00495FC0" w:rsidRDefault="00660DC5" w:rsidP="00495FC0">
      <w:pPr>
        <w:pStyle w:val="PargrafodaLista"/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CONDIÇÕES DE ENTREGA </w:t>
      </w:r>
    </w:p>
    <w:p w14:paraId="6DAEB14E" w14:textId="609E58A2" w:rsidR="00660DC5" w:rsidRDefault="00660DC5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3.1. A entrega dos equipamentos deverá ser realizada, em até 30 (trinta), após do respectivo contrato e nota de empenho;</w:t>
      </w:r>
    </w:p>
    <w:p w14:paraId="168D8CA5" w14:textId="77777777" w:rsidR="00591404" w:rsidRPr="00495FC0" w:rsidRDefault="00591404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672DF7FE" w14:textId="56CD2CA6" w:rsidR="00DC1713" w:rsidRDefault="00660DC5" w:rsidP="00DC1713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3.2. Os equipamentos deverão ser entregues no horário </w:t>
      </w:r>
      <w:r w:rsidR="00B5005B">
        <w:rPr>
          <w:rFonts w:asciiTheme="majorHAnsi" w:eastAsia="Arial Unicode MS" w:hAnsiTheme="majorHAnsi" w:cs="Arial"/>
          <w:sz w:val="22"/>
          <w:szCs w:val="22"/>
          <w:lang w:eastAsia="ar-SA"/>
        </w:rPr>
        <w:t>das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r w:rsidR="00B5005B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8:00 às 11:00 e das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13:00 </w:t>
      </w:r>
      <w:r w:rsidR="00B5005B">
        <w:rPr>
          <w:rFonts w:asciiTheme="majorHAnsi" w:eastAsia="Arial Unicode MS" w:hAnsiTheme="majorHAnsi" w:cs="Arial"/>
          <w:sz w:val="22"/>
          <w:szCs w:val="22"/>
          <w:lang w:eastAsia="ar-SA"/>
        </w:rPr>
        <w:t>às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17:00 horas, </w:t>
      </w:r>
      <w:r w:rsidR="00DC1713" w:rsidRPr="00495FC0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na Av. Youssef Ismail Mansour, 860 – Jardim Alto do Silvares – Birigui – SP – CEP 16.202-484</w:t>
      </w:r>
      <w:r w:rsidR="00B5005B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;</w:t>
      </w:r>
    </w:p>
    <w:p w14:paraId="5886A325" w14:textId="77777777" w:rsidR="00591404" w:rsidRPr="00495FC0" w:rsidRDefault="00591404" w:rsidP="00DC1713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</w:p>
    <w:p w14:paraId="08B162A1" w14:textId="77777777" w:rsidR="00660DC5" w:rsidRPr="00495FC0" w:rsidRDefault="00660DC5" w:rsidP="00495FC0">
      <w:pPr>
        <w:widowControl w:val="0"/>
        <w:suppressAutoHyphens/>
        <w:spacing w:line="360" w:lineRule="auto"/>
        <w:ind w:firstLine="624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3.3.  Frete, carga, descarga por conta do fornecedor.</w:t>
      </w:r>
    </w:p>
    <w:p w14:paraId="6B6C3EA3" w14:textId="77777777" w:rsidR="00660DC5" w:rsidRPr="00495FC0" w:rsidRDefault="00660DC5" w:rsidP="00495FC0">
      <w:pPr>
        <w:spacing w:line="360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32ABF391" w14:textId="77777777" w:rsidR="00660DC5" w:rsidRPr="00495FC0" w:rsidRDefault="00660DC5" w:rsidP="00495FC0">
      <w:pPr>
        <w:spacing w:line="360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4DDBBB46" w14:textId="77777777" w:rsidR="00CF0C1B" w:rsidRDefault="00CF0C1B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4C74AFAE" w14:textId="77777777" w:rsidR="00CF0C1B" w:rsidRDefault="00CF0C1B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00563731" w14:textId="77777777" w:rsidR="00CF0C1B" w:rsidRDefault="00CF0C1B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5C6D9910" w14:textId="77777777" w:rsidR="00CF0C1B" w:rsidRDefault="00CF0C1B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57C8DE5A" w14:textId="77777777" w:rsidR="00CF0C1B" w:rsidRDefault="00CF0C1B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43C49EFC" w14:textId="264613B0" w:rsidR="00660DC5" w:rsidRPr="00591404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</w:rPr>
      </w:pPr>
      <w:r w:rsidRPr="00591404">
        <w:rPr>
          <w:rFonts w:asciiTheme="majorHAnsi" w:eastAsia="Arial" w:hAnsiTheme="majorHAnsi" w:cs="Arial"/>
          <w:b/>
          <w:bCs/>
          <w:sz w:val="28"/>
          <w:szCs w:val="28"/>
        </w:rPr>
        <w:lastRenderedPageBreak/>
        <w:t>ANEXO II</w:t>
      </w:r>
    </w:p>
    <w:p w14:paraId="4276403F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4D8B80E9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MODELO DE DECLARAÇÃO DE PLENO ATENDIMENTO AOS REQUISITOS DE HABILITAÇÃO.</w:t>
      </w:r>
    </w:p>
    <w:p w14:paraId="728D9B3C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3D8936D2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  <w:t>“DECLARAÇÃO”</w:t>
      </w:r>
    </w:p>
    <w:p w14:paraId="7613721B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630D6A78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À</w:t>
      </w:r>
    </w:p>
    <w:p w14:paraId="14BA76C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CÂMARA MUNICIPAL DE BIRIGUI</w:t>
      </w:r>
    </w:p>
    <w:p w14:paraId="506A98F0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At. – Pregoeira Oficial</w:t>
      </w:r>
    </w:p>
    <w:p w14:paraId="247A0C53" w14:textId="3268B842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Ref.: Edital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 - Pregão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</w:p>
    <w:p w14:paraId="65A3018F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397FA9BC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719F6284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(Razão Social da Empresa), estabelecida na ....(endereço   completo)...., inscrita no CNPJ sob n.°  ......................, neste ato representada pelo seu (representante/sócio/procurador), no uso de suas atribuições legais, vem </w:t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DECLARAR</w:t>
      </w:r>
      <w:r w:rsidRPr="00495FC0">
        <w:rPr>
          <w:rFonts w:asciiTheme="majorHAnsi" w:eastAsia="Arial" w:hAnsiTheme="majorHAnsi" w:cs="Arial"/>
          <w:sz w:val="22"/>
          <w:szCs w:val="22"/>
        </w:rPr>
        <w:t>, para fins de participação no processo licitatório em pauta, sob as penas da Lei, que cumpre plenamente aos requisitos de habilitação.</w:t>
      </w:r>
    </w:p>
    <w:p w14:paraId="5293F10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Por ser verdade assina a presente</w:t>
      </w:r>
    </w:p>
    <w:p w14:paraId="52C61A5E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14EE7446" w14:textId="7AC7700C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..................., ............... de ................................ de 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>.</w:t>
      </w:r>
    </w:p>
    <w:p w14:paraId="6B3732D6" w14:textId="4CF03462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</w:p>
    <w:p w14:paraId="3FA63F04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-----------------------------------------------------------</w:t>
      </w:r>
    </w:p>
    <w:p w14:paraId="67CC5F48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Razão Social da Empresa</w:t>
      </w:r>
    </w:p>
    <w:p w14:paraId="26703D67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Nome do responsável/procurador</w:t>
      </w:r>
    </w:p>
    <w:p w14:paraId="3AF04FA4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ind w:left="1416" w:firstLine="708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Cargo do responsável/procurador</w:t>
      </w:r>
    </w:p>
    <w:p w14:paraId="302C1B66" w14:textId="77777777" w:rsidR="00660DC5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N.° do documento de identidade</w:t>
      </w:r>
    </w:p>
    <w:p w14:paraId="58EF4076" w14:textId="77777777" w:rsidR="00591404" w:rsidRDefault="00591404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343511AB" w14:textId="77777777" w:rsidR="00591404" w:rsidRPr="00495FC0" w:rsidRDefault="00591404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442D7555" w14:textId="7796C3FB" w:rsidR="00660DC5" w:rsidRPr="00495FC0" w:rsidRDefault="00660DC5" w:rsidP="00495FC0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line="360" w:lineRule="auto"/>
        <w:jc w:val="both"/>
        <w:outlineLvl w:val="2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>OBS:- Este documento deverá ser redigido em papel timbrado da licitante</w:t>
      </w:r>
      <w:r w:rsidR="00591404">
        <w:rPr>
          <w:rFonts w:asciiTheme="majorHAnsi" w:hAnsiTheme="majorHAnsi" w:cs="Arial"/>
          <w:b/>
          <w:sz w:val="22"/>
          <w:szCs w:val="22"/>
        </w:rPr>
        <w:t xml:space="preserve"> e anexado a proposta.</w:t>
      </w:r>
    </w:p>
    <w:p w14:paraId="1EFB095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b/>
          <w:sz w:val="22"/>
          <w:szCs w:val="22"/>
        </w:rPr>
      </w:pPr>
    </w:p>
    <w:p w14:paraId="1FA1D859" w14:textId="77777777" w:rsidR="00660DC5" w:rsidRPr="00591404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sz w:val="28"/>
          <w:szCs w:val="28"/>
        </w:rPr>
      </w:pPr>
      <w:r w:rsidRPr="00495FC0">
        <w:rPr>
          <w:rFonts w:asciiTheme="majorHAnsi" w:hAnsiTheme="majorHAnsi" w:cs="Arial"/>
          <w:sz w:val="22"/>
          <w:szCs w:val="22"/>
        </w:rPr>
        <w:br w:type="page"/>
      </w:r>
      <w:r w:rsidRPr="00591404">
        <w:rPr>
          <w:rFonts w:asciiTheme="majorHAnsi" w:eastAsia="Arial" w:hAnsiTheme="majorHAnsi" w:cs="Arial"/>
          <w:b/>
          <w:bCs/>
          <w:sz w:val="28"/>
          <w:szCs w:val="28"/>
        </w:rPr>
        <w:lastRenderedPageBreak/>
        <w:t>ANEXO III</w:t>
      </w:r>
    </w:p>
    <w:p w14:paraId="4F084B43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0C3C2D13" w14:textId="4FA16ABC" w:rsidR="00660DC5" w:rsidRDefault="00660DC5" w:rsidP="00591404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MODELO DE DECLARAÇÃO DE INEXISTÊNCIA DE</w:t>
      </w:r>
      <w:r w:rsidR="00591404">
        <w:rPr>
          <w:rFonts w:asciiTheme="majorHAnsi" w:eastAsia="Arial" w:hAnsiTheme="majorHAnsi" w:cs="Arial"/>
          <w:b/>
          <w:bCs/>
          <w:sz w:val="22"/>
          <w:szCs w:val="22"/>
        </w:rPr>
        <w:t xml:space="preserve"> </w:t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 xml:space="preserve">FATO </w:t>
      </w:r>
      <w:r w:rsidR="00591404">
        <w:rPr>
          <w:rFonts w:asciiTheme="majorHAnsi" w:eastAsia="Arial" w:hAnsiTheme="majorHAnsi" w:cs="Arial"/>
          <w:b/>
          <w:bCs/>
          <w:sz w:val="22"/>
          <w:szCs w:val="22"/>
        </w:rPr>
        <w:t>IMPEDITIVO.</w:t>
      </w:r>
    </w:p>
    <w:p w14:paraId="61B7B019" w14:textId="77777777" w:rsidR="00591404" w:rsidRPr="00495FC0" w:rsidRDefault="00591404" w:rsidP="00591404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69193656" w14:textId="3112DE52" w:rsidR="00660DC5" w:rsidRPr="00495FC0" w:rsidRDefault="00660DC5" w:rsidP="00591404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“DECLARAÇÃO”</w:t>
      </w:r>
    </w:p>
    <w:p w14:paraId="35233822" w14:textId="77777777" w:rsidR="00660DC5" w:rsidRPr="00495FC0" w:rsidRDefault="00660DC5" w:rsidP="00591404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232D3C5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À</w:t>
      </w:r>
    </w:p>
    <w:p w14:paraId="19704367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CÂMARA MUNICIPAL DE BIRIGUI</w:t>
      </w:r>
    </w:p>
    <w:p w14:paraId="02D67494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At. – Pregoeira Oficial</w:t>
      </w:r>
    </w:p>
    <w:p w14:paraId="7843010B" w14:textId="423E5D3A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Ref.: Edital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 - Pregão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</w:p>
    <w:p w14:paraId="107292A1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</w:p>
    <w:p w14:paraId="166FD1FA" w14:textId="3356B388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(Razão Social da Empresa), estabelecida na ....(endereço  completo)...., inscrita no CNPJ sob n.° ......................, neste ato representada pelo seu (representante/sócio/procurador), no uso de suas atribuições legais, vem: </w:t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DECLARAR</w:t>
      </w:r>
      <w:r w:rsidRPr="00495FC0">
        <w:rPr>
          <w:rFonts w:asciiTheme="majorHAnsi" w:eastAsia="Arial" w:hAnsiTheme="majorHAnsi" w:cs="Arial"/>
          <w:sz w:val="22"/>
          <w:szCs w:val="22"/>
        </w:rPr>
        <w:t>, para fins de participação no processo licitatório em pauta, sob as penas da Lei, que inexiste qualquer fato impeditivo à sua participação na licitação citada, que não foi declarada inidônea pela Administração Pública de qualquer esfera, ou suspensa de contratar com a Administração, e que se compromete a comunicar a ocorrência de fatos supervenientes.</w:t>
      </w:r>
    </w:p>
    <w:p w14:paraId="0CD0004E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Por ser verdade assina a presente.</w:t>
      </w:r>
    </w:p>
    <w:p w14:paraId="31D04B50" w14:textId="18963584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_________,______ de _______________ de 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>.</w:t>
      </w:r>
    </w:p>
    <w:p w14:paraId="1EE605A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Razão Social da empresa</w:t>
      </w:r>
    </w:p>
    <w:p w14:paraId="79734CA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Nome do responsável/procurador</w:t>
      </w:r>
    </w:p>
    <w:p w14:paraId="575087F8" w14:textId="26504CDB" w:rsidR="00660DC5" w:rsidRDefault="00660DC5" w:rsidP="00495FC0">
      <w:pPr>
        <w:widowControl w:val="0"/>
        <w:pBdr>
          <w:bottom w:val="single" w:sz="8" w:space="2" w:color="000000"/>
        </w:pBdr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Cargo do responsável/procurador</w:t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             </w:t>
      </w:r>
      <w:r w:rsidR="00591404">
        <w:rPr>
          <w:rFonts w:asciiTheme="majorHAnsi" w:eastAsia="Arial" w:hAnsiTheme="majorHAnsi" w:cs="Arial"/>
          <w:sz w:val="22"/>
          <w:szCs w:val="22"/>
        </w:rPr>
        <w:t xml:space="preserve">                 </w:t>
      </w:r>
      <w:r w:rsidRPr="00495FC0">
        <w:rPr>
          <w:rFonts w:asciiTheme="majorHAnsi" w:eastAsia="Arial" w:hAnsiTheme="majorHAnsi" w:cs="Arial"/>
          <w:sz w:val="22"/>
          <w:szCs w:val="22"/>
        </w:rPr>
        <w:t>Nº do documento de identidade</w:t>
      </w:r>
    </w:p>
    <w:p w14:paraId="05BE1B0C" w14:textId="77777777" w:rsidR="00591404" w:rsidRDefault="00591404" w:rsidP="00495FC0">
      <w:pPr>
        <w:widowControl w:val="0"/>
        <w:pBdr>
          <w:bottom w:val="single" w:sz="8" w:space="2" w:color="000000"/>
        </w:pBdr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16FEBF1B" w14:textId="77777777" w:rsidR="00591404" w:rsidRDefault="00591404" w:rsidP="00495FC0">
      <w:pPr>
        <w:widowControl w:val="0"/>
        <w:pBdr>
          <w:bottom w:val="single" w:sz="8" w:space="2" w:color="000000"/>
        </w:pBdr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12AA2CDC" w14:textId="77777777" w:rsidR="00591404" w:rsidRPr="00495FC0" w:rsidRDefault="00591404" w:rsidP="00495FC0">
      <w:pPr>
        <w:widowControl w:val="0"/>
        <w:pBdr>
          <w:bottom w:val="single" w:sz="8" w:space="2" w:color="000000"/>
        </w:pBdr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4954DB4E" w14:textId="57058DCB" w:rsidR="00660DC5" w:rsidRPr="00495FC0" w:rsidRDefault="00660DC5" w:rsidP="00495FC0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line="360" w:lineRule="auto"/>
        <w:jc w:val="both"/>
        <w:outlineLvl w:val="2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 xml:space="preserve">OBS:- Este documento deverá ser redigido em papel timbrado da licitante e anexado </w:t>
      </w:r>
      <w:r w:rsidR="00591404">
        <w:rPr>
          <w:rFonts w:asciiTheme="majorHAnsi" w:hAnsiTheme="majorHAnsi" w:cs="Arial"/>
          <w:b/>
          <w:sz w:val="22"/>
          <w:szCs w:val="22"/>
        </w:rPr>
        <w:t>a proposta.</w:t>
      </w:r>
      <w:r w:rsidRPr="00495FC0">
        <w:rPr>
          <w:rFonts w:asciiTheme="majorHAnsi" w:hAnsiTheme="majorHAnsi" w:cs="Arial"/>
          <w:b/>
          <w:sz w:val="22"/>
          <w:szCs w:val="22"/>
        </w:rPr>
        <w:t xml:space="preserve">    </w:t>
      </w:r>
    </w:p>
    <w:p w14:paraId="576E1953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</w:p>
    <w:p w14:paraId="49FC5DFD" w14:textId="77777777" w:rsidR="00660DC5" w:rsidRPr="00591404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" w:hAnsiTheme="majorHAnsi" w:cs="Arial"/>
          <w:sz w:val="28"/>
          <w:szCs w:val="28"/>
        </w:rPr>
      </w:pPr>
      <w:r w:rsidRPr="00495FC0">
        <w:rPr>
          <w:rFonts w:asciiTheme="majorHAnsi" w:hAnsiTheme="majorHAnsi" w:cs="Arial"/>
          <w:sz w:val="22"/>
          <w:szCs w:val="22"/>
        </w:rPr>
        <w:br w:type="page"/>
      </w:r>
      <w:r w:rsidRPr="00591404">
        <w:rPr>
          <w:rFonts w:asciiTheme="majorHAnsi" w:eastAsia="Arial" w:hAnsiTheme="majorHAnsi" w:cs="Arial"/>
          <w:b/>
          <w:bCs/>
          <w:sz w:val="28"/>
          <w:szCs w:val="28"/>
        </w:rPr>
        <w:lastRenderedPageBreak/>
        <w:t>ANEXO IV</w:t>
      </w:r>
    </w:p>
    <w:p w14:paraId="4EB9A62C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MODELO DE DECLARAÇÃO DE REGULARIDADE PARA COM O MINISTÉRIO DO TRABALHO</w:t>
      </w:r>
    </w:p>
    <w:p w14:paraId="4FA2E4D5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3731AD8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ab/>
        <w:t xml:space="preserve">          “DECLARAÇÃO”</w:t>
      </w:r>
    </w:p>
    <w:p w14:paraId="10C9E0A6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À</w:t>
      </w:r>
    </w:p>
    <w:p w14:paraId="2BBBEA7E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b/>
          <w:bCs/>
          <w:sz w:val="22"/>
          <w:szCs w:val="22"/>
        </w:rPr>
      </w:pP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CÂMARA MUNICIPAL DE BIRIGUI</w:t>
      </w:r>
    </w:p>
    <w:p w14:paraId="631FA15D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At. – Pregoeira Oficial</w:t>
      </w:r>
    </w:p>
    <w:p w14:paraId="4F7E5276" w14:textId="4AFE2DDC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Ref.: Edital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 - Pregão n.º XX/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</w:p>
    <w:p w14:paraId="00FE225A" w14:textId="6052822C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(Razão Social da Empresa), estabelecida na ....(endereço Completo)...., inscrita no CNPJ sob n.° ......................, ne ste ato representada pelo seu (representante/sócio/procurador), no uso de suas atribuições legais, vem: </w:t>
      </w:r>
      <w:r w:rsidRPr="00495FC0">
        <w:rPr>
          <w:rFonts w:asciiTheme="majorHAnsi" w:eastAsia="Arial" w:hAnsiTheme="majorHAnsi" w:cs="Arial"/>
          <w:b/>
          <w:bCs/>
          <w:sz w:val="22"/>
          <w:szCs w:val="22"/>
        </w:rPr>
        <w:t>DECLARAR</w:t>
      </w:r>
      <w:r w:rsidRPr="00495FC0">
        <w:rPr>
          <w:rFonts w:asciiTheme="majorHAnsi" w:eastAsia="Arial" w:hAnsiTheme="majorHAnsi" w:cs="Arial"/>
          <w:sz w:val="22"/>
          <w:szCs w:val="22"/>
        </w:rPr>
        <w:t>, para fins de participação no processo licitatório em pauta, sob as penas da Lei, que está em situação regular perante o Ministério do Trabalho, no que se refere à observância do disposto no inciso XXXIII, do Artigo 7° da Constituição Federal, e, para fins do disposto no inciso V do artigo 27 da Lei n.° 8.666, de 21 de junho de 1993, acrescido pela Lei n.° 9.854, de 27 de outubro de 1999, que não emprega menor de dezoito anos em trabalho noturno, perigoso ou insalubre e não emprega menor de dezesseis anos. Ressalva: emprega menor, a partir de quatorze anos, na condição de aprendiz ( ).(Observação: em caso afirmativo, assinalar a ressalva acima)</w:t>
      </w:r>
    </w:p>
    <w:p w14:paraId="1AC41263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Por ser verdade assina a presente.</w:t>
      </w:r>
    </w:p>
    <w:p w14:paraId="3CF74011" w14:textId="6490C1A5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 xml:space="preserve">..................., ............... de ................................ de 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>.</w:t>
      </w:r>
    </w:p>
    <w:p w14:paraId="5DD21FAA" w14:textId="2C812638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_________________________</w:t>
      </w:r>
      <w:r w:rsidR="00591404">
        <w:rPr>
          <w:rFonts w:asciiTheme="majorHAnsi" w:eastAsia="Arial" w:hAnsiTheme="majorHAnsi" w:cs="Arial"/>
          <w:sz w:val="22"/>
          <w:szCs w:val="22"/>
        </w:rPr>
        <w:t>__________________________</w:t>
      </w:r>
    </w:p>
    <w:p w14:paraId="61159698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bookmarkStart w:id="0" w:name="_Hlk192855489"/>
      <w:r w:rsidRPr="00495FC0">
        <w:rPr>
          <w:rFonts w:asciiTheme="majorHAnsi" w:eastAsia="Arial" w:hAnsiTheme="majorHAnsi" w:cs="Arial"/>
          <w:sz w:val="22"/>
          <w:szCs w:val="22"/>
        </w:rPr>
        <w:t>Razão Social da Empresa</w:t>
      </w:r>
    </w:p>
    <w:p w14:paraId="143F3D42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Nome do responsável/procurador</w:t>
      </w:r>
    </w:p>
    <w:p w14:paraId="591DC000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Cargo do responsável/procurador</w:t>
      </w:r>
    </w:p>
    <w:p w14:paraId="655BB496" w14:textId="77777777" w:rsidR="00660DC5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N.° do documento de identidade</w:t>
      </w:r>
    </w:p>
    <w:bookmarkEnd w:id="0"/>
    <w:p w14:paraId="0B178849" w14:textId="77777777" w:rsidR="00591404" w:rsidRDefault="00591404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046989F5" w14:textId="77777777" w:rsidR="00591404" w:rsidRPr="00495FC0" w:rsidRDefault="00591404" w:rsidP="00495FC0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</w:p>
    <w:p w14:paraId="4DEEBCA6" w14:textId="6B35E8B8" w:rsidR="00660DC5" w:rsidRPr="00495FC0" w:rsidRDefault="00660DC5" w:rsidP="00495FC0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line="360" w:lineRule="auto"/>
        <w:jc w:val="both"/>
        <w:outlineLvl w:val="2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>OBS:- Este documento deverá ser redigido em papel timbrado da licitante e anexado</w:t>
      </w:r>
      <w:r w:rsidR="00591404">
        <w:rPr>
          <w:rFonts w:asciiTheme="majorHAnsi" w:hAnsiTheme="majorHAnsi" w:cs="Arial"/>
          <w:b/>
          <w:sz w:val="22"/>
          <w:szCs w:val="22"/>
        </w:rPr>
        <w:t xml:space="preserve"> a proposta</w:t>
      </w:r>
      <w:r w:rsidRPr="00495FC0">
        <w:rPr>
          <w:rFonts w:asciiTheme="majorHAnsi" w:hAnsiTheme="majorHAnsi" w:cs="Arial"/>
          <w:b/>
          <w:sz w:val="22"/>
          <w:szCs w:val="22"/>
        </w:rPr>
        <w:t xml:space="preserve">    </w:t>
      </w:r>
    </w:p>
    <w:p w14:paraId="5AC80D30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sz w:val="22"/>
          <w:szCs w:val="22"/>
        </w:rPr>
      </w:pPr>
    </w:p>
    <w:p w14:paraId="47AEBEF5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hAnsiTheme="majorHAnsi" w:cs="Arial"/>
          <w:sz w:val="22"/>
          <w:szCs w:val="22"/>
        </w:rPr>
        <w:br w:type="page"/>
      </w:r>
      <w:r w:rsidRPr="00495FC0">
        <w:rPr>
          <w:rFonts w:asciiTheme="majorHAnsi" w:hAnsiTheme="majorHAnsi" w:cs="Arial"/>
          <w:b/>
          <w:sz w:val="22"/>
          <w:szCs w:val="22"/>
        </w:rPr>
        <w:lastRenderedPageBreak/>
        <w:t>ANEXO V</w:t>
      </w:r>
    </w:p>
    <w:p w14:paraId="6366B562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</w:p>
    <w:p w14:paraId="76494A96" w14:textId="7ABDF1AD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>(M O D E L O) -  CREDENCIAMENTO</w:t>
      </w:r>
    </w:p>
    <w:p w14:paraId="06C73D9C" w14:textId="77777777" w:rsidR="007C5CE1" w:rsidRPr="00495FC0" w:rsidRDefault="007C5CE1" w:rsidP="00495FC0">
      <w:pPr>
        <w:widowControl w:val="0"/>
        <w:suppressAutoHyphens/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3DF43F9E" w14:textId="77777777" w:rsidR="007C5CE1" w:rsidRPr="00495FC0" w:rsidRDefault="007C5CE1" w:rsidP="00495FC0">
      <w:pPr>
        <w:widowControl w:val="0"/>
        <w:suppressAutoHyphens/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65E857AE" w14:textId="3C4CB3AC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hAnsiTheme="majorHAnsi" w:cs="Arial"/>
          <w:sz w:val="22"/>
          <w:szCs w:val="22"/>
        </w:rPr>
        <w:t xml:space="preserve">Pelo presente, a empresa................................., CNPJ nº .........................................., com sede na  (Rua/Av.)................................................, através de seu representante legal infra-assinado, outorga  o(a) Sr.(a) ...................................., RG nº ......................, amplos poderes para representá-la junto a </w:t>
      </w:r>
      <w:r w:rsidRPr="00495FC0">
        <w:rPr>
          <w:rFonts w:asciiTheme="majorHAnsi" w:hAnsiTheme="majorHAnsi" w:cs="Arial"/>
          <w:bCs/>
          <w:sz w:val="22"/>
          <w:szCs w:val="22"/>
        </w:rPr>
        <w:t>Câmara Municipal de Birigui, no Pregão nº XX/</w:t>
      </w:r>
      <w:r w:rsidR="00E975FB" w:rsidRPr="00495FC0">
        <w:rPr>
          <w:rFonts w:asciiTheme="majorHAnsi" w:hAnsiTheme="majorHAnsi" w:cs="Arial"/>
          <w:bCs/>
          <w:sz w:val="22"/>
          <w:szCs w:val="22"/>
        </w:rPr>
        <w:t>2025</w:t>
      </w:r>
      <w:r w:rsidRPr="00495FC0">
        <w:rPr>
          <w:rFonts w:asciiTheme="majorHAnsi" w:hAnsiTheme="majorHAnsi" w:cs="Arial"/>
          <w:bCs/>
          <w:sz w:val="22"/>
          <w:szCs w:val="22"/>
        </w:rPr>
        <w:t>, Edital nº XX/</w:t>
      </w:r>
      <w:r w:rsidR="00E975FB" w:rsidRPr="00495FC0">
        <w:rPr>
          <w:rFonts w:asciiTheme="majorHAnsi" w:hAnsiTheme="majorHAnsi" w:cs="Arial"/>
          <w:bCs/>
          <w:sz w:val="22"/>
          <w:szCs w:val="22"/>
        </w:rPr>
        <w:t>2025</w:t>
      </w:r>
      <w:r w:rsidRPr="00495FC0">
        <w:rPr>
          <w:rFonts w:asciiTheme="majorHAnsi" w:hAnsiTheme="majorHAnsi" w:cs="Arial"/>
          <w:bCs/>
          <w:sz w:val="22"/>
          <w:szCs w:val="22"/>
        </w:rPr>
        <w:t>, inclusive p</w:t>
      </w:r>
      <w:r w:rsidRPr="00495FC0">
        <w:rPr>
          <w:rFonts w:asciiTheme="majorHAnsi" w:hAnsiTheme="majorHAnsi" w:cs="Arial"/>
          <w:sz w:val="22"/>
          <w:szCs w:val="22"/>
        </w:rPr>
        <w:t>ara formular ofertas e lances  verbais, interpor recursos e/ou deles desistir, responder administrativa e judicialmente por seus atos, enfim praticar todos os atos pertinentes ao certame, em nome do proponente.</w:t>
      </w:r>
    </w:p>
    <w:p w14:paraId="1D78A92C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1E2ECBC2" w14:textId="3AEA59AF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hAnsiTheme="majorHAnsi" w:cs="Arial"/>
          <w:sz w:val="22"/>
          <w:szCs w:val="22"/>
        </w:rPr>
        <w:t xml:space="preserve">                                   _______________, _____ de ______________ de </w:t>
      </w:r>
      <w:r w:rsidR="00E975FB" w:rsidRPr="00495FC0">
        <w:rPr>
          <w:rFonts w:asciiTheme="majorHAnsi" w:hAnsiTheme="majorHAnsi" w:cs="Arial"/>
          <w:sz w:val="22"/>
          <w:szCs w:val="22"/>
        </w:rPr>
        <w:t>2025</w:t>
      </w:r>
      <w:r w:rsidRPr="00495FC0">
        <w:rPr>
          <w:rFonts w:asciiTheme="majorHAnsi" w:hAnsiTheme="majorHAnsi" w:cs="Arial"/>
          <w:sz w:val="22"/>
          <w:szCs w:val="22"/>
        </w:rPr>
        <w:t>.</w:t>
      </w:r>
    </w:p>
    <w:p w14:paraId="044B857B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7040F9AF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07B7A5CA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hAnsiTheme="majorHAnsi" w:cs="Arial"/>
          <w:sz w:val="22"/>
          <w:szCs w:val="22"/>
        </w:rPr>
        <w:t xml:space="preserve">                                    _________ _____________________________________</w:t>
      </w:r>
    </w:p>
    <w:p w14:paraId="41D4EF0C" w14:textId="37D2B055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495FC0">
        <w:rPr>
          <w:rFonts w:asciiTheme="majorHAnsi" w:hAnsiTheme="majorHAnsi" w:cs="Arial"/>
          <w:bCs/>
          <w:sz w:val="22"/>
          <w:szCs w:val="22"/>
        </w:rPr>
        <w:tab/>
      </w:r>
    </w:p>
    <w:p w14:paraId="19028054" w14:textId="77777777" w:rsidR="00591404" w:rsidRPr="00495FC0" w:rsidRDefault="00591404" w:rsidP="00591404">
      <w:pPr>
        <w:widowControl w:val="0"/>
        <w:suppressAutoHyphens/>
        <w:autoSpaceDE w:val="0"/>
        <w:spacing w:line="360" w:lineRule="auto"/>
        <w:ind w:left="2124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>Razão Social da Empresa</w:t>
      </w:r>
    </w:p>
    <w:p w14:paraId="1001DBFA" w14:textId="6ADC00D7" w:rsidR="00591404" w:rsidRPr="00495FC0" w:rsidRDefault="00591404" w:rsidP="00591404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Nome do responsável/procurador</w:t>
      </w:r>
    </w:p>
    <w:p w14:paraId="3260C7E9" w14:textId="151924D4" w:rsidR="00591404" w:rsidRPr="00495FC0" w:rsidRDefault="00591404" w:rsidP="00591404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Cargo do responsável/procurador</w:t>
      </w:r>
    </w:p>
    <w:p w14:paraId="45E1F110" w14:textId="00A6A213" w:rsidR="00591404" w:rsidRDefault="00591404" w:rsidP="00591404">
      <w:pPr>
        <w:widowControl w:val="0"/>
        <w:suppressAutoHyphens/>
        <w:autoSpaceDE w:val="0"/>
        <w:spacing w:line="360" w:lineRule="auto"/>
        <w:rPr>
          <w:rFonts w:asciiTheme="majorHAnsi" w:eastAsia="Arial" w:hAnsiTheme="majorHAnsi" w:cs="Arial"/>
          <w:sz w:val="22"/>
          <w:szCs w:val="22"/>
        </w:rPr>
      </w:pP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</w:r>
      <w:r w:rsidRPr="00495FC0">
        <w:rPr>
          <w:rFonts w:asciiTheme="majorHAnsi" w:eastAsia="Arial" w:hAnsiTheme="majorHAnsi" w:cs="Arial"/>
          <w:sz w:val="22"/>
          <w:szCs w:val="22"/>
        </w:rPr>
        <w:tab/>
        <w:t>N.° do documento de identidade</w:t>
      </w:r>
    </w:p>
    <w:p w14:paraId="20E36C17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bCs/>
          <w:sz w:val="22"/>
          <w:szCs w:val="22"/>
        </w:rPr>
      </w:pPr>
    </w:p>
    <w:p w14:paraId="4FB661D5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32B6E098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CD2F346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33CB85EB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1DD58C5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43A35396" w14:textId="6751AEFA" w:rsidR="00660DC5" w:rsidRPr="00495FC0" w:rsidRDefault="00660DC5" w:rsidP="00495FC0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line="360" w:lineRule="auto"/>
        <w:jc w:val="both"/>
        <w:outlineLvl w:val="2"/>
        <w:rPr>
          <w:rFonts w:asciiTheme="majorHAnsi" w:hAnsiTheme="majorHAnsi" w:cs="Arial"/>
          <w:b/>
          <w:sz w:val="22"/>
          <w:szCs w:val="22"/>
        </w:rPr>
      </w:pPr>
      <w:r w:rsidRPr="00495FC0">
        <w:rPr>
          <w:rFonts w:asciiTheme="majorHAnsi" w:hAnsiTheme="majorHAnsi" w:cs="Arial"/>
          <w:b/>
          <w:sz w:val="22"/>
          <w:szCs w:val="22"/>
        </w:rPr>
        <w:t>OBS:- Este documento deverá ser redigido em papel timbrado da licitante e</w:t>
      </w:r>
      <w:r w:rsidR="00591404">
        <w:rPr>
          <w:rFonts w:asciiTheme="majorHAnsi" w:hAnsiTheme="majorHAnsi" w:cs="Arial"/>
          <w:b/>
          <w:sz w:val="22"/>
          <w:szCs w:val="22"/>
        </w:rPr>
        <w:t xml:space="preserve"> anexado a proposta.</w:t>
      </w:r>
      <w:r w:rsidRPr="00495FC0">
        <w:rPr>
          <w:rFonts w:asciiTheme="majorHAnsi" w:hAnsiTheme="majorHAnsi" w:cs="Arial"/>
          <w:b/>
          <w:sz w:val="22"/>
          <w:szCs w:val="22"/>
        </w:rPr>
        <w:t xml:space="preserve">  </w:t>
      </w:r>
    </w:p>
    <w:p w14:paraId="6BCA690C" w14:textId="77777777" w:rsidR="00660DC5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5D12DA4A" w14:textId="77777777" w:rsidR="00591404" w:rsidRPr="00495FC0" w:rsidRDefault="00591404" w:rsidP="00495FC0">
      <w:pPr>
        <w:widowControl w:val="0"/>
        <w:suppressAutoHyphens/>
        <w:autoSpaceDE w:val="0"/>
        <w:spacing w:line="360" w:lineRule="auto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F2CDD1B" w14:textId="77777777" w:rsidR="00660DC5" w:rsidRPr="00495FC0" w:rsidRDefault="00660DC5" w:rsidP="00495FC0">
      <w:pPr>
        <w:widowControl w:val="0"/>
        <w:suppressAutoHyphens/>
        <w:autoSpaceDE w:val="0"/>
        <w:spacing w:line="360" w:lineRule="auto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84969EE" w14:textId="77777777" w:rsidR="00660DC5" w:rsidRPr="00591404" w:rsidRDefault="00660DC5" w:rsidP="00495FC0">
      <w:pPr>
        <w:widowControl w:val="0"/>
        <w:suppressAutoHyphens/>
        <w:spacing w:line="360" w:lineRule="auto"/>
        <w:ind w:left="2127" w:firstLine="709"/>
        <w:rPr>
          <w:rFonts w:asciiTheme="majorHAnsi" w:hAnsiTheme="majorHAnsi" w:cs="Arial"/>
          <w:b/>
          <w:sz w:val="28"/>
          <w:szCs w:val="28"/>
        </w:rPr>
      </w:pPr>
      <w:r w:rsidRPr="00591404">
        <w:rPr>
          <w:rFonts w:asciiTheme="majorHAnsi" w:hAnsiTheme="majorHAnsi" w:cs="Arial"/>
          <w:b/>
          <w:sz w:val="28"/>
          <w:szCs w:val="28"/>
        </w:rPr>
        <w:lastRenderedPageBreak/>
        <w:t>ANEXO VI</w:t>
      </w:r>
    </w:p>
    <w:p w14:paraId="4371AC99" w14:textId="77777777" w:rsidR="00660DC5" w:rsidRPr="00495FC0" w:rsidRDefault="00660DC5" w:rsidP="00495FC0">
      <w:pPr>
        <w:widowControl w:val="0"/>
        <w:suppressAutoHyphens/>
        <w:spacing w:line="360" w:lineRule="auto"/>
        <w:ind w:left="2127" w:firstLine="709"/>
        <w:rPr>
          <w:rFonts w:asciiTheme="majorHAnsi" w:hAnsiTheme="majorHAnsi" w:cs="Arial"/>
          <w:b/>
          <w:sz w:val="22"/>
          <w:szCs w:val="22"/>
        </w:rPr>
      </w:pPr>
    </w:p>
    <w:p w14:paraId="7AF73AF3" w14:textId="77777777" w:rsidR="00660DC5" w:rsidRPr="00495FC0" w:rsidRDefault="00660DC5" w:rsidP="00495FC0">
      <w:pPr>
        <w:widowControl w:val="0"/>
        <w:suppressAutoHyphens/>
        <w:spacing w:line="360" w:lineRule="auto"/>
        <w:ind w:left="2127" w:firstLine="709"/>
        <w:rPr>
          <w:rFonts w:asciiTheme="majorHAnsi" w:hAnsiTheme="majorHAnsi" w:cs="Arial"/>
          <w:b/>
          <w:sz w:val="22"/>
          <w:szCs w:val="22"/>
        </w:rPr>
      </w:pPr>
    </w:p>
    <w:p w14:paraId="170565BF" w14:textId="4225E90B" w:rsidR="00660DC5" w:rsidRPr="00495FC0" w:rsidRDefault="00660DC5" w:rsidP="00495FC0">
      <w:pPr>
        <w:keepNext/>
        <w:widowControl w:val="0"/>
        <w:suppressAutoHyphens/>
        <w:spacing w:line="360" w:lineRule="auto"/>
        <w:ind w:firstLine="2127"/>
        <w:jc w:val="both"/>
        <w:rPr>
          <w:rFonts w:asciiTheme="majorHAnsi" w:eastAsia="MS Mincho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MS Mincho" w:hAnsiTheme="majorHAnsi" w:cs="Arial"/>
          <w:b/>
          <w:sz w:val="22"/>
          <w:szCs w:val="22"/>
          <w:lang w:eastAsia="ar-SA"/>
        </w:rPr>
        <w:t>MINUTA DO CONTRATO PARA</w:t>
      </w:r>
      <w:r w:rsidR="007C5CE1" w:rsidRPr="00495FC0">
        <w:rPr>
          <w:rFonts w:asciiTheme="majorHAnsi" w:eastAsia="MS Mincho" w:hAnsiTheme="majorHAnsi" w:cs="Arial"/>
          <w:b/>
          <w:sz w:val="22"/>
          <w:szCs w:val="22"/>
          <w:lang w:eastAsia="ar-SA"/>
        </w:rPr>
        <w:t xml:space="preserve"> </w:t>
      </w:r>
      <w:r w:rsidRPr="00495FC0">
        <w:rPr>
          <w:rFonts w:asciiTheme="majorHAnsi" w:eastAsia="MS Mincho" w:hAnsiTheme="majorHAnsi" w:cs="Arial"/>
          <w:b/>
          <w:sz w:val="22"/>
          <w:szCs w:val="22"/>
          <w:lang w:eastAsia="ar-SA"/>
        </w:rPr>
        <w:t>AQUISIÇÃO DE APARELHOS DE AR CONDICIONADO PARA A CÂMARA MUNICIPAL DE BIRIGUI.</w:t>
      </w:r>
    </w:p>
    <w:p w14:paraId="451D06EF" w14:textId="77777777" w:rsidR="00660DC5" w:rsidRPr="00495FC0" w:rsidRDefault="00660DC5" w:rsidP="00495FC0">
      <w:pPr>
        <w:widowControl w:val="0"/>
        <w:suppressAutoHyphens/>
        <w:spacing w:line="360" w:lineRule="auto"/>
        <w:ind w:firstLine="2127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059FE1A9" w14:textId="7259B63A" w:rsidR="00660DC5" w:rsidRPr="00591404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lang w:eastAsia="ar-SA"/>
        </w:rPr>
      </w:pPr>
      <w:r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CONTRATO Nº XX/</w:t>
      </w:r>
      <w:r w:rsidR="00E975FB"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2025</w:t>
      </w:r>
    </w:p>
    <w:p w14:paraId="61A0B3E9" w14:textId="77777777" w:rsidR="00660DC5" w:rsidRPr="00591404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lang w:eastAsia="ar-SA"/>
        </w:rPr>
      </w:pPr>
    </w:p>
    <w:p w14:paraId="6D22CF3A" w14:textId="17C02028" w:rsidR="00660DC5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lang w:eastAsia="ar-SA"/>
        </w:rPr>
      </w:pPr>
      <w:r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PREGÃO</w:t>
      </w:r>
      <w:r w:rsidR="00591404"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 xml:space="preserve"> ELETRÔNICO 01</w:t>
      </w:r>
      <w:r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/</w:t>
      </w:r>
      <w:r w:rsidR="00E975FB"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2025</w:t>
      </w:r>
      <w:r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 xml:space="preserve">    –     PROCESSO Nº </w:t>
      </w:r>
      <w:r w:rsidR="00591404"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02</w:t>
      </w:r>
      <w:r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/</w:t>
      </w:r>
      <w:r w:rsidR="00E975FB" w:rsidRPr="00591404">
        <w:rPr>
          <w:rFonts w:asciiTheme="majorHAnsi" w:eastAsia="Arial Unicode MS" w:hAnsiTheme="majorHAnsi" w:cs="Arial"/>
          <w:b/>
          <w:sz w:val="28"/>
          <w:szCs w:val="28"/>
          <w:lang w:eastAsia="ar-SA"/>
        </w:rPr>
        <w:t>2025</w:t>
      </w:r>
    </w:p>
    <w:p w14:paraId="2EA16F8A" w14:textId="77777777" w:rsidR="00591404" w:rsidRDefault="00591404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lang w:eastAsia="ar-SA"/>
        </w:rPr>
      </w:pPr>
    </w:p>
    <w:p w14:paraId="0B79A704" w14:textId="77777777" w:rsidR="00591404" w:rsidRPr="00591404" w:rsidRDefault="00591404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8"/>
          <w:szCs w:val="28"/>
          <w:lang w:eastAsia="ar-SA"/>
        </w:rPr>
      </w:pPr>
    </w:p>
    <w:p w14:paraId="6B74DF40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7DA58BC3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 - QUALIFICAÇÃO DAS PARTES</w:t>
      </w:r>
    </w:p>
    <w:p w14:paraId="52EFBF3C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CONTRATANTE : CÂMARA MUNICIPAL DE BIRIGUI</w:t>
      </w:r>
    </w:p>
    <w:p w14:paraId="52884354" w14:textId="193076B9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ENDEREÇO 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r w:rsidR="00CE18D6"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Youssef Ismail Mansour, 850 - Jardim Alto do Silvares</w:t>
      </w:r>
    </w:p>
    <w:p w14:paraId="508BC1E2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CIDADE 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Birigüi - SP</w:t>
      </w:r>
    </w:p>
    <w:p w14:paraId="1C99E92C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C.N.P.J. 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49.577.760/0001-55</w:t>
      </w:r>
    </w:p>
    <w:p w14:paraId="5793104E" w14:textId="1CFDC1C9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REPRESENTANTE: </w:t>
      </w:r>
      <w:r w:rsidR="00CE18D6"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Reginaldo Fernando Pereira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, Presidente;</w:t>
      </w:r>
    </w:p>
    <w:p w14:paraId="3FE55993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CONTRATADA 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xxxxxxxxxxxxxxxxxxxxxxxxxx</w:t>
      </w:r>
    </w:p>
    <w:p w14:paraId="5CAA430D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ENDEREÇO 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xxxxxxxxxxxxxxxxxxxxxxxxxxxx</w:t>
      </w:r>
    </w:p>
    <w:p w14:paraId="0ADB4416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CIDADE :  xxxxxxx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xx</w:t>
      </w:r>
    </w:p>
    <w:p w14:paraId="18CFA4DC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C.N.P.J.. : 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xxxxxxxxxxxxxxxxxxxxxxxxxx</w:t>
      </w:r>
    </w:p>
    <w:p w14:paraId="70F44D7B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INSC. ESTADUAL 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xxxxxxxxxxxxxxxxxxxx;</w:t>
      </w: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 </w:t>
      </w:r>
    </w:p>
    <w:p w14:paraId="674D6569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REPRESENTANTE: 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xxxxxxxxxxxxxxxxxxxxxxxxxxxxxxxxxxxxxxxxxxxxxxxxxxx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</w:p>
    <w:p w14:paraId="1F38658E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 </w:t>
      </w:r>
    </w:p>
    <w:p w14:paraId="519CCE74" w14:textId="6B3D5548" w:rsidR="00660DC5" w:rsidRPr="00495FC0" w:rsidRDefault="00660DC5" w:rsidP="00495FC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II – OBJETO: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A presente licitação tem por objeto a </w:t>
      </w:r>
      <w:r w:rsidRPr="00495FC0">
        <w:rPr>
          <w:rFonts w:asciiTheme="majorHAnsi" w:hAnsiTheme="majorHAnsi" w:cs="Arial"/>
          <w:sz w:val="22"/>
          <w:szCs w:val="22"/>
        </w:rPr>
        <w:t xml:space="preserve">aquisição de aparelhos de ar condicionado, </w:t>
      </w:r>
      <w:r w:rsidR="00CE18D6" w:rsidRPr="00495FC0">
        <w:rPr>
          <w:rFonts w:asciiTheme="majorHAnsi" w:hAnsiTheme="majorHAnsi" w:cs="Arial"/>
          <w:bCs/>
          <w:sz w:val="22"/>
          <w:szCs w:val="22"/>
        </w:rPr>
        <w:t>para o Plenário, sala da Presidência e Telefonia da Câmara Municipal de Birigui</w:t>
      </w:r>
      <w:r w:rsidRPr="00495FC0">
        <w:rPr>
          <w:rFonts w:asciiTheme="majorHAnsi" w:hAnsiTheme="majorHAnsi" w:cs="Arial"/>
          <w:sz w:val="22"/>
          <w:szCs w:val="22"/>
        </w:rPr>
        <w:t xml:space="preserve">, </w:t>
      </w:r>
      <w:r w:rsidRPr="00495FC0">
        <w:rPr>
          <w:rFonts w:asciiTheme="majorHAnsi" w:eastAsia="Arial" w:hAnsiTheme="majorHAnsi" w:cs="Arial"/>
          <w:sz w:val="22"/>
          <w:szCs w:val="22"/>
        </w:rPr>
        <w:t xml:space="preserve">conforme especificações constantes do Anexo I do Edital </w:t>
      </w:r>
      <w:r w:rsidR="00591404">
        <w:rPr>
          <w:rFonts w:asciiTheme="majorHAnsi" w:eastAsia="Arial" w:hAnsiTheme="majorHAnsi" w:cs="Arial"/>
          <w:sz w:val="22"/>
          <w:szCs w:val="22"/>
        </w:rPr>
        <w:t>08</w:t>
      </w:r>
      <w:r w:rsidRPr="00495FC0">
        <w:rPr>
          <w:rFonts w:asciiTheme="majorHAnsi" w:eastAsia="Arial" w:hAnsiTheme="majorHAnsi" w:cs="Arial"/>
          <w:sz w:val="22"/>
          <w:szCs w:val="22"/>
        </w:rPr>
        <w:t>/</w:t>
      </w:r>
      <w:r w:rsidR="00E975FB" w:rsidRPr="00495FC0">
        <w:rPr>
          <w:rFonts w:asciiTheme="majorHAnsi" w:eastAsia="Arial" w:hAnsiTheme="majorHAnsi" w:cs="Arial"/>
          <w:sz w:val="22"/>
          <w:szCs w:val="22"/>
        </w:rPr>
        <w:t>2025</w:t>
      </w:r>
      <w:r w:rsidRPr="00495FC0">
        <w:rPr>
          <w:rFonts w:asciiTheme="majorHAnsi" w:eastAsia="Arial" w:hAnsiTheme="majorHAnsi" w:cs="Arial"/>
          <w:sz w:val="22"/>
          <w:szCs w:val="22"/>
        </w:rPr>
        <w:t>.</w:t>
      </w:r>
    </w:p>
    <w:p w14:paraId="07A91821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D0F513F" w14:textId="77777777" w:rsidR="00660DC5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III – PRAZO DE ENTREGA: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30 (trinta) dias, contados da assinatura deste instrumento de contrato;</w:t>
      </w:r>
    </w:p>
    <w:p w14:paraId="608FD381" w14:textId="77777777" w:rsidR="00591404" w:rsidRPr="00495FC0" w:rsidRDefault="00591404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FACE4FB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IV – VALOR 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R$ xxxxxx (xxxxxxxxxxxxxxxxxxxxxxxxxxxxxxxx) por xxxxxxxxxxxxx conforme a proposta vencedora;</w:t>
      </w:r>
    </w:p>
    <w:p w14:paraId="36D95E35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BFFD5BE" w14:textId="654010D6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V - LEGISLAÇÃO PERTINENTE: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Lei Federal </w:t>
      </w:r>
      <w:r w:rsidR="00CE18D6" w:rsidRPr="00495FC0">
        <w:rPr>
          <w:rFonts w:asciiTheme="majorHAnsi" w:eastAsia="Arial" w:hAnsiTheme="majorHAnsi" w:cs="Arial"/>
          <w:sz w:val="22"/>
          <w:szCs w:val="22"/>
        </w:rPr>
        <w:t>14.133, de 2021, Leis Complementares de 14/12/2006 e nº 147 de 07/08/2014, Decreto Municipal nº 7.495 de 25/01/2024 e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Lei Orgânica do Município de Birigüi;</w:t>
      </w:r>
    </w:p>
    <w:p w14:paraId="30B7C699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154A96A1" w14:textId="151BC422" w:rsidR="00660DC5" w:rsidRPr="004D64E8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VI - RECURSOS FINANCEIROS: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As despesas decorrentes do presente contrato correrão à conta da dotação do orçamento municipal vigente:  01 - PODER LEGISLATIVO – 01.01 - CÂMARA </w:t>
      </w:r>
      <w:r w:rsidRPr="004D64E8">
        <w:rPr>
          <w:rFonts w:asciiTheme="majorHAnsi" w:eastAsia="Arial Unicode MS" w:hAnsiTheme="majorHAnsi" w:cs="Arial"/>
          <w:sz w:val="22"/>
          <w:szCs w:val="22"/>
          <w:lang w:eastAsia="ar-SA"/>
        </w:rPr>
        <w:t>MUNICIPAL – 01.031.0001.100</w:t>
      </w:r>
      <w:r w:rsidR="004D64E8" w:rsidRPr="004D64E8">
        <w:rPr>
          <w:rFonts w:asciiTheme="majorHAnsi" w:eastAsia="Arial Unicode MS" w:hAnsiTheme="majorHAnsi" w:cs="Arial"/>
          <w:sz w:val="22"/>
          <w:szCs w:val="22"/>
          <w:lang w:eastAsia="ar-SA"/>
        </w:rPr>
        <w:t>4.000</w:t>
      </w:r>
      <w:r w:rsidRPr="004D64E8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– Aquisição de Materiais e Equipamentos Permanentes para a Manutenção do Legislativo – 4.4.90.52.00 – EQUIPAMENTOS E MATERIAIS PERMANENTES;</w:t>
      </w:r>
      <w:r w:rsidR="00613C3A" w:rsidRPr="004D64E8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r w:rsidR="004D64E8" w:rsidRPr="004D64E8">
        <w:rPr>
          <w:rFonts w:asciiTheme="majorHAnsi" w:eastAsia="Arial Unicode MS" w:hAnsiTheme="majorHAnsi" w:cs="Arial"/>
          <w:sz w:val="22"/>
          <w:szCs w:val="22"/>
          <w:lang w:eastAsia="ar-SA"/>
        </w:rPr>
        <w:t>FICHA 3.</w:t>
      </w:r>
    </w:p>
    <w:p w14:paraId="6981570F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1F5B99C" w14:textId="409E547B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VII - CONDIÇÕES DE PAGAMENTO: 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O Pagamento será efetuado </w:t>
      </w:r>
      <w:r w:rsidR="004D64E8">
        <w:rPr>
          <w:rFonts w:asciiTheme="majorHAnsi" w:eastAsia="Arial Unicode MS" w:hAnsiTheme="majorHAnsi" w:cs="Arial"/>
          <w:sz w:val="22"/>
          <w:szCs w:val="22"/>
          <w:lang w:eastAsia="ar-SA"/>
        </w:rPr>
        <w:t>em até 10 dias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, após o recebimento da nota fiscal e entrega dos equipamentos;</w:t>
      </w:r>
    </w:p>
    <w:p w14:paraId="6ADE635F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0971B36" w14:textId="77777777" w:rsidR="00660DC5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VIII – DOCUMENTAÇÃO INTEGRANTE:</w:t>
      </w:r>
    </w:p>
    <w:p w14:paraId="3D8B495C" w14:textId="77777777" w:rsidR="00591404" w:rsidRPr="00495FC0" w:rsidRDefault="00591404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6FFBCF70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1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Todos os documentos da Licitação, objeto do presente contrato;</w:t>
      </w:r>
    </w:p>
    <w:p w14:paraId="2A520063" w14:textId="3C38C93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2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As Leis identificadas no item “ </w:t>
      </w:r>
      <w:r w:rsidR="00591404">
        <w:rPr>
          <w:rFonts w:asciiTheme="majorHAnsi" w:eastAsia="Arial Unicode MS" w:hAnsiTheme="majorHAnsi" w:cs="Arial"/>
          <w:sz w:val="22"/>
          <w:szCs w:val="22"/>
          <w:lang w:eastAsia="ar-SA"/>
        </w:rPr>
        <w:t>V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“;</w:t>
      </w:r>
    </w:p>
    <w:p w14:paraId="26E5A3D1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3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A proposta da CONTRATADA, no que tiver sido aceito pela CONTRATANTE;</w:t>
      </w:r>
    </w:p>
    <w:p w14:paraId="52CA5833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37A67D1C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IX - PENALIDADES: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De acordo com a legislação pertinente; </w:t>
      </w:r>
    </w:p>
    <w:p w14:paraId="091A7A2F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57CE1CD6" w14:textId="5508EB58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X -  FORO: 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Comarca de Birigüi, com exclusão de qualquer outro.</w:t>
      </w:r>
    </w:p>
    <w:p w14:paraId="19352DB0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8267AA7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E por estarem de acordo, firmam as partes este contrato em três vias de igual valor e teor, na presença de duas testemunhas.</w:t>
      </w:r>
    </w:p>
    <w:p w14:paraId="673C179B" w14:textId="77777777" w:rsidR="00660DC5" w:rsidRPr="00495FC0" w:rsidRDefault="00660DC5" w:rsidP="00495FC0">
      <w:pPr>
        <w:widowControl w:val="0"/>
        <w:suppressAutoHyphens/>
        <w:spacing w:line="360" w:lineRule="auto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7628555" w14:textId="14E3D3C4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Câmara Municipal de Birigüi, aos xxxxx do mês de xxxxxxx de dois mil e vinte</w:t>
      </w:r>
      <w:r w:rsidR="00CE18D6"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e cinco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.</w:t>
      </w:r>
    </w:p>
    <w:p w14:paraId="69A1B032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AF14F58" w14:textId="77777777" w:rsidR="00660DC5" w:rsidRPr="00495FC0" w:rsidRDefault="00660DC5" w:rsidP="00495FC0">
      <w:pPr>
        <w:widowControl w:val="0"/>
        <w:suppressAutoHyphens/>
        <w:spacing w:line="360" w:lineRule="auto"/>
        <w:ind w:left="2127" w:firstLine="709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lastRenderedPageBreak/>
        <w:t>Pela Câmara Municipal de Birigüi: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</w:p>
    <w:p w14:paraId="17AAB025" w14:textId="77777777" w:rsidR="00CE18D6" w:rsidRPr="00495FC0" w:rsidRDefault="00CE18D6" w:rsidP="00495FC0">
      <w:pPr>
        <w:widowControl w:val="0"/>
        <w:suppressAutoHyphens/>
        <w:spacing w:line="360" w:lineRule="auto"/>
        <w:ind w:left="2127" w:firstLine="709"/>
        <w:jc w:val="center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167DD35D" w14:textId="4CF615AF" w:rsidR="00660DC5" w:rsidRPr="00495FC0" w:rsidRDefault="00660DC5" w:rsidP="00495FC0">
      <w:pPr>
        <w:widowControl w:val="0"/>
        <w:suppressAutoHyphens/>
        <w:spacing w:line="360" w:lineRule="auto"/>
        <w:ind w:left="2127" w:firstLine="709"/>
        <w:jc w:val="center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</w:p>
    <w:p w14:paraId="74225BF1" w14:textId="238A2C29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</w:t>
      </w:r>
      <w:r w:rsidR="00CE18D6"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REGINALDO FERNANDO PEREIRA</w:t>
      </w: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,</w:t>
      </w:r>
    </w:p>
    <w:p w14:paraId="652E1F7D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      PRESIDENTE.</w:t>
      </w:r>
    </w:p>
    <w:p w14:paraId="357AF0D4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4875B681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 </w:t>
      </w: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Pela Empresa xxxxxxxxxxxxxxxxxxxxx</w:t>
      </w:r>
    </w:p>
    <w:p w14:paraId="66E74342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10C375B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     xxxxxxxxxxxxxxxxxxxxxxxx</w:t>
      </w:r>
    </w:p>
    <w:p w14:paraId="5CB48BFA" w14:textId="77777777" w:rsidR="00660DC5" w:rsidRPr="00495FC0" w:rsidRDefault="00660DC5" w:rsidP="00495FC0">
      <w:pPr>
        <w:widowControl w:val="0"/>
        <w:suppressAutoHyphens/>
        <w:spacing w:line="360" w:lineRule="auto"/>
        <w:jc w:val="center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xxxxxxxxxxx</w:t>
      </w:r>
    </w:p>
    <w:p w14:paraId="156AE192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405C5928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31D5396F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C09325C" w14:textId="77777777" w:rsidR="00660DC5" w:rsidRPr="00495FC0" w:rsidRDefault="00660DC5" w:rsidP="00495FC0">
      <w:pPr>
        <w:spacing w:after="200" w:line="360" w:lineRule="auto"/>
        <w:jc w:val="center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14:paraId="67DDE7DC" w14:textId="77777777" w:rsidR="00660DC5" w:rsidRPr="00495FC0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  <w:r w:rsidRPr="00495FC0">
        <w:rPr>
          <w:rFonts w:asciiTheme="majorHAnsi" w:eastAsia="Calibri" w:hAnsiTheme="majorHAnsi" w:cs="Arial"/>
          <w:b/>
          <w:sz w:val="22"/>
          <w:szCs w:val="22"/>
          <w:lang w:eastAsia="en-US"/>
        </w:rPr>
        <w:t>TESTEMUNHAS:</w:t>
      </w:r>
    </w:p>
    <w:p w14:paraId="4714C71A" w14:textId="77777777" w:rsidR="00660DC5" w:rsidRPr="00495FC0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14:paraId="0AEACDE5" w14:textId="6806C914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CÁSSIA MOIMAZ TOSSATTO NOGUEIRA</w:t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="00A018E3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495FC0">
        <w:rPr>
          <w:rFonts w:asciiTheme="majorHAnsi" w:eastAsia="Arial Unicode MS" w:hAnsiTheme="majorHAnsi" w:cs="Arial"/>
          <w:sz w:val="22"/>
          <w:szCs w:val="22"/>
          <w:lang w:eastAsia="ar-SA"/>
        </w:rPr>
        <w:t>JOVANA C. DEMARQUI NOGUEIRA.</w:t>
      </w:r>
    </w:p>
    <w:p w14:paraId="6CE97F64" w14:textId="77777777" w:rsidR="00660DC5" w:rsidRPr="00495FC0" w:rsidRDefault="00660DC5" w:rsidP="00495FC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F241E15" w14:textId="77777777" w:rsidR="00660DC5" w:rsidRPr="00495FC0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  <w:r w:rsidRPr="00495FC0">
        <w:rPr>
          <w:rFonts w:asciiTheme="majorHAnsi" w:eastAsia="Calibri" w:hAnsiTheme="majorHAnsi" w:cs="Arial"/>
          <w:b/>
          <w:sz w:val="22"/>
          <w:szCs w:val="22"/>
          <w:lang w:eastAsia="en-US"/>
        </w:rPr>
        <w:t>VISTO;</w:t>
      </w:r>
    </w:p>
    <w:p w14:paraId="6A3F0C7F" w14:textId="77777777" w:rsidR="00CE18D6" w:rsidRPr="00495FC0" w:rsidRDefault="00CE18D6" w:rsidP="00495FC0">
      <w:pPr>
        <w:spacing w:after="200" w:line="360" w:lineRule="auto"/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14:paraId="27A310EE" w14:textId="4C9DC3EA" w:rsidR="00660DC5" w:rsidRPr="00495FC0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495FC0">
        <w:rPr>
          <w:rFonts w:asciiTheme="majorHAnsi" w:eastAsia="Calibri" w:hAnsiTheme="majorHAnsi" w:cs="Arial"/>
          <w:sz w:val="22"/>
          <w:szCs w:val="22"/>
          <w:lang w:eastAsia="en-US"/>
        </w:rPr>
        <w:t xml:space="preserve">Birigüi, em </w:t>
      </w:r>
      <w:r w:rsidR="0004305C">
        <w:rPr>
          <w:rFonts w:asciiTheme="majorHAnsi" w:eastAsia="Calibri" w:hAnsiTheme="majorHAnsi" w:cs="Arial"/>
          <w:sz w:val="22"/>
          <w:szCs w:val="22"/>
          <w:lang w:eastAsia="en-US"/>
        </w:rPr>
        <w:t>14</w:t>
      </w:r>
      <w:r w:rsidRPr="00495FC0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CE18D6" w:rsidRPr="00495FC0">
        <w:rPr>
          <w:rFonts w:asciiTheme="majorHAnsi" w:eastAsia="Calibri" w:hAnsiTheme="majorHAnsi" w:cs="Arial"/>
          <w:sz w:val="22"/>
          <w:szCs w:val="22"/>
          <w:lang w:eastAsia="en-US"/>
        </w:rPr>
        <w:t>março</w:t>
      </w:r>
      <w:r w:rsidRPr="00495FC0">
        <w:rPr>
          <w:rFonts w:asciiTheme="majorHAnsi" w:eastAsia="Calibri" w:hAnsiTheme="majorHAnsi" w:cs="Arial"/>
          <w:sz w:val="22"/>
          <w:szCs w:val="22"/>
          <w:lang w:eastAsia="en-US"/>
        </w:rPr>
        <w:t xml:space="preserve"> de </w:t>
      </w:r>
      <w:r w:rsidR="00E975FB" w:rsidRPr="00495FC0">
        <w:rPr>
          <w:rFonts w:asciiTheme="majorHAnsi" w:eastAsia="Calibri" w:hAnsiTheme="majorHAnsi" w:cs="Arial"/>
          <w:sz w:val="22"/>
          <w:szCs w:val="22"/>
          <w:lang w:eastAsia="en-US"/>
        </w:rPr>
        <w:t>2025</w:t>
      </w:r>
      <w:r w:rsidRPr="00495FC0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1C37188D" w14:textId="77777777" w:rsidR="00660DC5" w:rsidRPr="00495FC0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14:paraId="08B59671" w14:textId="77777777" w:rsidR="00660DC5" w:rsidRPr="004D64E8" w:rsidRDefault="00660DC5" w:rsidP="00495FC0">
      <w:pPr>
        <w:spacing w:after="200" w:line="360" w:lineRule="auto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4D64E8">
        <w:rPr>
          <w:rFonts w:asciiTheme="majorHAnsi" w:eastAsia="Calibri" w:hAnsiTheme="majorHAnsi" w:cs="Arial"/>
          <w:sz w:val="22"/>
          <w:szCs w:val="22"/>
          <w:lang w:eastAsia="en-US"/>
        </w:rPr>
        <w:t>FERNANDO BAGGIO BARBIERE,</w:t>
      </w:r>
    </w:p>
    <w:p w14:paraId="741AF4FA" w14:textId="3D7EBD03" w:rsidR="00181498" w:rsidRPr="004D64E8" w:rsidRDefault="00660DC5" w:rsidP="00495FC0">
      <w:pPr>
        <w:spacing w:after="200" w:line="360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4D64E8">
        <w:rPr>
          <w:rFonts w:asciiTheme="majorHAnsi" w:eastAsia="Calibri" w:hAnsiTheme="majorHAnsi" w:cs="Arial"/>
          <w:sz w:val="22"/>
          <w:szCs w:val="22"/>
          <w:lang w:eastAsia="en-US"/>
        </w:rPr>
        <w:t>OAB/SP 298.588</w:t>
      </w:r>
      <w:r w:rsidR="00CE18D6" w:rsidRPr="004D64E8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sectPr w:rsidR="00181498" w:rsidRPr="004D64E8" w:rsidSect="00E975FB">
      <w:headerReference w:type="default" r:id="rId26"/>
      <w:footerReference w:type="default" r:id="rId27"/>
      <w:pgSz w:w="11907" w:h="16840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C774" w14:textId="77777777" w:rsidR="00623FD7" w:rsidRDefault="00623FD7" w:rsidP="00E14C52">
      <w:r>
        <w:separator/>
      </w:r>
    </w:p>
  </w:endnote>
  <w:endnote w:type="continuationSeparator" w:id="0">
    <w:p w14:paraId="660D995C" w14:textId="77777777" w:rsidR="00623FD7" w:rsidRDefault="00623FD7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11837"/>
      <w:docPartObj>
        <w:docPartGallery w:val="Page Numbers (Bottom of Page)"/>
        <w:docPartUnique/>
      </w:docPartObj>
    </w:sdtPr>
    <w:sdtContent>
      <w:p w14:paraId="6E1F298A" w14:textId="14D9508D" w:rsidR="00BB324D" w:rsidRDefault="00BB32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28106" w14:textId="77777777" w:rsidR="00BB324D" w:rsidRDefault="00BB3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FCA" w14:textId="77777777" w:rsidR="00623FD7" w:rsidRDefault="00623FD7" w:rsidP="00E14C52">
      <w:r>
        <w:separator/>
      </w:r>
    </w:p>
  </w:footnote>
  <w:footnote w:type="continuationSeparator" w:id="0">
    <w:p w14:paraId="22C8869A" w14:textId="77777777" w:rsidR="00623FD7" w:rsidRDefault="00623FD7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1A852588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602F66F9">
          <wp:simplePos x="0" y="0"/>
          <wp:positionH relativeFrom="page">
            <wp:align>left</wp:align>
          </wp:positionH>
          <wp:positionV relativeFrom="paragraph">
            <wp:posOffset>-205740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234180541" name="Imagem 234180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F55"/>
    <w:multiLevelType w:val="multilevel"/>
    <w:tmpl w:val="69A673F8"/>
    <w:lvl w:ilvl="0">
      <w:start w:val="11"/>
      <w:numFmt w:val="decimal"/>
      <w:lvlText w:val="%1"/>
      <w:lvlJc w:val="left"/>
      <w:pPr>
        <w:ind w:left="216" w:hanging="6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6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6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636"/>
      </w:pPr>
      <w:rPr>
        <w:rFonts w:hint="default"/>
        <w:lang w:val="pt-PT" w:eastAsia="en-US" w:bidi="ar-SA"/>
      </w:rPr>
    </w:lvl>
  </w:abstractNum>
  <w:abstractNum w:abstractNumId="1" w15:restartNumberingAfterBreak="0">
    <w:nsid w:val="0D4F4D21"/>
    <w:multiLevelType w:val="hybridMultilevel"/>
    <w:tmpl w:val="72E67C8A"/>
    <w:lvl w:ilvl="0" w:tplc="21A41164">
      <w:start w:val="1"/>
      <w:numFmt w:val="lowerLetter"/>
      <w:lvlText w:val="%1)"/>
      <w:lvlJc w:val="left"/>
      <w:pPr>
        <w:ind w:left="350" w:hanging="279"/>
      </w:pPr>
      <w:rPr>
        <w:rFonts w:ascii="Arial" w:eastAsia="Arial" w:hAnsi="Arial" w:cs="Arial" w:hint="default"/>
        <w:spacing w:val="-2"/>
        <w:w w:val="97"/>
        <w:sz w:val="20"/>
        <w:szCs w:val="20"/>
        <w:lang w:val="pt-PT" w:eastAsia="en-US" w:bidi="ar-SA"/>
      </w:rPr>
    </w:lvl>
    <w:lvl w:ilvl="1" w:tplc="8E70D6EC">
      <w:numFmt w:val="bullet"/>
      <w:lvlText w:val="•"/>
      <w:lvlJc w:val="left"/>
      <w:pPr>
        <w:ind w:left="1063" w:hanging="279"/>
      </w:pPr>
      <w:rPr>
        <w:rFonts w:hint="default"/>
        <w:lang w:val="pt-PT" w:eastAsia="en-US" w:bidi="ar-SA"/>
      </w:rPr>
    </w:lvl>
    <w:lvl w:ilvl="2" w:tplc="C004F5E2">
      <w:numFmt w:val="bullet"/>
      <w:lvlText w:val="•"/>
      <w:lvlJc w:val="left"/>
      <w:pPr>
        <w:ind w:left="1767" w:hanging="279"/>
      </w:pPr>
      <w:rPr>
        <w:rFonts w:hint="default"/>
        <w:lang w:val="pt-PT" w:eastAsia="en-US" w:bidi="ar-SA"/>
      </w:rPr>
    </w:lvl>
    <w:lvl w:ilvl="3" w:tplc="5FEA3154">
      <w:numFmt w:val="bullet"/>
      <w:lvlText w:val="•"/>
      <w:lvlJc w:val="left"/>
      <w:pPr>
        <w:ind w:left="2470" w:hanging="279"/>
      </w:pPr>
      <w:rPr>
        <w:rFonts w:hint="default"/>
        <w:lang w:val="pt-PT" w:eastAsia="en-US" w:bidi="ar-SA"/>
      </w:rPr>
    </w:lvl>
    <w:lvl w:ilvl="4" w:tplc="D1183006">
      <w:numFmt w:val="bullet"/>
      <w:lvlText w:val="•"/>
      <w:lvlJc w:val="left"/>
      <w:pPr>
        <w:ind w:left="3174" w:hanging="279"/>
      </w:pPr>
      <w:rPr>
        <w:rFonts w:hint="default"/>
        <w:lang w:val="pt-PT" w:eastAsia="en-US" w:bidi="ar-SA"/>
      </w:rPr>
    </w:lvl>
    <w:lvl w:ilvl="5" w:tplc="A5AC542C">
      <w:numFmt w:val="bullet"/>
      <w:lvlText w:val="•"/>
      <w:lvlJc w:val="left"/>
      <w:pPr>
        <w:ind w:left="3878" w:hanging="279"/>
      </w:pPr>
      <w:rPr>
        <w:rFonts w:hint="default"/>
        <w:lang w:val="pt-PT" w:eastAsia="en-US" w:bidi="ar-SA"/>
      </w:rPr>
    </w:lvl>
    <w:lvl w:ilvl="6" w:tplc="ADC854E6">
      <w:numFmt w:val="bullet"/>
      <w:lvlText w:val="•"/>
      <w:lvlJc w:val="left"/>
      <w:pPr>
        <w:ind w:left="4581" w:hanging="279"/>
      </w:pPr>
      <w:rPr>
        <w:rFonts w:hint="default"/>
        <w:lang w:val="pt-PT" w:eastAsia="en-US" w:bidi="ar-SA"/>
      </w:rPr>
    </w:lvl>
    <w:lvl w:ilvl="7" w:tplc="7E061576">
      <w:numFmt w:val="bullet"/>
      <w:lvlText w:val="•"/>
      <w:lvlJc w:val="left"/>
      <w:pPr>
        <w:ind w:left="5285" w:hanging="279"/>
      </w:pPr>
      <w:rPr>
        <w:rFonts w:hint="default"/>
        <w:lang w:val="pt-PT" w:eastAsia="en-US" w:bidi="ar-SA"/>
      </w:rPr>
    </w:lvl>
    <w:lvl w:ilvl="8" w:tplc="BE24090A">
      <w:numFmt w:val="bullet"/>
      <w:lvlText w:val="•"/>
      <w:lvlJc w:val="left"/>
      <w:pPr>
        <w:ind w:left="598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0DF2369E"/>
    <w:multiLevelType w:val="hybridMultilevel"/>
    <w:tmpl w:val="2DE07A50"/>
    <w:lvl w:ilvl="0" w:tplc="B0482D74">
      <w:start w:val="1"/>
      <w:numFmt w:val="upperRoman"/>
      <w:lvlText w:val="%1"/>
      <w:lvlJc w:val="left"/>
      <w:pPr>
        <w:ind w:left="500" w:hanging="2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B823ADC">
      <w:numFmt w:val="bullet"/>
      <w:lvlText w:val="•"/>
      <w:lvlJc w:val="left"/>
      <w:pPr>
        <w:ind w:left="1462" w:hanging="284"/>
      </w:pPr>
      <w:rPr>
        <w:rFonts w:hint="default"/>
        <w:lang w:val="pt-PT" w:eastAsia="en-US" w:bidi="ar-SA"/>
      </w:rPr>
    </w:lvl>
    <w:lvl w:ilvl="2" w:tplc="893EAE00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CAFA4CC4">
      <w:numFmt w:val="bullet"/>
      <w:lvlText w:val="•"/>
      <w:lvlJc w:val="left"/>
      <w:pPr>
        <w:ind w:left="3387" w:hanging="284"/>
      </w:pPr>
      <w:rPr>
        <w:rFonts w:hint="default"/>
        <w:lang w:val="pt-PT" w:eastAsia="en-US" w:bidi="ar-SA"/>
      </w:rPr>
    </w:lvl>
    <w:lvl w:ilvl="4" w:tplc="5678C9AA">
      <w:numFmt w:val="bullet"/>
      <w:lvlText w:val="•"/>
      <w:lvlJc w:val="left"/>
      <w:pPr>
        <w:ind w:left="4350" w:hanging="284"/>
      </w:pPr>
      <w:rPr>
        <w:rFonts w:hint="default"/>
        <w:lang w:val="pt-PT" w:eastAsia="en-US" w:bidi="ar-SA"/>
      </w:rPr>
    </w:lvl>
    <w:lvl w:ilvl="5" w:tplc="2A2C3944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9C8378A">
      <w:numFmt w:val="bullet"/>
      <w:lvlText w:val="•"/>
      <w:lvlJc w:val="left"/>
      <w:pPr>
        <w:ind w:left="6275" w:hanging="284"/>
      </w:pPr>
      <w:rPr>
        <w:rFonts w:hint="default"/>
        <w:lang w:val="pt-PT" w:eastAsia="en-US" w:bidi="ar-SA"/>
      </w:rPr>
    </w:lvl>
    <w:lvl w:ilvl="7" w:tplc="3266E600">
      <w:numFmt w:val="bullet"/>
      <w:lvlText w:val="•"/>
      <w:lvlJc w:val="left"/>
      <w:pPr>
        <w:ind w:left="7238" w:hanging="284"/>
      </w:pPr>
      <w:rPr>
        <w:rFonts w:hint="default"/>
        <w:lang w:val="pt-PT" w:eastAsia="en-US" w:bidi="ar-SA"/>
      </w:rPr>
    </w:lvl>
    <w:lvl w:ilvl="8" w:tplc="4C3046AA">
      <w:numFmt w:val="bullet"/>
      <w:lvlText w:val="•"/>
      <w:lvlJc w:val="left"/>
      <w:pPr>
        <w:ind w:left="8201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F5F5EEB"/>
    <w:multiLevelType w:val="multilevel"/>
    <w:tmpl w:val="756E6A30"/>
    <w:lvl w:ilvl="0">
      <w:start w:val="16"/>
      <w:numFmt w:val="decimal"/>
      <w:lvlText w:val="%1"/>
      <w:lvlJc w:val="left"/>
      <w:pPr>
        <w:ind w:left="216" w:hanging="5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7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3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0F9506C"/>
    <w:multiLevelType w:val="multilevel"/>
    <w:tmpl w:val="101687CE"/>
    <w:lvl w:ilvl="0">
      <w:start w:val="14"/>
      <w:numFmt w:val="decimal"/>
      <w:lvlText w:val="%1"/>
      <w:lvlJc w:val="left"/>
      <w:pPr>
        <w:ind w:left="216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61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82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8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826"/>
      </w:pPr>
      <w:rPr>
        <w:rFonts w:hint="default"/>
        <w:lang w:val="pt-PT" w:eastAsia="en-US" w:bidi="ar-SA"/>
      </w:rPr>
    </w:lvl>
  </w:abstractNum>
  <w:abstractNum w:abstractNumId="5" w15:restartNumberingAfterBreak="0">
    <w:nsid w:val="12B55F5A"/>
    <w:multiLevelType w:val="multilevel"/>
    <w:tmpl w:val="B60A4F02"/>
    <w:lvl w:ilvl="0">
      <w:start w:val="7"/>
      <w:numFmt w:val="decimal"/>
      <w:lvlText w:val="%1"/>
      <w:lvlJc w:val="left"/>
      <w:pPr>
        <w:ind w:left="216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4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1DBA0F18"/>
    <w:multiLevelType w:val="multilevel"/>
    <w:tmpl w:val="F9D61FDC"/>
    <w:lvl w:ilvl="0">
      <w:start w:val="21"/>
      <w:numFmt w:val="decimal"/>
      <w:lvlText w:val="%1"/>
      <w:lvlJc w:val="left"/>
      <w:pPr>
        <w:ind w:left="216" w:hanging="634"/>
      </w:pPr>
      <w:rPr>
        <w:rFonts w:hint="default"/>
        <w:lang w:val="pt-PT" w:eastAsia="en-US" w:bidi="ar-SA"/>
      </w:rPr>
    </w:lvl>
    <w:lvl w:ilvl="1">
      <w:start w:val="8"/>
      <w:numFmt w:val="decimal"/>
      <w:lvlText w:val="20.%2."/>
      <w:lvlJc w:val="left"/>
      <w:pPr>
        <w:ind w:left="216" w:hanging="63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F906F5"/>
    <w:multiLevelType w:val="multilevel"/>
    <w:tmpl w:val="A27ABAC8"/>
    <w:lvl w:ilvl="0">
      <w:start w:val="22"/>
      <w:numFmt w:val="decimal"/>
      <w:lvlText w:val="%1"/>
      <w:lvlJc w:val="left"/>
      <w:pPr>
        <w:ind w:left="216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21.%2."/>
      <w:lvlJc w:val="left"/>
      <w:pPr>
        <w:ind w:left="216" w:hanging="58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84"/>
      </w:pPr>
      <w:rPr>
        <w:rFonts w:hint="default"/>
        <w:lang w:val="pt-PT" w:eastAsia="en-US" w:bidi="ar-SA"/>
      </w:rPr>
    </w:lvl>
  </w:abstractNum>
  <w:abstractNum w:abstractNumId="8" w15:restartNumberingAfterBreak="0">
    <w:nsid w:val="1FB04F7D"/>
    <w:multiLevelType w:val="multilevel"/>
    <w:tmpl w:val="1084F2C4"/>
    <w:lvl w:ilvl="0">
      <w:start w:val="21"/>
      <w:numFmt w:val="decimal"/>
      <w:lvlText w:val="%1"/>
      <w:lvlJc w:val="left"/>
      <w:pPr>
        <w:ind w:left="941" w:hanging="725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941" w:hanging="725"/>
      </w:pPr>
      <w:rPr>
        <w:rFonts w:hint="default"/>
        <w:lang w:val="pt-PT" w:eastAsia="en-US" w:bidi="ar-SA"/>
      </w:rPr>
    </w:lvl>
    <w:lvl w:ilvl="2">
      <w:start w:val="1"/>
      <w:numFmt w:val="decimal"/>
      <w:lvlText w:val="20.%2.%3."/>
      <w:lvlJc w:val="left"/>
      <w:pPr>
        <w:ind w:left="941" w:hanging="72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24" w:hanging="3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5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1FD7225A"/>
    <w:multiLevelType w:val="multilevel"/>
    <w:tmpl w:val="24B0E0CC"/>
    <w:lvl w:ilvl="0">
      <w:start w:val="10"/>
      <w:numFmt w:val="decimal"/>
      <w:lvlText w:val="%1"/>
      <w:lvlJc w:val="left"/>
      <w:pPr>
        <w:ind w:left="216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5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7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7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95"/>
      </w:pPr>
      <w:rPr>
        <w:rFonts w:hint="default"/>
        <w:lang w:val="pt-PT" w:eastAsia="en-US" w:bidi="ar-SA"/>
      </w:rPr>
    </w:lvl>
  </w:abstractNum>
  <w:abstractNum w:abstractNumId="10" w15:restartNumberingAfterBreak="0">
    <w:nsid w:val="20267DA9"/>
    <w:multiLevelType w:val="multilevel"/>
    <w:tmpl w:val="9B00ECCA"/>
    <w:lvl w:ilvl="0">
      <w:start w:val="30"/>
      <w:numFmt w:val="decimal"/>
      <w:lvlText w:val="%1"/>
      <w:lvlJc w:val="left"/>
      <w:pPr>
        <w:ind w:left="216" w:hanging="636"/>
      </w:pPr>
      <w:rPr>
        <w:rFonts w:hint="default"/>
        <w:lang w:val="pt-PT" w:eastAsia="en-US" w:bidi="ar-SA"/>
      </w:rPr>
    </w:lvl>
    <w:lvl w:ilvl="1">
      <w:start w:val="1"/>
      <w:numFmt w:val="decimal"/>
      <w:lvlText w:val="28.%2."/>
      <w:lvlJc w:val="left"/>
      <w:pPr>
        <w:ind w:left="216" w:hanging="6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6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636"/>
      </w:pPr>
      <w:rPr>
        <w:rFonts w:hint="default"/>
        <w:lang w:val="pt-PT" w:eastAsia="en-US" w:bidi="ar-SA"/>
      </w:rPr>
    </w:lvl>
  </w:abstractNum>
  <w:abstractNum w:abstractNumId="11" w15:restartNumberingAfterBreak="0">
    <w:nsid w:val="22BE7D00"/>
    <w:multiLevelType w:val="multilevel"/>
    <w:tmpl w:val="669CEE50"/>
    <w:lvl w:ilvl="0">
      <w:start w:val="15"/>
      <w:numFmt w:val="decimal"/>
      <w:lvlText w:val="%1"/>
      <w:lvlJc w:val="left"/>
      <w:pPr>
        <w:ind w:left="216" w:hanging="924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16" w:hanging="924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16" w:hanging="92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" w:hanging="92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82" w:hanging="9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9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9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9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924"/>
      </w:pPr>
      <w:rPr>
        <w:rFonts w:hint="default"/>
        <w:lang w:val="pt-PT" w:eastAsia="en-US" w:bidi="ar-SA"/>
      </w:rPr>
    </w:lvl>
  </w:abstractNum>
  <w:abstractNum w:abstractNumId="12" w15:restartNumberingAfterBreak="0">
    <w:nsid w:val="24E92E79"/>
    <w:multiLevelType w:val="multilevel"/>
    <w:tmpl w:val="24B8171C"/>
    <w:lvl w:ilvl="0">
      <w:start w:val="12"/>
      <w:numFmt w:val="decimal"/>
      <w:lvlText w:val="%1"/>
      <w:lvlJc w:val="left"/>
      <w:pPr>
        <w:ind w:left="380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0" w:hanging="61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10" w:hanging="428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3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428"/>
      </w:pPr>
      <w:rPr>
        <w:rFonts w:hint="default"/>
        <w:lang w:val="pt-PT" w:eastAsia="en-US" w:bidi="ar-SA"/>
      </w:rPr>
    </w:lvl>
  </w:abstractNum>
  <w:abstractNum w:abstractNumId="13" w15:restartNumberingAfterBreak="0">
    <w:nsid w:val="25C64B5A"/>
    <w:multiLevelType w:val="multilevel"/>
    <w:tmpl w:val="F8E86546"/>
    <w:lvl w:ilvl="0">
      <w:start w:val="20"/>
      <w:numFmt w:val="decimal"/>
      <w:lvlText w:val="%1"/>
      <w:lvlJc w:val="left"/>
      <w:pPr>
        <w:ind w:left="216" w:hanging="58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6" w:hanging="58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08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90"/>
      </w:pPr>
      <w:rPr>
        <w:rFonts w:hint="default"/>
        <w:lang w:val="pt-PT" w:eastAsia="en-US" w:bidi="ar-SA"/>
      </w:rPr>
    </w:lvl>
  </w:abstractNum>
  <w:abstractNum w:abstractNumId="14" w15:restartNumberingAfterBreak="0">
    <w:nsid w:val="267A495F"/>
    <w:multiLevelType w:val="multilevel"/>
    <w:tmpl w:val="F3CC7AD2"/>
    <w:lvl w:ilvl="0">
      <w:start w:val="20"/>
      <w:numFmt w:val="decimal"/>
      <w:lvlText w:val="%1"/>
      <w:lvlJc w:val="left"/>
      <w:pPr>
        <w:ind w:left="216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" w:hanging="50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08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90"/>
      </w:pPr>
      <w:rPr>
        <w:rFonts w:hint="default"/>
        <w:lang w:val="pt-PT" w:eastAsia="en-US" w:bidi="ar-SA"/>
      </w:rPr>
    </w:lvl>
  </w:abstractNum>
  <w:abstractNum w:abstractNumId="15" w15:restartNumberingAfterBreak="0">
    <w:nsid w:val="2903230B"/>
    <w:multiLevelType w:val="multilevel"/>
    <w:tmpl w:val="A850B0D6"/>
    <w:lvl w:ilvl="0">
      <w:start w:val="26"/>
      <w:numFmt w:val="decimal"/>
      <w:lvlText w:val="%1"/>
      <w:lvlJc w:val="left"/>
      <w:pPr>
        <w:ind w:left="216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25.%2."/>
      <w:lvlJc w:val="left"/>
      <w:pPr>
        <w:ind w:left="216" w:hanging="5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80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191" w:hanging="8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809"/>
      </w:pPr>
      <w:rPr>
        <w:rFonts w:hint="default"/>
        <w:lang w:val="pt-PT" w:eastAsia="en-US" w:bidi="ar-SA"/>
      </w:rPr>
    </w:lvl>
  </w:abstractNum>
  <w:abstractNum w:abstractNumId="16" w15:restartNumberingAfterBreak="0">
    <w:nsid w:val="2B336E84"/>
    <w:multiLevelType w:val="multilevel"/>
    <w:tmpl w:val="00064FD4"/>
    <w:lvl w:ilvl="0">
      <w:start w:val="6"/>
      <w:numFmt w:val="decimal"/>
      <w:lvlText w:val="%1"/>
      <w:lvlJc w:val="left"/>
      <w:pPr>
        <w:ind w:left="216" w:hanging="37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16" w:hanging="37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377"/>
      </w:pPr>
      <w:rPr>
        <w:rFonts w:hint="default"/>
        <w:lang w:val="pt-PT" w:eastAsia="en-US" w:bidi="ar-SA"/>
      </w:rPr>
    </w:lvl>
  </w:abstractNum>
  <w:abstractNum w:abstractNumId="17" w15:restartNumberingAfterBreak="0">
    <w:nsid w:val="2CE51175"/>
    <w:multiLevelType w:val="hybridMultilevel"/>
    <w:tmpl w:val="B75E0198"/>
    <w:lvl w:ilvl="0" w:tplc="8F3A2BD8">
      <w:start w:val="1"/>
      <w:numFmt w:val="lowerLetter"/>
      <w:lvlText w:val="%1)"/>
      <w:lvlJc w:val="left"/>
      <w:pPr>
        <w:ind w:left="319" w:hanging="252"/>
      </w:pPr>
      <w:rPr>
        <w:rFonts w:ascii="Arial" w:eastAsia="Arial" w:hAnsi="Arial" w:cs="Arial" w:hint="default"/>
        <w:spacing w:val="-2"/>
        <w:w w:val="97"/>
        <w:sz w:val="20"/>
        <w:szCs w:val="20"/>
        <w:lang w:val="pt-PT" w:eastAsia="en-US" w:bidi="ar-SA"/>
      </w:rPr>
    </w:lvl>
    <w:lvl w:ilvl="1" w:tplc="73A619B6">
      <w:numFmt w:val="bullet"/>
      <w:lvlText w:val="•"/>
      <w:lvlJc w:val="left"/>
      <w:pPr>
        <w:ind w:left="1027" w:hanging="252"/>
      </w:pPr>
      <w:rPr>
        <w:rFonts w:hint="default"/>
        <w:lang w:val="pt-PT" w:eastAsia="en-US" w:bidi="ar-SA"/>
      </w:rPr>
    </w:lvl>
    <w:lvl w:ilvl="2" w:tplc="CC1AB0C8">
      <w:numFmt w:val="bullet"/>
      <w:lvlText w:val="•"/>
      <w:lvlJc w:val="left"/>
      <w:pPr>
        <w:ind w:left="1735" w:hanging="252"/>
      </w:pPr>
      <w:rPr>
        <w:rFonts w:hint="default"/>
        <w:lang w:val="pt-PT" w:eastAsia="en-US" w:bidi="ar-SA"/>
      </w:rPr>
    </w:lvl>
    <w:lvl w:ilvl="3" w:tplc="6666DA52">
      <w:numFmt w:val="bullet"/>
      <w:lvlText w:val="•"/>
      <w:lvlJc w:val="left"/>
      <w:pPr>
        <w:ind w:left="2442" w:hanging="252"/>
      </w:pPr>
      <w:rPr>
        <w:rFonts w:hint="default"/>
        <w:lang w:val="pt-PT" w:eastAsia="en-US" w:bidi="ar-SA"/>
      </w:rPr>
    </w:lvl>
    <w:lvl w:ilvl="4" w:tplc="08308A48">
      <w:numFmt w:val="bullet"/>
      <w:lvlText w:val="•"/>
      <w:lvlJc w:val="left"/>
      <w:pPr>
        <w:ind w:left="3150" w:hanging="252"/>
      </w:pPr>
      <w:rPr>
        <w:rFonts w:hint="default"/>
        <w:lang w:val="pt-PT" w:eastAsia="en-US" w:bidi="ar-SA"/>
      </w:rPr>
    </w:lvl>
    <w:lvl w:ilvl="5" w:tplc="87AEA696">
      <w:numFmt w:val="bullet"/>
      <w:lvlText w:val="•"/>
      <w:lvlJc w:val="left"/>
      <w:pPr>
        <w:ind w:left="3858" w:hanging="252"/>
      </w:pPr>
      <w:rPr>
        <w:rFonts w:hint="default"/>
        <w:lang w:val="pt-PT" w:eastAsia="en-US" w:bidi="ar-SA"/>
      </w:rPr>
    </w:lvl>
    <w:lvl w:ilvl="6" w:tplc="4C8618E2">
      <w:numFmt w:val="bullet"/>
      <w:lvlText w:val="•"/>
      <w:lvlJc w:val="left"/>
      <w:pPr>
        <w:ind w:left="4565" w:hanging="252"/>
      </w:pPr>
      <w:rPr>
        <w:rFonts w:hint="default"/>
        <w:lang w:val="pt-PT" w:eastAsia="en-US" w:bidi="ar-SA"/>
      </w:rPr>
    </w:lvl>
    <w:lvl w:ilvl="7" w:tplc="F6F6FED8">
      <w:numFmt w:val="bullet"/>
      <w:lvlText w:val="•"/>
      <w:lvlJc w:val="left"/>
      <w:pPr>
        <w:ind w:left="5273" w:hanging="252"/>
      </w:pPr>
      <w:rPr>
        <w:rFonts w:hint="default"/>
        <w:lang w:val="pt-PT" w:eastAsia="en-US" w:bidi="ar-SA"/>
      </w:rPr>
    </w:lvl>
    <w:lvl w:ilvl="8" w:tplc="5BD8E44C">
      <w:numFmt w:val="bullet"/>
      <w:lvlText w:val="•"/>
      <w:lvlJc w:val="left"/>
      <w:pPr>
        <w:ind w:left="5980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2DD73B35"/>
    <w:multiLevelType w:val="hybridMultilevel"/>
    <w:tmpl w:val="2E32ABA8"/>
    <w:lvl w:ilvl="0" w:tplc="D374C1DC">
      <w:start w:val="1"/>
      <w:numFmt w:val="lowerLetter"/>
      <w:lvlText w:val="%1)"/>
      <w:lvlJc w:val="left"/>
      <w:pPr>
        <w:ind w:left="924" w:hanging="28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284AB0">
      <w:numFmt w:val="bullet"/>
      <w:lvlText w:val="•"/>
      <w:lvlJc w:val="left"/>
      <w:pPr>
        <w:ind w:left="1840" w:hanging="281"/>
      </w:pPr>
      <w:rPr>
        <w:rFonts w:hint="default"/>
        <w:lang w:val="pt-PT" w:eastAsia="en-US" w:bidi="ar-SA"/>
      </w:rPr>
    </w:lvl>
    <w:lvl w:ilvl="2" w:tplc="BA5C1104">
      <w:numFmt w:val="bullet"/>
      <w:lvlText w:val="•"/>
      <w:lvlJc w:val="left"/>
      <w:pPr>
        <w:ind w:left="2761" w:hanging="281"/>
      </w:pPr>
      <w:rPr>
        <w:rFonts w:hint="default"/>
        <w:lang w:val="pt-PT" w:eastAsia="en-US" w:bidi="ar-SA"/>
      </w:rPr>
    </w:lvl>
    <w:lvl w:ilvl="3" w:tplc="1AE878D8">
      <w:numFmt w:val="bullet"/>
      <w:lvlText w:val="•"/>
      <w:lvlJc w:val="left"/>
      <w:pPr>
        <w:ind w:left="3681" w:hanging="281"/>
      </w:pPr>
      <w:rPr>
        <w:rFonts w:hint="default"/>
        <w:lang w:val="pt-PT" w:eastAsia="en-US" w:bidi="ar-SA"/>
      </w:rPr>
    </w:lvl>
    <w:lvl w:ilvl="4" w:tplc="89D410DA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E8300B04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FB92D986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9B78D194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  <w:lvl w:ilvl="8" w:tplc="90FA6B7A">
      <w:numFmt w:val="bullet"/>
      <w:lvlText w:val="•"/>
      <w:lvlJc w:val="left"/>
      <w:pPr>
        <w:ind w:left="8285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2E7624C1"/>
    <w:multiLevelType w:val="multilevel"/>
    <w:tmpl w:val="60CCE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080547"/>
    <w:multiLevelType w:val="multilevel"/>
    <w:tmpl w:val="35D6DA2A"/>
    <w:lvl w:ilvl="0">
      <w:start w:val="6"/>
      <w:numFmt w:val="decimal"/>
      <w:lvlText w:val="%1"/>
      <w:lvlJc w:val="left"/>
      <w:pPr>
        <w:ind w:left="216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4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449"/>
      </w:pPr>
      <w:rPr>
        <w:rFonts w:hint="default"/>
        <w:lang w:val="pt-PT" w:eastAsia="en-US" w:bidi="ar-SA"/>
      </w:rPr>
    </w:lvl>
  </w:abstractNum>
  <w:abstractNum w:abstractNumId="21" w15:restartNumberingAfterBreak="0">
    <w:nsid w:val="319F55F7"/>
    <w:multiLevelType w:val="multilevel"/>
    <w:tmpl w:val="4414389A"/>
    <w:lvl w:ilvl="0">
      <w:start w:val="13"/>
      <w:numFmt w:val="decimal"/>
      <w:lvlText w:val="%1"/>
      <w:lvlJc w:val="left"/>
      <w:pPr>
        <w:ind w:left="21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7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0" w:hanging="73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6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734"/>
      </w:pPr>
      <w:rPr>
        <w:rFonts w:hint="default"/>
        <w:lang w:val="pt-PT" w:eastAsia="en-US" w:bidi="ar-SA"/>
      </w:rPr>
    </w:lvl>
  </w:abstractNum>
  <w:abstractNum w:abstractNumId="22" w15:restartNumberingAfterBreak="0">
    <w:nsid w:val="31DA477F"/>
    <w:multiLevelType w:val="multilevel"/>
    <w:tmpl w:val="0B96CD50"/>
    <w:lvl w:ilvl="0">
      <w:start w:val="14"/>
      <w:numFmt w:val="decimal"/>
      <w:lvlText w:val="%1"/>
      <w:lvlJc w:val="left"/>
      <w:pPr>
        <w:ind w:left="216" w:hanging="557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16" w:hanging="55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92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9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9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922"/>
      </w:pPr>
      <w:rPr>
        <w:rFonts w:hint="default"/>
        <w:lang w:val="pt-PT" w:eastAsia="en-US" w:bidi="ar-SA"/>
      </w:rPr>
    </w:lvl>
  </w:abstractNum>
  <w:abstractNum w:abstractNumId="23" w15:restartNumberingAfterBreak="0">
    <w:nsid w:val="329C3A78"/>
    <w:multiLevelType w:val="hybridMultilevel"/>
    <w:tmpl w:val="B72CA3F8"/>
    <w:lvl w:ilvl="0" w:tplc="12F81FE4">
      <w:start w:val="1"/>
      <w:numFmt w:val="lowerLetter"/>
      <w:lvlText w:val="%1)"/>
      <w:lvlJc w:val="left"/>
      <w:pPr>
        <w:ind w:left="350" w:hanging="286"/>
      </w:pPr>
      <w:rPr>
        <w:rFonts w:ascii="Arial" w:eastAsia="Arial" w:hAnsi="Arial" w:cs="Arial" w:hint="default"/>
        <w:spacing w:val="-2"/>
        <w:w w:val="97"/>
        <w:sz w:val="20"/>
        <w:szCs w:val="20"/>
        <w:lang w:val="pt-PT" w:eastAsia="en-US" w:bidi="ar-SA"/>
      </w:rPr>
    </w:lvl>
    <w:lvl w:ilvl="1" w:tplc="EDA8E0E4">
      <w:numFmt w:val="bullet"/>
      <w:lvlText w:val="•"/>
      <w:lvlJc w:val="left"/>
      <w:pPr>
        <w:ind w:left="1063" w:hanging="286"/>
      </w:pPr>
      <w:rPr>
        <w:rFonts w:hint="default"/>
        <w:lang w:val="pt-PT" w:eastAsia="en-US" w:bidi="ar-SA"/>
      </w:rPr>
    </w:lvl>
    <w:lvl w:ilvl="2" w:tplc="2AAC8746">
      <w:numFmt w:val="bullet"/>
      <w:lvlText w:val="•"/>
      <w:lvlJc w:val="left"/>
      <w:pPr>
        <w:ind w:left="1767" w:hanging="286"/>
      </w:pPr>
      <w:rPr>
        <w:rFonts w:hint="default"/>
        <w:lang w:val="pt-PT" w:eastAsia="en-US" w:bidi="ar-SA"/>
      </w:rPr>
    </w:lvl>
    <w:lvl w:ilvl="3" w:tplc="EEF6F204">
      <w:numFmt w:val="bullet"/>
      <w:lvlText w:val="•"/>
      <w:lvlJc w:val="left"/>
      <w:pPr>
        <w:ind w:left="2470" w:hanging="286"/>
      </w:pPr>
      <w:rPr>
        <w:rFonts w:hint="default"/>
        <w:lang w:val="pt-PT" w:eastAsia="en-US" w:bidi="ar-SA"/>
      </w:rPr>
    </w:lvl>
    <w:lvl w:ilvl="4" w:tplc="4E744DB2">
      <w:numFmt w:val="bullet"/>
      <w:lvlText w:val="•"/>
      <w:lvlJc w:val="left"/>
      <w:pPr>
        <w:ind w:left="3174" w:hanging="286"/>
      </w:pPr>
      <w:rPr>
        <w:rFonts w:hint="default"/>
        <w:lang w:val="pt-PT" w:eastAsia="en-US" w:bidi="ar-SA"/>
      </w:rPr>
    </w:lvl>
    <w:lvl w:ilvl="5" w:tplc="FFE6DDBE">
      <w:numFmt w:val="bullet"/>
      <w:lvlText w:val="•"/>
      <w:lvlJc w:val="left"/>
      <w:pPr>
        <w:ind w:left="3878" w:hanging="286"/>
      </w:pPr>
      <w:rPr>
        <w:rFonts w:hint="default"/>
        <w:lang w:val="pt-PT" w:eastAsia="en-US" w:bidi="ar-SA"/>
      </w:rPr>
    </w:lvl>
    <w:lvl w:ilvl="6" w:tplc="71C4F8C8">
      <w:numFmt w:val="bullet"/>
      <w:lvlText w:val="•"/>
      <w:lvlJc w:val="left"/>
      <w:pPr>
        <w:ind w:left="4581" w:hanging="286"/>
      </w:pPr>
      <w:rPr>
        <w:rFonts w:hint="default"/>
        <w:lang w:val="pt-PT" w:eastAsia="en-US" w:bidi="ar-SA"/>
      </w:rPr>
    </w:lvl>
    <w:lvl w:ilvl="7" w:tplc="B3BE0BF8">
      <w:numFmt w:val="bullet"/>
      <w:lvlText w:val="•"/>
      <w:lvlJc w:val="left"/>
      <w:pPr>
        <w:ind w:left="5285" w:hanging="286"/>
      </w:pPr>
      <w:rPr>
        <w:rFonts w:hint="default"/>
        <w:lang w:val="pt-PT" w:eastAsia="en-US" w:bidi="ar-SA"/>
      </w:rPr>
    </w:lvl>
    <w:lvl w:ilvl="8" w:tplc="92CC091A">
      <w:numFmt w:val="bullet"/>
      <w:lvlText w:val="•"/>
      <w:lvlJc w:val="left"/>
      <w:pPr>
        <w:ind w:left="5988" w:hanging="286"/>
      </w:pPr>
      <w:rPr>
        <w:rFonts w:hint="default"/>
        <w:lang w:val="pt-PT" w:eastAsia="en-US" w:bidi="ar-SA"/>
      </w:rPr>
    </w:lvl>
  </w:abstractNum>
  <w:abstractNum w:abstractNumId="24" w15:restartNumberingAfterBreak="0">
    <w:nsid w:val="329C5A1B"/>
    <w:multiLevelType w:val="hybridMultilevel"/>
    <w:tmpl w:val="134A695C"/>
    <w:lvl w:ilvl="0" w:tplc="478E6B30">
      <w:start w:val="1"/>
      <w:numFmt w:val="lowerLetter"/>
      <w:lvlText w:val="%1)"/>
      <w:lvlJc w:val="left"/>
      <w:pPr>
        <w:ind w:left="924" w:hanging="28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46AF02C">
      <w:numFmt w:val="bullet"/>
      <w:lvlText w:val="•"/>
      <w:lvlJc w:val="left"/>
      <w:pPr>
        <w:ind w:left="1840" w:hanging="281"/>
      </w:pPr>
      <w:rPr>
        <w:rFonts w:hint="default"/>
        <w:lang w:val="pt-PT" w:eastAsia="en-US" w:bidi="ar-SA"/>
      </w:rPr>
    </w:lvl>
    <w:lvl w:ilvl="2" w:tplc="4D5AD5C6">
      <w:numFmt w:val="bullet"/>
      <w:lvlText w:val="•"/>
      <w:lvlJc w:val="left"/>
      <w:pPr>
        <w:ind w:left="2761" w:hanging="281"/>
      </w:pPr>
      <w:rPr>
        <w:rFonts w:hint="default"/>
        <w:lang w:val="pt-PT" w:eastAsia="en-US" w:bidi="ar-SA"/>
      </w:rPr>
    </w:lvl>
    <w:lvl w:ilvl="3" w:tplc="8D78B0EC">
      <w:numFmt w:val="bullet"/>
      <w:lvlText w:val="•"/>
      <w:lvlJc w:val="left"/>
      <w:pPr>
        <w:ind w:left="3681" w:hanging="281"/>
      </w:pPr>
      <w:rPr>
        <w:rFonts w:hint="default"/>
        <w:lang w:val="pt-PT" w:eastAsia="en-US" w:bidi="ar-SA"/>
      </w:rPr>
    </w:lvl>
    <w:lvl w:ilvl="4" w:tplc="DA1CF656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EA74F210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FE8CD5C8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E6EEE166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  <w:lvl w:ilvl="8" w:tplc="9262642C">
      <w:numFmt w:val="bullet"/>
      <w:lvlText w:val="•"/>
      <w:lvlJc w:val="left"/>
      <w:pPr>
        <w:ind w:left="8285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3CF50C5"/>
    <w:multiLevelType w:val="multilevel"/>
    <w:tmpl w:val="BC08124C"/>
    <w:lvl w:ilvl="0">
      <w:start w:val="6"/>
      <w:numFmt w:val="decimal"/>
      <w:lvlText w:val="%1"/>
      <w:lvlJc w:val="left"/>
      <w:pPr>
        <w:ind w:left="216" w:hanging="42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6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37B96ACE"/>
    <w:multiLevelType w:val="multilevel"/>
    <w:tmpl w:val="7AC2E33E"/>
    <w:lvl w:ilvl="0">
      <w:start w:val="27"/>
      <w:numFmt w:val="decimal"/>
      <w:lvlText w:val="%1"/>
      <w:lvlJc w:val="left"/>
      <w:pPr>
        <w:ind w:left="765" w:hanging="5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5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3A145D4B"/>
    <w:multiLevelType w:val="multilevel"/>
    <w:tmpl w:val="6994CA82"/>
    <w:lvl w:ilvl="0">
      <w:start w:val="21"/>
      <w:numFmt w:val="decimal"/>
      <w:lvlText w:val="%1"/>
      <w:lvlJc w:val="left"/>
      <w:pPr>
        <w:ind w:left="21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20.%2."/>
      <w:lvlJc w:val="left"/>
      <w:pPr>
        <w:ind w:left="216" w:hanging="7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20.%2.%3."/>
      <w:lvlJc w:val="left"/>
      <w:pPr>
        <w:ind w:left="216" w:hanging="78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7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7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7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85"/>
      </w:pPr>
      <w:rPr>
        <w:rFonts w:hint="default"/>
        <w:lang w:val="pt-PT" w:eastAsia="en-US" w:bidi="ar-SA"/>
      </w:rPr>
    </w:lvl>
  </w:abstractNum>
  <w:abstractNum w:abstractNumId="28" w15:restartNumberingAfterBreak="0">
    <w:nsid w:val="3AFD35D4"/>
    <w:multiLevelType w:val="multilevel"/>
    <w:tmpl w:val="76DEC132"/>
    <w:lvl w:ilvl="0">
      <w:start w:val="1"/>
      <w:numFmt w:val="decimal"/>
      <w:lvlText w:val="%1."/>
      <w:lvlJc w:val="left"/>
      <w:pPr>
        <w:ind w:left="500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8" w:hanging="64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6" w:hanging="105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60" w:hanging="10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10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80" w:hanging="10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20" w:hanging="10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88" w:hanging="1052"/>
      </w:pPr>
      <w:rPr>
        <w:rFonts w:hint="default"/>
        <w:lang w:val="pt-PT" w:eastAsia="en-US" w:bidi="ar-SA"/>
      </w:rPr>
    </w:lvl>
  </w:abstractNum>
  <w:abstractNum w:abstractNumId="29" w15:restartNumberingAfterBreak="0">
    <w:nsid w:val="3D565FFA"/>
    <w:multiLevelType w:val="hybridMultilevel"/>
    <w:tmpl w:val="6442BB0E"/>
    <w:lvl w:ilvl="0" w:tplc="853E2A6E">
      <w:start w:val="1"/>
      <w:numFmt w:val="lowerLetter"/>
      <w:lvlText w:val="%1)"/>
      <w:lvlJc w:val="left"/>
      <w:pPr>
        <w:ind w:left="924" w:hanging="28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278ED9C">
      <w:numFmt w:val="bullet"/>
      <w:lvlText w:val="•"/>
      <w:lvlJc w:val="left"/>
      <w:pPr>
        <w:ind w:left="1840" w:hanging="281"/>
      </w:pPr>
      <w:rPr>
        <w:rFonts w:hint="default"/>
        <w:lang w:val="pt-PT" w:eastAsia="en-US" w:bidi="ar-SA"/>
      </w:rPr>
    </w:lvl>
    <w:lvl w:ilvl="2" w:tplc="02F606D2">
      <w:numFmt w:val="bullet"/>
      <w:lvlText w:val="•"/>
      <w:lvlJc w:val="left"/>
      <w:pPr>
        <w:ind w:left="2761" w:hanging="281"/>
      </w:pPr>
      <w:rPr>
        <w:rFonts w:hint="default"/>
        <w:lang w:val="pt-PT" w:eastAsia="en-US" w:bidi="ar-SA"/>
      </w:rPr>
    </w:lvl>
    <w:lvl w:ilvl="3" w:tplc="26CCC8A4">
      <w:numFmt w:val="bullet"/>
      <w:lvlText w:val="•"/>
      <w:lvlJc w:val="left"/>
      <w:pPr>
        <w:ind w:left="3681" w:hanging="281"/>
      </w:pPr>
      <w:rPr>
        <w:rFonts w:hint="default"/>
        <w:lang w:val="pt-PT" w:eastAsia="en-US" w:bidi="ar-SA"/>
      </w:rPr>
    </w:lvl>
    <w:lvl w:ilvl="4" w:tplc="BFD62C50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7BD86F2E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B9963468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08FA9FE0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  <w:lvl w:ilvl="8" w:tplc="067034C2">
      <w:numFmt w:val="bullet"/>
      <w:lvlText w:val="•"/>
      <w:lvlJc w:val="left"/>
      <w:pPr>
        <w:ind w:left="8285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3E1C7826"/>
    <w:multiLevelType w:val="hybridMultilevel"/>
    <w:tmpl w:val="2F6ED78A"/>
    <w:lvl w:ilvl="0" w:tplc="54A01148">
      <w:start w:val="1"/>
      <w:numFmt w:val="lowerLetter"/>
      <w:lvlText w:val="%1)"/>
      <w:lvlJc w:val="left"/>
      <w:pPr>
        <w:ind w:left="1457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4DE1CCA">
      <w:numFmt w:val="bullet"/>
      <w:lvlText w:val="•"/>
      <w:lvlJc w:val="left"/>
      <w:pPr>
        <w:ind w:left="2326" w:hanging="248"/>
      </w:pPr>
      <w:rPr>
        <w:rFonts w:hint="default"/>
        <w:lang w:val="pt-PT" w:eastAsia="en-US" w:bidi="ar-SA"/>
      </w:rPr>
    </w:lvl>
    <w:lvl w:ilvl="2" w:tplc="E23A7B1A">
      <w:numFmt w:val="bullet"/>
      <w:lvlText w:val="•"/>
      <w:lvlJc w:val="left"/>
      <w:pPr>
        <w:ind w:left="3193" w:hanging="248"/>
      </w:pPr>
      <w:rPr>
        <w:rFonts w:hint="default"/>
        <w:lang w:val="pt-PT" w:eastAsia="en-US" w:bidi="ar-SA"/>
      </w:rPr>
    </w:lvl>
    <w:lvl w:ilvl="3" w:tplc="EFD69A98">
      <w:numFmt w:val="bullet"/>
      <w:lvlText w:val="•"/>
      <w:lvlJc w:val="left"/>
      <w:pPr>
        <w:ind w:left="4059" w:hanging="248"/>
      </w:pPr>
      <w:rPr>
        <w:rFonts w:hint="default"/>
        <w:lang w:val="pt-PT" w:eastAsia="en-US" w:bidi="ar-SA"/>
      </w:rPr>
    </w:lvl>
    <w:lvl w:ilvl="4" w:tplc="67408A0E">
      <w:numFmt w:val="bullet"/>
      <w:lvlText w:val="•"/>
      <w:lvlJc w:val="left"/>
      <w:pPr>
        <w:ind w:left="4926" w:hanging="248"/>
      </w:pPr>
      <w:rPr>
        <w:rFonts w:hint="default"/>
        <w:lang w:val="pt-PT" w:eastAsia="en-US" w:bidi="ar-SA"/>
      </w:rPr>
    </w:lvl>
    <w:lvl w:ilvl="5" w:tplc="E5D84480">
      <w:numFmt w:val="bullet"/>
      <w:lvlText w:val="•"/>
      <w:lvlJc w:val="left"/>
      <w:pPr>
        <w:ind w:left="5793" w:hanging="248"/>
      </w:pPr>
      <w:rPr>
        <w:rFonts w:hint="default"/>
        <w:lang w:val="pt-PT" w:eastAsia="en-US" w:bidi="ar-SA"/>
      </w:rPr>
    </w:lvl>
    <w:lvl w:ilvl="6" w:tplc="3AC61856">
      <w:numFmt w:val="bullet"/>
      <w:lvlText w:val="•"/>
      <w:lvlJc w:val="left"/>
      <w:pPr>
        <w:ind w:left="6659" w:hanging="248"/>
      </w:pPr>
      <w:rPr>
        <w:rFonts w:hint="default"/>
        <w:lang w:val="pt-PT" w:eastAsia="en-US" w:bidi="ar-SA"/>
      </w:rPr>
    </w:lvl>
    <w:lvl w:ilvl="7" w:tplc="E7CAB5B4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2D92BE7C">
      <w:numFmt w:val="bullet"/>
      <w:lvlText w:val="•"/>
      <w:lvlJc w:val="left"/>
      <w:pPr>
        <w:ind w:left="8393" w:hanging="248"/>
      </w:pPr>
      <w:rPr>
        <w:rFonts w:hint="default"/>
        <w:lang w:val="pt-PT" w:eastAsia="en-US" w:bidi="ar-SA"/>
      </w:rPr>
    </w:lvl>
  </w:abstractNum>
  <w:abstractNum w:abstractNumId="31" w15:restartNumberingAfterBreak="0">
    <w:nsid w:val="3EB32466"/>
    <w:multiLevelType w:val="hybridMultilevel"/>
    <w:tmpl w:val="38FA24AC"/>
    <w:lvl w:ilvl="0" w:tplc="3EDCF74A">
      <w:start w:val="1"/>
      <w:numFmt w:val="lowerLetter"/>
      <w:lvlText w:val="%1)"/>
      <w:lvlJc w:val="left"/>
      <w:pPr>
        <w:ind w:left="924" w:hanging="28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B8D2A6">
      <w:numFmt w:val="bullet"/>
      <w:lvlText w:val="•"/>
      <w:lvlJc w:val="left"/>
      <w:pPr>
        <w:ind w:left="1840" w:hanging="281"/>
      </w:pPr>
      <w:rPr>
        <w:rFonts w:hint="default"/>
        <w:lang w:val="pt-PT" w:eastAsia="en-US" w:bidi="ar-SA"/>
      </w:rPr>
    </w:lvl>
    <w:lvl w:ilvl="2" w:tplc="E79CD046">
      <w:numFmt w:val="bullet"/>
      <w:lvlText w:val="•"/>
      <w:lvlJc w:val="left"/>
      <w:pPr>
        <w:ind w:left="2761" w:hanging="281"/>
      </w:pPr>
      <w:rPr>
        <w:rFonts w:hint="default"/>
        <w:lang w:val="pt-PT" w:eastAsia="en-US" w:bidi="ar-SA"/>
      </w:rPr>
    </w:lvl>
    <w:lvl w:ilvl="3" w:tplc="AEB27118">
      <w:numFmt w:val="bullet"/>
      <w:lvlText w:val="•"/>
      <w:lvlJc w:val="left"/>
      <w:pPr>
        <w:ind w:left="3681" w:hanging="281"/>
      </w:pPr>
      <w:rPr>
        <w:rFonts w:hint="default"/>
        <w:lang w:val="pt-PT" w:eastAsia="en-US" w:bidi="ar-SA"/>
      </w:rPr>
    </w:lvl>
    <w:lvl w:ilvl="4" w:tplc="4712FE36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049E5D16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8E888E1A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E0965B48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  <w:lvl w:ilvl="8" w:tplc="32ECF140">
      <w:numFmt w:val="bullet"/>
      <w:lvlText w:val="•"/>
      <w:lvlJc w:val="left"/>
      <w:pPr>
        <w:ind w:left="8285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3F473A9C"/>
    <w:multiLevelType w:val="hybridMultilevel"/>
    <w:tmpl w:val="4128FE0E"/>
    <w:lvl w:ilvl="0" w:tplc="2D6602B0">
      <w:start w:val="1"/>
      <w:numFmt w:val="lowerLetter"/>
      <w:lvlText w:val="%1)"/>
      <w:lvlJc w:val="left"/>
      <w:pPr>
        <w:ind w:left="936" w:hanging="3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D4431C4">
      <w:numFmt w:val="bullet"/>
      <w:lvlText w:val="•"/>
      <w:lvlJc w:val="left"/>
      <w:pPr>
        <w:ind w:left="1858" w:hanging="348"/>
      </w:pPr>
      <w:rPr>
        <w:rFonts w:hint="default"/>
        <w:lang w:val="pt-PT" w:eastAsia="en-US" w:bidi="ar-SA"/>
      </w:rPr>
    </w:lvl>
    <w:lvl w:ilvl="2" w:tplc="75466C32">
      <w:numFmt w:val="bullet"/>
      <w:lvlText w:val="•"/>
      <w:lvlJc w:val="left"/>
      <w:pPr>
        <w:ind w:left="2777" w:hanging="348"/>
      </w:pPr>
      <w:rPr>
        <w:rFonts w:hint="default"/>
        <w:lang w:val="pt-PT" w:eastAsia="en-US" w:bidi="ar-SA"/>
      </w:rPr>
    </w:lvl>
    <w:lvl w:ilvl="3" w:tplc="34DAD6CE">
      <w:numFmt w:val="bullet"/>
      <w:lvlText w:val="•"/>
      <w:lvlJc w:val="left"/>
      <w:pPr>
        <w:ind w:left="3695" w:hanging="348"/>
      </w:pPr>
      <w:rPr>
        <w:rFonts w:hint="default"/>
        <w:lang w:val="pt-PT" w:eastAsia="en-US" w:bidi="ar-SA"/>
      </w:rPr>
    </w:lvl>
    <w:lvl w:ilvl="4" w:tplc="55D2A952">
      <w:numFmt w:val="bullet"/>
      <w:lvlText w:val="•"/>
      <w:lvlJc w:val="left"/>
      <w:pPr>
        <w:ind w:left="4614" w:hanging="348"/>
      </w:pPr>
      <w:rPr>
        <w:rFonts w:hint="default"/>
        <w:lang w:val="pt-PT" w:eastAsia="en-US" w:bidi="ar-SA"/>
      </w:rPr>
    </w:lvl>
    <w:lvl w:ilvl="5" w:tplc="3F6EF4C4">
      <w:numFmt w:val="bullet"/>
      <w:lvlText w:val="•"/>
      <w:lvlJc w:val="left"/>
      <w:pPr>
        <w:ind w:left="5533" w:hanging="348"/>
      </w:pPr>
      <w:rPr>
        <w:rFonts w:hint="default"/>
        <w:lang w:val="pt-PT" w:eastAsia="en-US" w:bidi="ar-SA"/>
      </w:rPr>
    </w:lvl>
    <w:lvl w:ilvl="6" w:tplc="C17C3D0E">
      <w:numFmt w:val="bullet"/>
      <w:lvlText w:val="•"/>
      <w:lvlJc w:val="left"/>
      <w:pPr>
        <w:ind w:left="6451" w:hanging="348"/>
      </w:pPr>
      <w:rPr>
        <w:rFonts w:hint="default"/>
        <w:lang w:val="pt-PT" w:eastAsia="en-US" w:bidi="ar-SA"/>
      </w:rPr>
    </w:lvl>
    <w:lvl w:ilvl="7" w:tplc="9EDA9DAC">
      <w:numFmt w:val="bullet"/>
      <w:lvlText w:val="•"/>
      <w:lvlJc w:val="left"/>
      <w:pPr>
        <w:ind w:left="7370" w:hanging="348"/>
      </w:pPr>
      <w:rPr>
        <w:rFonts w:hint="default"/>
        <w:lang w:val="pt-PT" w:eastAsia="en-US" w:bidi="ar-SA"/>
      </w:rPr>
    </w:lvl>
    <w:lvl w:ilvl="8" w:tplc="46547828">
      <w:numFmt w:val="bullet"/>
      <w:lvlText w:val="•"/>
      <w:lvlJc w:val="left"/>
      <w:pPr>
        <w:ind w:left="8289" w:hanging="348"/>
      </w:pPr>
      <w:rPr>
        <w:rFonts w:hint="default"/>
        <w:lang w:val="pt-PT" w:eastAsia="en-US" w:bidi="ar-SA"/>
      </w:rPr>
    </w:lvl>
  </w:abstractNum>
  <w:abstractNum w:abstractNumId="33" w15:restartNumberingAfterBreak="0">
    <w:nsid w:val="3F8A5A5C"/>
    <w:multiLevelType w:val="multilevel"/>
    <w:tmpl w:val="8F80A6A0"/>
    <w:lvl w:ilvl="0">
      <w:start w:val="17"/>
      <w:numFmt w:val="decimal"/>
      <w:lvlText w:val="%1"/>
      <w:lvlJc w:val="left"/>
      <w:pPr>
        <w:ind w:left="216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7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42086759"/>
    <w:multiLevelType w:val="multilevel"/>
    <w:tmpl w:val="07FE1CBA"/>
    <w:lvl w:ilvl="0">
      <w:start w:val="2"/>
      <w:numFmt w:val="decimal"/>
      <w:lvlText w:val="%1"/>
      <w:lvlJc w:val="left"/>
      <w:pPr>
        <w:ind w:left="21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" w:hanging="7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6" w:hanging="61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924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89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8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7" w:hanging="348"/>
      </w:pPr>
      <w:rPr>
        <w:rFonts w:hint="default"/>
        <w:lang w:val="pt-PT" w:eastAsia="en-US" w:bidi="ar-SA"/>
      </w:rPr>
    </w:lvl>
  </w:abstractNum>
  <w:abstractNum w:abstractNumId="35" w15:restartNumberingAfterBreak="0">
    <w:nsid w:val="47501A3F"/>
    <w:multiLevelType w:val="multilevel"/>
    <w:tmpl w:val="1EB67F78"/>
    <w:lvl w:ilvl="0">
      <w:start w:val="2"/>
      <w:numFmt w:val="decimal"/>
      <w:lvlText w:val="%1"/>
      <w:lvlJc w:val="left"/>
      <w:pPr>
        <w:ind w:left="216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4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449"/>
      </w:pPr>
      <w:rPr>
        <w:rFonts w:hint="default"/>
        <w:lang w:val="pt-PT" w:eastAsia="en-US" w:bidi="ar-SA"/>
      </w:rPr>
    </w:lvl>
  </w:abstractNum>
  <w:abstractNum w:abstractNumId="36" w15:restartNumberingAfterBreak="0">
    <w:nsid w:val="476D6F1C"/>
    <w:multiLevelType w:val="multilevel"/>
    <w:tmpl w:val="5E60112C"/>
    <w:lvl w:ilvl="0">
      <w:start w:val="32"/>
      <w:numFmt w:val="decimal"/>
      <w:lvlText w:val="%1"/>
      <w:lvlJc w:val="left"/>
      <w:pPr>
        <w:ind w:left="765" w:hanging="549"/>
      </w:pPr>
      <w:rPr>
        <w:rFonts w:hint="default"/>
        <w:lang w:val="pt-PT" w:eastAsia="en-US" w:bidi="ar-SA"/>
      </w:rPr>
    </w:lvl>
    <w:lvl w:ilvl="1">
      <w:start w:val="1"/>
      <w:numFmt w:val="decimal"/>
      <w:lvlText w:val="30.%2."/>
      <w:lvlJc w:val="left"/>
      <w:pPr>
        <w:ind w:left="765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3" w:hanging="5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9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549"/>
      </w:pPr>
      <w:rPr>
        <w:rFonts w:hint="default"/>
        <w:lang w:val="pt-PT" w:eastAsia="en-US" w:bidi="ar-SA"/>
      </w:rPr>
    </w:lvl>
  </w:abstractNum>
  <w:abstractNum w:abstractNumId="37" w15:restartNumberingAfterBreak="0">
    <w:nsid w:val="48CC7475"/>
    <w:multiLevelType w:val="multilevel"/>
    <w:tmpl w:val="F73AF642"/>
    <w:lvl w:ilvl="0">
      <w:start w:val="14"/>
      <w:numFmt w:val="decimal"/>
      <w:lvlText w:val="%1"/>
      <w:lvlJc w:val="left"/>
      <w:pPr>
        <w:ind w:left="216" w:hanging="55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6" w:hanging="5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6" w:hanging="71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18"/>
      </w:pPr>
      <w:rPr>
        <w:rFonts w:hint="default"/>
        <w:lang w:val="pt-PT" w:eastAsia="en-US" w:bidi="ar-SA"/>
      </w:rPr>
    </w:lvl>
  </w:abstractNum>
  <w:abstractNum w:abstractNumId="38" w15:restartNumberingAfterBreak="0">
    <w:nsid w:val="4ACC2A76"/>
    <w:multiLevelType w:val="multilevel"/>
    <w:tmpl w:val="7722CBA4"/>
    <w:lvl w:ilvl="0">
      <w:start w:val="8"/>
      <w:numFmt w:val="decimal"/>
      <w:lvlText w:val="%1"/>
      <w:lvlJc w:val="left"/>
      <w:pPr>
        <w:ind w:left="216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2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0" w:hanging="61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3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2" w:hanging="614"/>
      </w:pPr>
      <w:rPr>
        <w:rFonts w:hint="default"/>
        <w:lang w:val="pt-PT" w:eastAsia="en-US" w:bidi="ar-SA"/>
      </w:rPr>
    </w:lvl>
  </w:abstractNum>
  <w:abstractNum w:abstractNumId="39" w15:restartNumberingAfterBreak="0">
    <w:nsid w:val="4ACC421E"/>
    <w:multiLevelType w:val="hybridMultilevel"/>
    <w:tmpl w:val="89F05F7E"/>
    <w:lvl w:ilvl="0" w:tplc="B8DEBA5A">
      <w:start w:val="1"/>
      <w:numFmt w:val="lowerLetter"/>
      <w:lvlText w:val="%1)"/>
      <w:lvlJc w:val="left"/>
      <w:pPr>
        <w:ind w:left="783" w:hanging="28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626419E">
      <w:numFmt w:val="bullet"/>
      <w:lvlText w:val="•"/>
      <w:lvlJc w:val="left"/>
      <w:pPr>
        <w:ind w:left="1714" w:hanging="287"/>
      </w:pPr>
      <w:rPr>
        <w:rFonts w:hint="default"/>
        <w:lang w:val="pt-PT" w:eastAsia="en-US" w:bidi="ar-SA"/>
      </w:rPr>
    </w:lvl>
    <w:lvl w:ilvl="2" w:tplc="D79876C4">
      <w:numFmt w:val="bullet"/>
      <w:lvlText w:val="•"/>
      <w:lvlJc w:val="left"/>
      <w:pPr>
        <w:ind w:left="2649" w:hanging="287"/>
      </w:pPr>
      <w:rPr>
        <w:rFonts w:hint="default"/>
        <w:lang w:val="pt-PT" w:eastAsia="en-US" w:bidi="ar-SA"/>
      </w:rPr>
    </w:lvl>
    <w:lvl w:ilvl="3" w:tplc="C71CF052">
      <w:numFmt w:val="bullet"/>
      <w:lvlText w:val="•"/>
      <w:lvlJc w:val="left"/>
      <w:pPr>
        <w:ind w:left="3583" w:hanging="287"/>
      </w:pPr>
      <w:rPr>
        <w:rFonts w:hint="default"/>
        <w:lang w:val="pt-PT" w:eastAsia="en-US" w:bidi="ar-SA"/>
      </w:rPr>
    </w:lvl>
    <w:lvl w:ilvl="4" w:tplc="FBAA33B2">
      <w:numFmt w:val="bullet"/>
      <w:lvlText w:val="•"/>
      <w:lvlJc w:val="left"/>
      <w:pPr>
        <w:ind w:left="4518" w:hanging="287"/>
      </w:pPr>
      <w:rPr>
        <w:rFonts w:hint="default"/>
        <w:lang w:val="pt-PT" w:eastAsia="en-US" w:bidi="ar-SA"/>
      </w:rPr>
    </w:lvl>
    <w:lvl w:ilvl="5" w:tplc="92204EA0">
      <w:numFmt w:val="bullet"/>
      <w:lvlText w:val="•"/>
      <w:lvlJc w:val="left"/>
      <w:pPr>
        <w:ind w:left="5453" w:hanging="287"/>
      </w:pPr>
      <w:rPr>
        <w:rFonts w:hint="default"/>
        <w:lang w:val="pt-PT" w:eastAsia="en-US" w:bidi="ar-SA"/>
      </w:rPr>
    </w:lvl>
    <w:lvl w:ilvl="6" w:tplc="C8AABB3A">
      <w:numFmt w:val="bullet"/>
      <w:lvlText w:val="•"/>
      <w:lvlJc w:val="left"/>
      <w:pPr>
        <w:ind w:left="6387" w:hanging="287"/>
      </w:pPr>
      <w:rPr>
        <w:rFonts w:hint="default"/>
        <w:lang w:val="pt-PT" w:eastAsia="en-US" w:bidi="ar-SA"/>
      </w:rPr>
    </w:lvl>
    <w:lvl w:ilvl="7" w:tplc="4A447DE0">
      <w:numFmt w:val="bullet"/>
      <w:lvlText w:val="•"/>
      <w:lvlJc w:val="left"/>
      <w:pPr>
        <w:ind w:left="7322" w:hanging="287"/>
      </w:pPr>
      <w:rPr>
        <w:rFonts w:hint="default"/>
        <w:lang w:val="pt-PT" w:eastAsia="en-US" w:bidi="ar-SA"/>
      </w:rPr>
    </w:lvl>
    <w:lvl w:ilvl="8" w:tplc="73E0CABA">
      <w:numFmt w:val="bullet"/>
      <w:lvlText w:val="•"/>
      <w:lvlJc w:val="left"/>
      <w:pPr>
        <w:ind w:left="8257" w:hanging="287"/>
      </w:pPr>
      <w:rPr>
        <w:rFonts w:hint="default"/>
        <w:lang w:val="pt-PT" w:eastAsia="en-US" w:bidi="ar-SA"/>
      </w:rPr>
    </w:lvl>
  </w:abstractNum>
  <w:abstractNum w:abstractNumId="40" w15:restartNumberingAfterBreak="0">
    <w:nsid w:val="4ADE5956"/>
    <w:multiLevelType w:val="hybridMultilevel"/>
    <w:tmpl w:val="EF16D08A"/>
    <w:lvl w:ilvl="0" w:tplc="DBBE9ABE">
      <w:start w:val="1"/>
      <w:numFmt w:val="lowerLetter"/>
      <w:lvlText w:val="%1)"/>
      <w:lvlJc w:val="left"/>
      <w:pPr>
        <w:ind w:left="783" w:hanging="2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30D22C">
      <w:numFmt w:val="bullet"/>
      <w:lvlText w:val="•"/>
      <w:lvlJc w:val="left"/>
      <w:pPr>
        <w:ind w:left="1714" w:hanging="284"/>
      </w:pPr>
      <w:rPr>
        <w:rFonts w:hint="default"/>
        <w:lang w:val="pt-PT" w:eastAsia="en-US" w:bidi="ar-SA"/>
      </w:rPr>
    </w:lvl>
    <w:lvl w:ilvl="2" w:tplc="A022A648">
      <w:numFmt w:val="bullet"/>
      <w:lvlText w:val="•"/>
      <w:lvlJc w:val="left"/>
      <w:pPr>
        <w:ind w:left="2649" w:hanging="284"/>
      </w:pPr>
      <w:rPr>
        <w:rFonts w:hint="default"/>
        <w:lang w:val="pt-PT" w:eastAsia="en-US" w:bidi="ar-SA"/>
      </w:rPr>
    </w:lvl>
    <w:lvl w:ilvl="3" w:tplc="850E0CF0">
      <w:numFmt w:val="bullet"/>
      <w:lvlText w:val="•"/>
      <w:lvlJc w:val="left"/>
      <w:pPr>
        <w:ind w:left="3583" w:hanging="284"/>
      </w:pPr>
      <w:rPr>
        <w:rFonts w:hint="default"/>
        <w:lang w:val="pt-PT" w:eastAsia="en-US" w:bidi="ar-SA"/>
      </w:rPr>
    </w:lvl>
    <w:lvl w:ilvl="4" w:tplc="BBF08548">
      <w:numFmt w:val="bullet"/>
      <w:lvlText w:val="•"/>
      <w:lvlJc w:val="left"/>
      <w:pPr>
        <w:ind w:left="4518" w:hanging="284"/>
      </w:pPr>
      <w:rPr>
        <w:rFonts w:hint="default"/>
        <w:lang w:val="pt-PT" w:eastAsia="en-US" w:bidi="ar-SA"/>
      </w:rPr>
    </w:lvl>
    <w:lvl w:ilvl="5" w:tplc="9DD8D640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00C8385C">
      <w:numFmt w:val="bullet"/>
      <w:lvlText w:val="•"/>
      <w:lvlJc w:val="left"/>
      <w:pPr>
        <w:ind w:left="6387" w:hanging="284"/>
      </w:pPr>
      <w:rPr>
        <w:rFonts w:hint="default"/>
        <w:lang w:val="pt-PT" w:eastAsia="en-US" w:bidi="ar-SA"/>
      </w:rPr>
    </w:lvl>
    <w:lvl w:ilvl="7" w:tplc="97AC1E48">
      <w:numFmt w:val="bullet"/>
      <w:lvlText w:val="•"/>
      <w:lvlJc w:val="left"/>
      <w:pPr>
        <w:ind w:left="7322" w:hanging="284"/>
      </w:pPr>
      <w:rPr>
        <w:rFonts w:hint="default"/>
        <w:lang w:val="pt-PT" w:eastAsia="en-US" w:bidi="ar-SA"/>
      </w:rPr>
    </w:lvl>
    <w:lvl w:ilvl="8" w:tplc="10ECA6B0">
      <w:numFmt w:val="bullet"/>
      <w:lvlText w:val="•"/>
      <w:lvlJc w:val="left"/>
      <w:pPr>
        <w:ind w:left="8257" w:hanging="284"/>
      </w:pPr>
      <w:rPr>
        <w:rFonts w:hint="default"/>
        <w:lang w:val="pt-PT" w:eastAsia="en-US" w:bidi="ar-SA"/>
      </w:rPr>
    </w:lvl>
  </w:abstractNum>
  <w:abstractNum w:abstractNumId="41" w15:restartNumberingAfterBreak="0">
    <w:nsid w:val="4B1B7CEC"/>
    <w:multiLevelType w:val="multilevel"/>
    <w:tmpl w:val="58FAE24E"/>
    <w:lvl w:ilvl="0">
      <w:start w:val="1"/>
      <w:numFmt w:val="decimal"/>
      <w:lvlText w:val="%1."/>
      <w:lvlJc w:val="left"/>
      <w:pPr>
        <w:ind w:left="216" w:hanging="284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6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0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67"/>
      </w:pPr>
      <w:rPr>
        <w:rFonts w:hint="default"/>
        <w:lang w:val="pt-PT" w:eastAsia="en-US" w:bidi="ar-SA"/>
      </w:rPr>
    </w:lvl>
  </w:abstractNum>
  <w:abstractNum w:abstractNumId="42" w15:restartNumberingAfterBreak="0">
    <w:nsid w:val="4BB6571E"/>
    <w:multiLevelType w:val="hybridMultilevel"/>
    <w:tmpl w:val="D8749A4E"/>
    <w:lvl w:ilvl="0" w:tplc="1786C4D4">
      <w:numFmt w:val="bullet"/>
      <w:lvlText w:val=""/>
      <w:lvlJc w:val="left"/>
      <w:pPr>
        <w:ind w:left="784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C00875E">
      <w:numFmt w:val="bullet"/>
      <w:lvlText w:val="•"/>
      <w:lvlJc w:val="left"/>
      <w:pPr>
        <w:ind w:left="1579" w:hanging="348"/>
      </w:pPr>
      <w:rPr>
        <w:rFonts w:hint="default"/>
        <w:lang w:val="pt-PT" w:eastAsia="en-US" w:bidi="ar-SA"/>
      </w:rPr>
    </w:lvl>
    <w:lvl w:ilvl="2" w:tplc="93722276">
      <w:numFmt w:val="bullet"/>
      <w:lvlText w:val="•"/>
      <w:lvlJc w:val="left"/>
      <w:pPr>
        <w:ind w:left="2379" w:hanging="348"/>
      </w:pPr>
      <w:rPr>
        <w:rFonts w:hint="default"/>
        <w:lang w:val="pt-PT" w:eastAsia="en-US" w:bidi="ar-SA"/>
      </w:rPr>
    </w:lvl>
    <w:lvl w:ilvl="3" w:tplc="5608EE82">
      <w:numFmt w:val="bullet"/>
      <w:lvlText w:val="•"/>
      <w:lvlJc w:val="left"/>
      <w:pPr>
        <w:ind w:left="3179" w:hanging="348"/>
      </w:pPr>
      <w:rPr>
        <w:rFonts w:hint="default"/>
        <w:lang w:val="pt-PT" w:eastAsia="en-US" w:bidi="ar-SA"/>
      </w:rPr>
    </w:lvl>
    <w:lvl w:ilvl="4" w:tplc="A350AE68">
      <w:numFmt w:val="bullet"/>
      <w:lvlText w:val="•"/>
      <w:lvlJc w:val="left"/>
      <w:pPr>
        <w:ind w:left="3979" w:hanging="348"/>
      </w:pPr>
      <w:rPr>
        <w:rFonts w:hint="default"/>
        <w:lang w:val="pt-PT" w:eastAsia="en-US" w:bidi="ar-SA"/>
      </w:rPr>
    </w:lvl>
    <w:lvl w:ilvl="5" w:tplc="5112B67A">
      <w:numFmt w:val="bullet"/>
      <w:lvlText w:val="•"/>
      <w:lvlJc w:val="left"/>
      <w:pPr>
        <w:ind w:left="4779" w:hanging="348"/>
      </w:pPr>
      <w:rPr>
        <w:rFonts w:hint="default"/>
        <w:lang w:val="pt-PT" w:eastAsia="en-US" w:bidi="ar-SA"/>
      </w:rPr>
    </w:lvl>
    <w:lvl w:ilvl="6" w:tplc="0598E42E">
      <w:numFmt w:val="bullet"/>
      <w:lvlText w:val="•"/>
      <w:lvlJc w:val="left"/>
      <w:pPr>
        <w:ind w:left="5579" w:hanging="348"/>
      </w:pPr>
      <w:rPr>
        <w:rFonts w:hint="default"/>
        <w:lang w:val="pt-PT" w:eastAsia="en-US" w:bidi="ar-SA"/>
      </w:rPr>
    </w:lvl>
    <w:lvl w:ilvl="7" w:tplc="46D00CE8">
      <w:numFmt w:val="bullet"/>
      <w:lvlText w:val="•"/>
      <w:lvlJc w:val="left"/>
      <w:pPr>
        <w:ind w:left="6379" w:hanging="348"/>
      </w:pPr>
      <w:rPr>
        <w:rFonts w:hint="default"/>
        <w:lang w:val="pt-PT" w:eastAsia="en-US" w:bidi="ar-SA"/>
      </w:rPr>
    </w:lvl>
    <w:lvl w:ilvl="8" w:tplc="96C0BA1A">
      <w:numFmt w:val="bullet"/>
      <w:lvlText w:val="•"/>
      <w:lvlJc w:val="left"/>
      <w:pPr>
        <w:ind w:left="7179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4C8012F5"/>
    <w:multiLevelType w:val="multilevel"/>
    <w:tmpl w:val="F9C48A22"/>
    <w:lvl w:ilvl="0">
      <w:start w:val="10"/>
      <w:numFmt w:val="decimal"/>
      <w:lvlText w:val="%1"/>
      <w:lvlJc w:val="left"/>
      <w:pPr>
        <w:ind w:left="21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78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191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83"/>
      </w:pPr>
      <w:rPr>
        <w:rFonts w:hint="default"/>
        <w:lang w:val="pt-PT" w:eastAsia="en-US" w:bidi="ar-SA"/>
      </w:rPr>
    </w:lvl>
  </w:abstractNum>
  <w:abstractNum w:abstractNumId="44" w15:restartNumberingAfterBreak="0">
    <w:nsid w:val="4F1B05D0"/>
    <w:multiLevelType w:val="multilevel"/>
    <w:tmpl w:val="7B62E170"/>
    <w:lvl w:ilvl="0">
      <w:start w:val="11"/>
      <w:numFmt w:val="decimal"/>
      <w:lvlText w:val="%1"/>
      <w:lvlJc w:val="left"/>
      <w:pPr>
        <w:ind w:left="216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6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1" w:hanging="73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6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735"/>
      </w:pPr>
      <w:rPr>
        <w:rFonts w:hint="default"/>
        <w:lang w:val="pt-PT" w:eastAsia="en-US" w:bidi="ar-SA"/>
      </w:rPr>
    </w:lvl>
  </w:abstractNum>
  <w:abstractNum w:abstractNumId="45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B853F7"/>
    <w:multiLevelType w:val="hybridMultilevel"/>
    <w:tmpl w:val="0A12C248"/>
    <w:lvl w:ilvl="0" w:tplc="FC340BA6">
      <w:start w:val="1"/>
      <w:numFmt w:val="lowerLetter"/>
      <w:lvlText w:val="%1)"/>
      <w:lvlJc w:val="left"/>
      <w:pPr>
        <w:ind w:left="783" w:hanging="2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4C0F88C">
      <w:numFmt w:val="bullet"/>
      <w:lvlText w:val="•"/>
      <w:lvlJc w:val="left"/>
      <w:pPr>
        <w:ind w:left="1714" w:hanging="284"/>
      </w:pPr>
      <w:rPr>
        <w:rFonts w:hint="default"/>
        <w:lang w:val="pt-PT" w:eastAsia="en-US" w:bidi="ar-SA"/>
      </w:rPr>
    </w:lvl>
    <w:lvl w:ilvl="2" w:tplc="9E6C26F2">
      <w:numFmt w:val="bullet"/>
      <w:lvlText w:val="•"/>
      <w:lvlJc w:val="left"/>
      <w:pPr>
        <w:ind w:left="2649" w:hanging="284"/>
      </w:pPr>
      <w:rPr>
        <w:rFonts w:hint="default"/>
        <w:lang w:val="pt-PT" w:eastAsia="en-US" w:bidi="ar-SA"/>
      </w:rPr>
    </w:lvl>
    <w:lvl w:ilvl="3" w:tplc="65E6A532">
      <w:numFmt w:val="bullet"/>
      <w:lvlText w:val="•"/>
      <w:lvlJc w:val="left"/>
      <w:pPr>
        <w:ind w:left="3583" w:hanging="284"/>
      </w:pPr>
      <w:rPr>
        <w:rFonts w:hint="default"/>
        <w:lang w:val="pt-PT" w:eastAsia="en-US" w:bidi="ar-SA"/>
      </w:rPr>
    </w:lvl>
    <w:lvl w:ilvl="4" w:tplc="DC6A59CC">
      <w:numFmt w:val="bullet"/>
      <w:lvlText w:val="•"/>
      <w:lvlJc w:val="left"/>
      <w:pPr>
        <w:ind w:left="4518" w:hanging="284"/>
      </w:pPr>
      <w:rPr>
        <w:rFonts w:hint="default"/>
        <w:lang w:val="pt-PT" w:eastAsia="en-US" w:bidi="ar-SA"/>
      </w:rPr>
    </w:lvl>
    <w:lvl w:ilvl="5" w:tplc="7EAE4286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8D240AB4">
      <w:numFmt w:val="bullet"/>
      <w:lvlText w:val="•"/>
      <w:lvlJc w:val="left"/>
      <w:pPr>
        <w:ind w:left="6387" w:hanging="284"/>
      </w:pPr>
      <w:rPr>
        <w:rFonts w:hint="default"/>
        <w:lang w:val="pt-PT" w:eastAsia="en-US" w:bidi="ar-SA"/>
      </w:rPr>
    </w:lvl>
    <w:lvl w:ilvl="7" w:tplc="1BBA1270">
      <w:numFmt w:val="bullet"/>
      <w:lvlText w:val="•"/>
      <w:lvlJc w:val="left"/>
      <w:pPr>
        <w:ind w:left="7322" w:hanging="284"/>
      </w:pPr>
      <w:rPr>
        <w:rFonts w:hint="default"/>
        <w:lang w:val="pt-PT" w:eastAsia="en-US" w:bidi="ar-SA"/>
      </w:rPr>
    </w:lvl>
    <w:lvl w:ilvl="8" w:tplc="BCA0FDF4">
      <w:numFmt w:val="bullet"/>
      <w:lvlText w:val="•"/>
      <w:lvlJc w:val="left"/>
      <w:pPr>
        <w:ind w:left="8257" w:hanging="284"/>
      </w:pPr>
      <w:rPr>
        <w:rFonts w:hint="default"/>
        <w:lang w:val="pt-PT" w:eastAsia="en-US" w:bidi="ar-SA"/>
      </w:rPr>
    </w:lvl>
  </w:abstractNum>
  <w:abstractNum w:abstractNumId="47" w15:restartNumberingAfterBreak="0">
    <w:nsid w:val="545468B1"/>
    <w:multiLevelType w:val="hybridMultilevel"/>
    <w:tmpl w:val="49B4F666"/>
    <w:lvl w:ilvl="0" w:tplc="34F628A8">
      <w:start w:val="1"/>
      <w:numFmt w:val="lowerLetter"/>
      <w:lvlText w:val="%1)"/>
      <w:lvlJc w:val="left"/>
      <w:pPr>
        <w:ind w:left="21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836D51C">
      <w:numFmt w:val="bullet"/>
      <w:lvlText w:val="•"/>
      <w:lvlJc w:val="left"/>
      <w:pPr>
        <w:ind w:left="1210" w:hanging="284"/>
      </w:pPr>
      <w:rPr>
        <w:rFonts w:hint="default"/>
        <w:lang w:val="pt-PT" w:eastAsia="en-US" w:bidi="ar-SA"/>
      </w:rPr>
    </w:lvl>
    <w:lvl w:ilvl="2" w:tplc="35E4D5FA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6860A3E2">
      <w:numFmt w:val="bullet"/>
      <w:lvlText w:val="•"/>
      <w:lvlJc w:val="left"/>
      <w:pPr>
        <w:ind w:left="3191" w:hanging="284"/>
      </w:pPr>
      <w:rPr>
        <w:rFonts w:hint="default"/>
        <w:lang w:val="pt-PT" w:eastAsia="en-US" w:bidi="ar-SA"/>
      </w:rPr>
    </w:lvl>
    <w:lvl w:ilvl="4" w:tplc="C0E6BD8A">
      <w:numFmt w:val="bullet"/>
      <w:lvlText w:val="•"/>
      <w:lvlJc w:val="left"/>
      <w:pPr>
        <w:ind w:left="4182" w:hanging="284"/>
      </w:pPr>
      <w:rPr>
        <w:rFonts w:hint="default"/>
        <w:lang w:val="pt-PT" w:eastAsia="en-US" w:bidi="ar-SA"/>
      </w:rPr>
    </w:lvl>
    <w:lvl w:ilvl="5" w:tplc="CC3EF454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D9261BE0">
      <w:numFmt w:val="bullet"/>
      <w:lvlText w:val="•"/>
      <w:lvlJc w:val="left"/>
      <w:pPr>
        <w:ind w:left="6163" w:hanging="284"/>
      </w:pPr>
      <w:rPr>
        <w:rFonts w:hint="default"/>
        <w:lang w:val="pt-PT" w:eastAsia="en-US" w:bidi="ar-SA"/>
      </w:rPr>
    </w:lvl>
    <w:lvl w:ilvl="7" w:tplc="AC501C50">
      <w:numFmt w:val="bullet"/>
      <w:lvlText w:val="•"/>
      <w:lvlJc w:val="left"/>
      <w:pPr>
        <w:ind w:left="7154" w:hanging="284"/>
      </w:pPr>
      <w:rPr>
        <w:rFonts w:hint="default"/>
        <w:lang w:val="pt-PT" w:eastAsia="en-US" w:bidi="ar-SA"/>
      </w:rPr>
    </w:lvl>
    <w:lvl w:ilvl="8" w:tplc="ABEAE334">
      <w:numFmt w:val="bullet"/>
      <w:lvlText w:val="•"/>
      <w:lvlJc w:val="left"/>
      <w:pPr>
        <w:ind w:left="8145" w:hanging="284"/>
      </w:pPr>
      <w:rPr>
        <w:rFonts w:hint="default"/>
        <w:lang w:val="pt-PT" w:eastAsia="en-US" w:bidi="ar-SA"/>
      </w:rPr>
    </w:lvl>
  </w:abstractNum>
  <w:abstractNum w:abstractNumId="48" w15:restartNumberingAfterBreak="0">
    <w:nsid w:val="57367475"/>
    <w:multiLevelType w:val="multilevel"/>
    <w:tmpl w:val="EEE2EFD6"/>
    <w:lvl w:ilvl="0">
      <w:start w:val="18"/>
      <w:numFmt w:val="decimal"/>
      <w:lvlText w:val="%1"/>
      <w:lvlJc w:val="left"/>
      <w:pPr>
        <w:ind w:left="766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5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7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1" w:hanging="7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795"/>
      </w:pPr>
      <w:rPr>
        <w:rFonts w:hint="default"/>
        <w:lang w:val="pt-PT" w:eastAsia="en-US" w:bidi="ar-SA"/>
      </w:rPr>
    </w:lvl>
  </w:abstractNum>
  <w:abstractNum w:abstractNumId="49" w15:restartNumberingAfterBreak="0">
    <w:nsid w:val="580923B0"/>
    <w:multiLevelType w:val="multilevel"/>
    <w:tmpl w:val="815ACEA6"/>
    <w:lvl w:ilvl="0">
      <w:start w:val="9"/>
      <w:numFmt w:val="decimal"/>
      <w:lvlText w:val="%1"/>
      <w:lvlJc w:val="left"/>
      <w:pPr>
        <w:ind w:left="21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7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" w:hanging="67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675"/>
      </w:pPr>
      <w:rPr>
        <w:rFonts w:hint="default"/>
        <w:lang w:val="pt-PT" w:eastAsia="en-US" w:bidi="ar-SA"/>
      </w:rPr>
    </w:lvl>
  </w:abstractNum>
  <w:abstractNum w:abstractNumId="50" w15:restartNumberingAfterBreak="0">
    <w:nsid w:val="590D14C6"/>
    <w:multiLevelType w:val="multilevel"/>
    <w:tmpl w:val="46D4A3A8"/>
    <w:lvl w:ilvl="0">
      <w:start w:val="31"/>
      <w:numFmt w:val="decimal"/>
      <w:lvlText w:val="%1"/>
      <w:lvlJc w:val="left"/>
      <w:pPr>
        <w:ind w:left="216" w:hanging="594"/>
      </w:pPr>
      <w:rPr>
        <w:rFonts w:hint="default"/>
        <w:lang w:val="pt-PT" w:eastAsia="en-US" w:bidi="ar-SA"/>
      </w:rPr>
    </w:lvl>
    <w:lvl w:ilvl="1">
      <w:start w:val="1"/>
      <w:numFmt w:val="decimal"/>
      <w:lvlText w:val="29.%2."/>
      <w:lvlJc w:val="left"/>
      <w:pPr>
        <w:ind w:left="216" w:hanging="5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94"/>
      </w:pPr>
      <w:rPr>
        <w:rFonts w:hint="default"/>
        <w:lang w:val="pt-PT" w:eastAsia="en-US" w:bidi="ar-SA"/>
      </w:rPr>
    </w:lvl>
  </w:abstractNum>
  <w:abstractNum w:abstractNumId="51" w15:restartNumberingAfterBreak="0">
    <w:nsid w:val="5F174300"/>
    <w:multiLevelType w:val="multilevel"/>
    <w:tmpl w:val="DC38130A"/>
    <w:lvl w:ilvl="0">
      <w:start w:val="25"/>
      <w:numFmt w:val="decimal"/>
      <w:lvlText w:val="%1"/>
      <w:lvlJc w:val="left"/>
      <w:pPr>
        <w:ind w:left="216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24.%2."/>
      <w:lvlJc w:val="left"/>
      <w:pPr>
        <w:ind w:left="216" w:hanging="5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PT" w:eastAsia="en-US" w:bidi="ar-SA"/>
      </w:rPr>
    </w:lvl>
  </w:abstractNum>
  <w:abstractNum w:abstractNumId="52" w15:restartNumberingAfterBreak="0">
    <w:nsid w:val="5FA32FF5"/>
    <w:multiLevelType w:val="multilevel"/>
    <w:tmpl w:val="2B10808E"/>
    <w:lvl w:ilvl="0">
      <w:start w:val="4"/>
      <w:numFmt w:val="decimal"/>
      <w:lvlText w:val="%1"/>
      <w:lvlJc w:val="left"/>
      <w:pPr>
        <w:ind w:left="216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464"/>
      </w:pPr>
      <w:rPr>
        <w:rFonts w:hint="default"/>
        <w:lang w:val="pt-PT" w:eastAsia="en-US" w:bidi="ar-SA"/>
      </w:rPr>
    </w:lvl>
  </w:abstractNum>
  <w:abstractNum w:abstractNumId="53" w15:restartNumberingAfterBreak="0">
    <w:nsid w:val="60AF56EE"/>
    <w:multiLevelType w:val="hybridMultilevel"/>
    <w:tmpl w:val="5C58EF08"/>
    <w:lvl w:ilvl="0" w:tplc="CB30869A">
      <w:start w:val="4"/>
      <w:numFmt w:val="upperRoman"/>
      <w:lvlText w:val="%1"/>
      <w:lvlJc w:val="left"/>
      <w:pPr>
        <w:ind w:left="499" w:hanging="2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25E3D24">
      <w:numFmt w:val="bullet"/>
      <w:lvlText w:val="•"/>
      <w:lvlJc w:val="left"/>
      <w:pPr>
        <w:ind w:left="1462" w:hanging="284"/>
      </w:pPr>
      <w:rPr>
        <w:rFonts w:hint="default"/>
        <w:lang w:val="pt-PT" w:eastAsia="en-US" w:bidi="ar-SA"/>
      </w:rPr>
    </w:lvl>
    <w:lvl w:ilvl="2" w:tplc="0E0C5FE6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717C1D72">
      <w:numFmt w:val="bullet"/>
      <w:lvlText w:val="•"/>
      <w:lvlJc w:val="left"/>
      <w:pPr>
        <w:ind w:left="3387" w:hanging="284"/>
      </w:pPr>
      <w:rPr>
        <w:rFonts w:hint="default"/>
        <w:lang w:val="pt-PT" w:eastAsia="en-US" w:bidi="ar-SA"/>
      </w:rPr>
    </w:lvl>
    <w:lvl w:ilvl="4" w:tplc="041059EC">
      <w:numFmt w:val="bullet"/>
      <w:lvlText w:val="•"/>
      <w:lvlJc w:val="left"/>
      <w:pPr>
        <w:ind w:left="4350" w:hanging="284"/>
      </w:pPr>
      <w:rPr>
        <w:rFonts w:hint="default"/>
        <w:lang w:val="pt-PT" w:eastAsia="en-US" w:bidi="ar-SA"/>
      </w:rPr>
    </w:lvl>
    <w:lvl w:ilvl="5" w:tplc="423EC72E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B78608A6">
      <w:numFmt w:val="bullet"/>
      <w:lvlText w:val="•"/>
      <w:lvlJc w:val="left"/>
      <w:pPr>
        <w:ind w:left="6275" w:hanging="284"/>
      </w:pPr>
      <w:rPr>
        <w:rFonts w:hint="default"/>
        <w:lang w:val="pt-PT" w:eastAsia="en-US" w:bidi="ar-SA"/>
      </w:rPr>
    </w:lvl>
    <w:lvl w:ilvl="7" w:tplc="0BBA32EA">
      <w:numFmt w:val="bullet"/>
      <w:lvlText w:val="•"/>
      <w:lvlJc w:val="left"/>
      <w:pPr>
        <w:ind w:left="7238" w:hanging="284"/>
      </w:pPr>
      <w:rPr>
        <w:rFonts w:hint="default"/>
        <w:lang w:val="pt-PT" w:eastAsia="en-US" w:bidi="ar-SA"/>
      </w:rPr>
    </w:lvl>
    <w:lvl w:ilvl="8" w:tplc="C64CD3EE">
      <w:numFmt w:val="bullet"/>
      <w:lvlText w:val="•"/>
      <w:lvlJc w:val="left"/>
      <w:pPr>
        <w:ind w:left="8201" w:hanging="284"/>
      </w:pPr>
      <w:rPr>
        <w:rFonts w:hint="default"/>
        <w:lang w:val="pt-PT" w:eastAsia="en-US" w:bidi="ar-SA"/>
      </w:rPr>
    </w:lvl>
  </w:abstractNum>
  <w:abstractNum w:abstractNumId="54" w15:restartNumberingAfterBreak="0">
    <w:nsid w:val="60F7389D"/>
    <w:multiLevelType w:val="hybridMultilevel"/>
    <w:tmpl w:val="1D92AF2A"/>
    <w:lvl w:ilvl="0" w:tplc="72629F00">
      <w:numFmt w:val="bullet"/>
      <w:lvlText w:val=""/>
      <w:lvlJc w:val="left"/>
      <w:pPr>
        <w:ind w:left="924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71A04DC">
      <w:numFmt w:val="bullet"/>
      <w:lvlText w:val="•"/>
      <w:lvlJc w:val="left"/>
      <w:pPr>
        <w:ind w:left="1840" w:hanging="348"/>
      </w:pPr>
      <w:rPr>
        <w:rFonts w:hint="default"/>
        <w:lang w:val="pt-PT" w:eastAsia="en-US" w:bidi="ar-SA"/>
      </w:rPr>
    </w:lvl>
    <w:lvl w:ilvl="2" w:tplc="AF7CAF4E">
      <w:numFmt w:val="bullet"/>
      <w:lvlText w:val="•"/>
      <w:lvlJc w:val="left"/>
      <w:pPr>
        <w:ind w:left="2761" w:hanging="348"/>
      </w:pPr>
      <w:rPr>
        <w:rFonts w:hint="default"/>
        <w:lang w:val="pt-PT" w:eastAsia="en-US" w:bidi="ar-SA"/>
      </w:rPr>
    </w:lvl>
    <w:lvl w:ilvl="3" w:tplc="D172820C">
      <w:numFmt w:val="bullet"/>
      <w:lvlText w:val="•"/>
      <w:lvlJc w:val="left"/>
      <w:pPr>
        <w:ind w:left="3681" w:hanging="348"/>
      </w:pPr>
      <w:rPr>
        <w:rFonts w:hint="default"/>
        <w:lang w:val="pt-PT" w:eastAsia="en-US" w:bidi="ar-SA"/>
      </w:rPr>
    </w:lvl>
    <w:lvl w:ilvl="4" w:tplc="9C143920">
      <w:numFmt w:val="bullet"/>
      <w:lvlText w:val="•"/>
      <w:lvlJc w:val="left"/>
      <w:pPr>
        <w:ind w:left="4602" w:hanging="348"/>
      </w:pPr>
      <w:rPr>
        <w:rFonts w:hint="default"/>
        <w:lang w:val="pt-PT" w:eastAsia="en-US" w:bidi="ar-SA"/>
      </w:rPr>
    </w:lvl>
    <w:lvl w:ilvl="5" w:tplc="E174A580">
      <w:numFmt w:val="bullet"/>
      <w:lvlText w:val="•"/>
      <w:lvlJc w:val="left"/>
      <w:pPr>
        <w:ind w:left="5523" w:hanging="348"/>
      </w:pPr>
      <w:rPr>
        <w:rFonts w:hint="default"/>
        <w:lang w:val="pt-PT" w:eastAsia="en-US" w:bidi="ar-SA"/>
      </w:rPr>
    </w:lvl>
    <w:lvl w:ilvl="6" w:tplc="C5E8E66E">
      <w:numFmt w:val="bullet"/>
      <w:lvlText w:val="•"/>
      <w:lvlJc w:val="left"/>
      <w:pPr>
        <w:ind w:left="6443" w:hanging="348"/>
      </w:pPr>
      <w:rPr>
        <w:rFonts w:hint="default"/>
        <w:lang w:val="pt-PT" w:eastAsia="en-US" w:bidi="ar-SA"/>
      </w:rPr>
    </w:lvl>
    <w:lvl w:ilvl="7" w:tplc="96E68E3A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ED00AC40">
      <w:numFmt w:val="bullet"/>
      <w:lvlText w:val="•"/>
      <w:lvlJc w:val="left"/>
      <w:pPr>
        <w:ind w:left="8285" w:hanging="348"/>
      </w:pPr>
      <w:rPr>
        <w:rFonts w:hint="default"/>
        <w:lang w:val="pt-PT" w:eastAsia="en-US" w:bidi="ar-SA"/>
      </w:rPr>
    </w:lvl>
  </w:abstractNum>
  <w:abstractNum w:abstractNumId="55" w15:restartNumberingAfterBreak="0">
    <w:nsid w:val="6399210B"/>
    <w:multiLevelType w:val="hybridMultilevel"/>
    <w:tmpl w:val="A12EFEA6"/>
    <w:lvl w:ilvl="0" w:tplc="D90AED24">
      <w:start w:val="1"/>
      <w:numFmt w:val="decimal"/>
      <w:lvlText w:val="%1-"/>
      <w:lvlJc w:val="left"/>
      <w:pPr>
        <w:ind w:left="216" w:hanging="2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EA6E68E">
      <w:numFmt w:val="bullet"/>
      <w:lvlText w:val="•"/>
      <w:lvlJc w:val="left"/>
      <w:pPr>
        <w:ind w:left="1210" w:hanging="284"/>
      </w:pPr>
      <w:rPr>
        <w:rFonts w:hint="default"/>
        <w:lang w:val="pt-PT" w:eastAsia="en-US" w:bidi="ar-SA"/>
      </w:rPr>
    </w:lvl>
    <w:lvl w:ilvl="2" w:tplc="70CCC9CA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C918515A">
      <w:numFmt w:val="bullet"/>
      <w:lvlText w:val="•"/>
      <w:lvlJc w:val="left"/>
      <w:pPr>
        <w:ind w:left="3191" w:hanging="284"/>
      </w:pPr>
      <w:rPr>
        <w:rFonts w:hint="default"/>
        <w:lang w:val="pt-PT" w:eastAsia="en-US" w:bidi="ar-SA"/>
      </w:rPr>
    </w:lvl>
    <w:lvl w:ilvl="4" w:tplc="47306702">
      <w:numFmt w:val="bullet"/>
      <w:lvlText w:val="•"/>
      <w:lvlJc w:val="left"/>
      <w:pPr>
        <w:ind w:left="4182" w:hanging="284"/>
      </w:pPr>
      <w:rPr>
        <w:rFonts w:hint="default"/>
        <w:lang w:val="pt-PT" w:eastAsia="en-US" w:bidi="ar-SA"/>
      </w:rPr>
    </w:lvl>
    <w:lvl w:ilvl="5" w:tplc="2E34D426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55D06E12">
      <w:numFmt w:val="bullet"/>
      <w:lvlText w:val="•"/>
      <w:lvlJc w:val="left"/>
      <w:pPr>
        <w:ind w:left="6163" w:hanging="284"/>
      </w:pPr>
      <w:rPr>
        <w:rFonts w:hint="default"/>
        <w:lang w:val="pt-PT" w:eastAsia="en-US" w:bidi="ar-SA"/>
      </w:rPr>
    </w:lvl>
    <w:lvl w:ilvl="7" w:tplc="4B7C5980">
      <w:numFmt w:val="bullet"/>
      <w:lvlText w:val="•"/>
      <w:lvlJc w:val="left"/>
      <w:pPr>
        <w:ind w:left="7154" w:hanging="284"/>
      </w:pPr>
      <w:rPr>
        <w:rFonts w:hint="default"/>
        <w:lang w:val="pt-PT" w:eastAsia="en-US" w:bidi="ar-SA"/>
      </w:rPr>
    </w:lvl>
    <w:lvl w:ilvl="8" w:tplc="D736C98C">
      <w:numFmt w:val="bullet"/>
      <w:lvlText w:val="•"/>
      <w:lvlJc w:val="left"/>
      <w:pPr>
        <w:ind w:left="8145" w:hanging="284"/>
      </w:pPr>
      <w:rPr>
        <w:rFonts w:hint="default"/>
        <w:lang w:val="pt-PT" w:eastAsia="en-US" w:bidi="ar-SA"/>
      </w:rPr>
    </w:lvl>
  </w:abstractNum>
  <w:abstractNum w:abstractNumId="56" w15:restartNumberingAfterBreak="0">
    <w:nsid w:val="63DD61E4"/>
    <w:multiLevelType w:val="hybridMultilevel"/>
    <w:tmpl w:val="8912FEBE"/>
    <w:lvl w:ilvl="0" w:tplc="7C124C76">
      <w:start w:val="1"/>
      <w:numFmt w:val="decimal"/>
      <w:lvlText w:val="%1."/>
      <w:lvlJc w:val="left"/>
      <w:pPr>
        <w:ind w:left="414" w:hanging="19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BC128A8E">
      <w:numFmt w:val="bullet"/>
      <w:lvlText w:val="•"/>
      <w:lvlJc w:val="left"/>
      <w:pPr>
        <w:ind w:left="1390" w:hanging="198"/>
      </w:pPr>
      <w:rPr>
        <w:rFonts w:hint="default"/>
        <w:lang w:val="pt-PT" w:eastAsia="en-US" w:bidi="ar-SA"/>
      </w:rPr>
    </w:lvl>
    <w:lvl w:ilvl="2" w:tplc="E4C4F27E">
      <w:numFmt w:val="bullet"/>
      <w:lvlText w:val="•"/>
      <w:lvlJc w:val="left"/>
      <w:pPr>
        <w:ind w:left="2361" w:hanging="198"/>
      </w:pPr>
      <w:rPr>
        <w:rFonts w:hint="default"/>
        <w:lang w:val="pt-PT" w:eastAsia="en-US" w:bidi="ar-SA"/>
      </w:rPr>
    </w:lvl>
    <w:lvl w:ilvl="3" w:tplc="6D5CE2BC">
      <w:numFmt w:val="bullet"/>
      <w:lvlText w:val="•"/>
      <w:lvlJc w:val="left"/>
      <w:pPr>
        <w:ind w:left="3331" w:hanging="198"/>
      </w:pPr>
      <w:rPr>
        <w:rFonts w:hint="default"/>
        <w:lang w:val="pt-PT" w:eastAsia="en-US" w:bidi="ar-SA"/>
      </w:rPr>
    </w:lvl>
    <w:lvl w:ilvl="4" w:tplc="EBA47F6E">
      <w:numFmt w:val="bullet"/>
      <w:lvlText w:val="•"/>
      <w:lvlJc w:val="left"/>
      <w:pPr>
        <w:ind w:left="4302" w:hanging="198"/>
      </w:pPr>
      <w:rPr>
        <w:rFonts w:hint="default"/>
        <w:lang w:val="pt-PT" w:eastAsia="en-US" w:bidi="ar-SA"/>
      </w:rPr>
    </w:lvl>
    <w:lvl w:ilvl="5" w:tplc="289C3462">
      <w:numFmt w:val="bullet"/>
      <w:lvlText w:val="•"/>
      <w:lvlJc w:val="left"/>
      <w:pPr>
        <w:ind w:left="5273" w:hanging="198"/>
      </w:pPr>
      <w:rPr>
        <w:rFonts w:hint="default"/>
        <w:lang w:val="pt-PT" w:eastAsia="en-US" w:bidi="ar-SA"/>
      </w:rPr>
    </w:lvl>
    <w:lvl w:ilvl="6" w:tplc="0998517A">
      <w:numFmt w:val="bullet"/>
      <w:lvlText w:val="•"/>
      <w:lvlJc w:val="left"/>
      <w:pPr>
        <w:ind w:left="6243" w:hanging="198"/>
      </w:pPr>
      <w:rPr>
        <w:rFonts w:hint="default"/>
        <w:lang w:val="pt-PT" w:eastAsia="en-US" w:bidi="ar-SA"/>
      </w:rPr>
    </w:lvl>
    <w:lvl w:ilvl="7" w:tplc="04E8937C">
      <w:numFmt w:val="bullet"/>
      <w:lvlText w:val="•"/>
      <w:lvlJc w:val="left"/>
      <w:pPr>
        <w:ind w:left="7214" w:hanging="198"/>
      </w:pPr>
      <w:rPr>
        <w:rFonts w:hint="default"/>
        <w:lang w:val="pt-PT" w:eastAsia="en-US" w:bidi="ar-SA"/>
      </w:rPr>
    </w:lvl>
    <w:lvl w:ilvl="8" w:tplc="5EC29398">
      <w:numFmt w:val="bullet"/>
      <w:lvlText w:val="•"/>
      <w:lvlJc w:val="left"/>
      <w:pPr>
        <w:ind w:left="8185" w:hanging="198"/>
      </w:pPr>
      <w:rPr>
        <w:rFonts w:hint="default"/>
        <w:lang w:val="pt-PT" w:eastAsia="en-US" w:bidi="ar-SA"/>
      </w:rPr>
    </w:lvl>
  </w:abstractNum>
  <w:abstractNum w:abstractNumId="57" w15:restartNumberingAfterBreak="0">
    <w:nsid w:val="6572009A"/>
    <w:multiLevelType w:val="multilevel"/>
    <w:tmpl w:val="7DD01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4" w:hanging="1800"/>
      </w:pPr>
      <w:rPr>
        <w:rFonts w:hint="default"/>
      </w:rPr>
    </w:lvl>
  </w:abstractNum>
  <w:abstractNum w:abstractNumId="58" w15:restartNumberingAfterBreak="0">
    <w:nsid w:val="66867DC8"/>
    <w:multiLevelType w:val="multilevel"/>
    <w:tmpl w:val="5718A23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Arial" w:hint="default"/>
      </w:rPr>
    </w:lvl>
  </w:abstractNum>
  <w:abstractNum w:abstractNumId="59" w15:restartNumberingAfterBreak="0">
    <w:nsid w:val="67A16919"/>
    <w:multiLevelType w:val="hybridMultilevel"/>
    <w:tmpl w:val="6736E070"/>
    <w:lvl w:ilvl="0" w:tplc="D5A23C40">
      <w:numFmt w:val="bullet"/>
      <w:lvlText w:val="-"/>
      <w:lvlJc w:val="left"/>
      <w:pPr>
        <w:ind w:left="1419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B0FB52">
      <w:numFmt w:val="bullet"/>
      <w:lvlText w:val="•"/>
      <w:lvlJc w:val="left"/>
      <w:pPr>
        <w:ind w:left="2290" w:hanging="128"/>
      </w:pPr>
      <w:rPr>
        <w:rFonts w:hint="default"/>
        <w:lang w:val="pt-PT" w:eastAsia="en-US" w:bidi="ar-SA"/>
      </w:rPr>
    </w:lvl>
    <w:lvl w:ilvl="2" w:tplc="08E0ED38">
      <w:numFmt w:val="bullet"/>
      <w:lvlText w:val="•"/>
      <w:lvlJc w:val="left"/>
      <w:pPr>
        <w:ind w:left="3161" w:hanging="128"/>
      </w:pPr>
      <w:rPr>
        <w:rFonts w:hint="default"/>
        <w:lang w:val="pt-PT" w:eastAsia="en-US" w:bidi="ar-SA"/>
      </w:rPr>
    </w:lvl>
    <w:lvl w:ilvl="3" w:tplc="2376B322">
      <w:numFmt w:val="bullet"/>
      <w:lvlText w:val="•"/>
      <w:lvlJc w:val="left"/>
      <w:pPr>
        <w:ind w:left="4031" w:hanging="128"/>
      </w:pPr>
      <w:rPr>
        <w:rFonts w:hint="default"/>
        <w:lang w:val="pt-PT" w:eastAsia="en-US" w:bidi="ar-SA"/>
      </w:rPr>
    </w:lvl>
    <w:lvl w:ilvl="4" w:tplc="AD5A036C">
      <w:numFmt w:val="bullet"/>
      <w:lvlText w:val="•"/>
      <w:lvlJc w:val="left"/>
      <w:pPr>
        <w:ind w:left="4902" w:hanging="128"/>
      </w:pPr>
      <w:rPr>
        <w:rFonts w:hint="default"/>
        <w:lang w:val="pt-PT" w:eastAsia="en-US" w:bidi="ar-SA"/>
      </w:rPr>
    </w:lvl>
    <w:lvl w:ilvl="5" w:tplc="BF580F46">
      <w:numFmt w:val="bullet"/>
      <w:lvlText w:val="•"/>
      <w:lvlJc w:val="left"/>
      <w:pPr>
        <w:ind w:left="5773" w:hanging="128"/>
      </w:pPr>
      <w:rPr>
        <w:rFonts w:hint="default"/>
        <w:lang w:val="pt-PT" w:eastAsia="en-US" w:bidi="ar-SA"/>
      </w:rPr>
    </w:lvl>
    <w:lvl w:ilvl="6" w:tplc="76D42DB2">
      <w:numFmt w:val="bullet"/>
      <w:lvlText w:val="•"/>
      <w:lvlJc w:val="left"/>
      <w:pPr>
        <w:ind w:left="6643" w:hanging="128"/>
      </w:pPr>
      <w:rPr>
        <w:rFonts w:hint="default"/>
        <w:lang w:val="pt-PT" w:eastAsia="en-US" w:bidi="ar-SA"/>
      </w:rPr>
    </w:lvl>
    <w:lvl w:ilvl="7" w:tplc="499AF954">
      <w:numFmt w:val="bullet"/>
      <w:lvlText w:val="•"/>
      <w:lvlJc w:val="left"/>
      <w:pPr>
        <w:ind w:left="7514" w:hanging="128"/>
      </w:pPr>
      <w:rPr>
        <w:rFonts w:hint="default"/>
        <w:lang w:val="pt-PT" w:eastAsia="en-US" w:bidi="ar-SA"/>
      </w:rPr>
    </w:lvl>
    <w:lvl w:ilvl="8" w:tplc="D534EE76">
      <w:numFmt w:val="bullet"/>
      <w:lvlText w:val="•"/>
      <w:lvlJc w:val="left"/>
      <w:pPr>
        <w:ind w:left="8385" w:hanging="128"/>
      </w:pPr>
      <w:rPr>
        <w:rFonts w:hint="default"/>
        <w:lang w:val="pt-PT" w:eastAsia="en-US" w:bidi="ar-SA"/>
      </w:rPr>
    </w:lvl>
  </w:abstractNum>
  <w:abstractNum w:abstractNumId="60" w15:restartNumberingAfterBreak="0">
    <w:nsid w:val="69FB163B"/>
    <w:multiLevelType w:val="multilevel"/>
    <w:tmpl w:val="0E705568"/>
    <w:lvl w:ilvl="0">
      <w:start w:val="5"/>
      <w:numFmt w:val="decimal"/>
      <w:lvlText w:val="%1"/>
      <w:lvlJc w:val="left"/>
      <w:pPr>
        <w:ind w:left="21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43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44" w:hanging="3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348"/>
      </w:pPr>
      <w:rPr>
        <w:rFonts w:hint="default"/>
        <w:lang w:val="pt-PT" w:eastAsia="en-US" w:bidi="ar-SA"/>
      </w:rPr>
    </w:lvl>
  </w:abstractNum>
  <w:abstractNum w:abstractNumId="61" w15:restartNumberingAfterBreak="0">
    <w:nsid w:val="6AC37E1C"/>
    <w:multiLevelType w:val="multilevel"/>
    <w:tmpl w:val="8BF49AA0"/>
    <w:lvl w:ilvl="0">
      <w:start w:val="7"/>
      <w:numFmt w:val="decimal"/>
      <w:lvlText w:val="%1"/>
      <w:lvlJc w:val="left"/>
      <w:pPr>
        <w:ind w:left="216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" w:hanging="50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07"/>
      </w:pPr>
      <w:rPr>
        <w:rFonts w:hint="default"/>
        <w:lang w:val="pt-PT" w:eastAsia="en-US" w:bidi="ar-SA"/>
      </w:rPr>
    </w:lvl>
  </w:abstractNum>
  <w:abstractNum w:abstractNumId="62" w15:restartNumberingAfterBreak="0">
    <w:nsid w:val="6CE71BB8"/>
    <w:multiLevelType w:val="singleLevel"/>
    <w:tmpl w:val="84ABB85B"/>
    <w:lvl w:ilvl="0">
      <w:start w:val="1"/>
      <w:numFmt w:val="upperRoman"/>
      <w:suff w:val="space"/>
      <w:lvlText w:val="%1)"/>
      <w:lvlJc w:val="left"/>
    </w:lvl>
  </w:abstractNum>
  <w:abstractNum w:abstractNumId="63" w15:restartNumberingAfterBreak="0">
    <w:nsid w:val="6E0B6416"/>
    <w:multiLevelType w:val="multilevel"/>
    <w:tmpl w:val="595A64C0"/>
    <w:lvl w:ilvl="0">
      <w:start w:val="21"/>
      <w:numFmt w:val="decimal"/>
      <w:lvlText w:val="%1"/>
      <w:lvlJc w:val="left"/>
      <w:pPr>
        <w:ind w:left="864" w:hanging="648"/>
      </w:pPr>
      <w:rPr>
        <w:rFonts w:hint="default"/>
        <w:lang w:val="pt-PT" w:eastAsia="en-US" w:bidi="ar-SA"/>
      </w:rPr>
    </w:lvl>
    <w:lvl w:ilvl="1">
      <w:start w:val="6"/>
      <w:numFmt w:val="decimal"/>
      <w:lvlText w:val="20.%2"/>
      <w:lvlJc w:val="left"/>
      <w:pPr>
        <w:ind w:left="864" w:hanging="6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48"/>
      </w:pPr>
      <w:rPr>
        <w:rFonts w:hint="default"/>
        <w:lang w:val="pt-PT" w:eastAsia="en-US" w:bidi="ar-SA"/>
      </w:rPr>
    </w:lvl>
  </w:abstractNum>
  <w:abstractNum w:abstractNumId="64" w15:restartNumberingAfterBreak="0">
    <w:nsid w:val="70011EB7"/>
    <w:multiLevelType w:val="multilevel"/>
    <w:tmpl w:val="1474E5A6"/>
    <w:lvl w:ilvl="0">
      <w:start w:val="29"/>
      <w:numFmt w:val="decimal"/>
      <w:lvlText w:val="%1"/>
      <w:lvlJc w:val="left"/>
      <w:pPr>
        <w:ind w:left="21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27.%2."/>
      <w:lvlJc w:val="left"/>
      <w:pPr>
        <w:ind w:left="216" w:hanging="7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27.%2.%3."/>
      <w:lvlJc w:val="left"/>
      <w:pPr>
        <w:ind w:left="216" w:hanging="7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08"/>
      </w:pPr>
      <w:rPr>
        <w:rFonts w:hint="default"/>
        <w:lang w:val="pt-PT" w:eastAsia="en-US" w:bidi="ar-SA"/>
      </w:rPr>
    </w:lvl>
  </w:abstractNum>
  <w:abstractNum w:abstractNumId="65" w15:restartNumberingAfterBreak="0">
    <w:nsid w:val="732B0922"/>
    <w:multiLevelType w:val="hybridMultilevel"/>
    <w:tmpl w:val="1ECA81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B515D"/>
    <w:multiLevelType w:val="multilevel"/>
    <w:tmpl w:val="2B3049B4"/>
    <w:lvl w:ilvl="0">
      <w:start w:val="15"/>
      <w:numFmt w:val="decimal"/>
      <w:lvlText w:val="%1"/>
      <w:lvlJc w:val="left"/>
      <w:pPr>
        <w:ind w:left="216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6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62"/>
      </w:pPr>
      <w:rPr>
        <w:rFonts w:hint="default"/>
        <w:lang w:val="pt-PT" w:eastAsia="en-US" w:bidi="ar-SA"/>
      </w:rPr>
    </w:lvl>
  </w:abstractNum>
  <w:abstractNum w:abstractNumId="67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274F65"/>
    <w:multiLevelType w:val="hybridMultilevel"/>
    <w:tmpl w:val="582884A4"/>
    <w:lvl w:ilvl="0" w:tplc="1EAAA6A6">
      <w:start w:val="1"/>
      <w:numFmt w:val="lowerLetter"/>
      <w:lvlText w:val="%1)"/>
      <w:lvlJc w:val="left"/>
      <w:pPr>
        <w:ind w:left="924" w:hanging="28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F865B22">
      <w:numFmt w:val="bullet"/>
      <w:lvlText w:val="•"/>
      <w:lvlJc w:val="left"/>
      <w:pPr>
        <w:ind w:left="1840" w:hanging="281"/>
      </w:pPr>
      <w:rPr>
        <w:rFonts w:hint="default"/>
        <w:lang w:val="pt-PT" w:eastAsia="en-US" w:bidi="ar-SA"/>
      </w:rPr>
    </w:lvl>
    <w:lvl w:ilvl="2" w:tplc="C4DCC70A">
      <w:numFmt w:val="bullet"/>
      <w:lvlText w:val="•"/>
      <w:lvlJc w:val="left"/>
      <w:pPr>
        <w:ind w:left="2761" w:hanging="281"/>
      </w:pPr>
      <w:rPr>
        <w:rFonts w:hint="default"/>
        <w:lang w:val="pt-PT" w:eastAsia="en-US" w:bidi="ar-SA"/>
      </w:rPr>
    </w:lvl>
    <w:lvl w:ilvl="3" w:tplc="3F5E527E">
      <w:numFmt w:val="bullet"/>
      <w:lvlText w:val="•"/>
      <w:lvlJc w:val="left"/>
      <w:pPr>
        <w:ind w:left="3681" w:hanging="281"/>
      </w:pPr>
      <w:rPr>
        <w:rFonts w:hint="default"/>
        <w:lang w:val="pt-PT" w:eastAsia="en-US" w:bidi="ar-SA"/>
      </w:rPr>
    </w:lvl>
    <w:lvl w:ilvl="4" w:tplc="2FC89008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2A4CEA74">
      <w:numFmt w:val="bullet"/>
      <w:lvlText w:val="•"/>
      <w:lvlJc w:val="left"/>
      <w:pPr>
        <w:ind w:left="5523" w:hanging="281"/>
      </w:pPr>
      <w:rPr>
        <w:rFonts w:hint="default"/>
        <w:lang w:val="pt-PT" w:eastAsia="en-US" w:bidi="ar-SA"/>
      </w:rPr>
    </w:lvl>
    <w:lvl w:ilvl="6" w:tplc="16C26BAE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5780501E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  <w:lvl w:ilvl="8" w:tplc="F800B642">
      <w:numFmt w:val="bullet"/>
      <w:lvlText w:val="•"/>
      <w:lvlJc w:val="left"/>
      <w:pPr>
        <w:ind w:left="8285" w:hanging="281"/>
      </w:pPr>
      <w:rPr>
        <w:rFonts w:hint="default"/>
        <w:lang w:val="pt-PT" w:eastAsia="en-US" w:bidi="ar-SA"/>
      </w:rPr>
    </w:lvl>
  </w:abstractNum>
  <w:abstractNum w:abstractNumId="69" w15:restartNumberingAfterBreak="0">
    <w:nsid w:val="7A5279DE"/>
    <w:multiLevelType w:val="multilevel"/>
    <w:tmpl w:val="39F4C90A"/>
    <w:lvl w:ilvl="0">
      <w:start w:val="15"/>
      <w:numFmt w:val="decimal"/>
      <w:lvlText w:val="%1"/>
      <w:lvlJc w:val="left"/>
      <w:pPr>
        <w:ind w:left="216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6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0" w:hanging="73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783" w:hanging="284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284"/>
      </w:pPr>
      <w:rPr>
        <w:rFonts w:hint="default"/>
        <w:lang w:val="pt-PT" w:eastAsia="en-US" w:bidi="ar-SA"/>
      </w:rPr>
    </w:lvl>
  </w:abstractNum>
  <w:abstractNum w:abstractNumId="70" w15:restartNumberingAfterBreak="0">
    <w:nsid w:val="7AFD208D"/>
    <w:multiLevelType w:val="multilevel"/>
    <w:tmpl w:val="D21C131C"/>
    <w:lvl w:ilvl="0">
      <w:start w:val="9"/>
      <w:numFmt w:val="decimal"/>
      <w:lvlText w:val="%1"/>
      <w:lvlJc w:val="left"/>
      <w:pPr>
        <w:ind w:left="216" w:hanging="47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6" w:hanging="4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08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90"/>
      </w:pPr>
      <w:rPr>
        <w:rFonts w:hint="default"/>
        <w:lang w:val="pt-PT" w:eastAsia="en-US" w:bidi="ar-SA"/>
      </w:rPr>
    </w:lvl>
  </w:abstractNum>
  <w:abstractNum w:abstractNumId="71" w15:restartNumberingAfterBreak="0">
    <w:nsid w:val="7BB11460"/>
    <w:multiLevelType w:val="multilevel"/>
    <w:tmpl w:val="980452FC"/>
    <w:lvl w:ilvl="0">
      <w:start w:val="9"/>
      <w:numFmt w:val="decimal"/>
      <w:lvlText w:val="%1"/>
      <w:lvlJc w:val="left"/>
      <w:pPr>
        <w:ind w:left="21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" w:hanging="39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08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90"/>
      </w:pPr>
      <w:rPr>
        <w:rFonts w:hint="default"/>
        <w:lang w:val="pt-PT" w:eastAsia="en-US" w:bidi="ar-SA"/>
      </w:rPr>
    </w:lvl>
  </w:abstractNum>
  <w:abstractNum w:abstractNumId="72" w15:restartNumberingAfterBreak="0">
    <w:nsid w:val="7D05039F"/>
    <w:multiLevelType w:val="multilevel"/>
    <w:tmpl w:val="E6C812F8"/>
    <w:lvl w:ilvl="0">
      <w:start w:val="23"/>
      <w:numFmt w:val="decimal"/>
      <w:lvlText w:val="%1"/>
      <w:lvlJc w:val="left"/>
      <w:pPr>
        <w:ind w:left="216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22.%2."/>
      <w:lvlJc w:val="left"/>
      <w:pPr>
        <w:ind w:left="216" w:hanging="58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88"/>
      </w:pPr>
      <w:rPr>
        <w:rFonts w:hint="default"/>
        <w:lang w:val="pt-PT" w:eastAsia="en-US" w:bidi="ar-SA"/>
      </w:rPr>
    </w:lvl>
  </w:abstractNum>
  <w:abstractNum w:abstractNumId="73" w15:restartNumberingAfterBreak="0">
    <w:nsid w:val="7F251270"/>
    <w:multiLevelType w:val="hybridMultilevel"/>
    <w:tmpl w:val="ECE4687A"/>
    <w:lvl w:ilvl="0" w:tplc="A028BBD0">
      <w:start w:val="1"/>
      <w:numFmt w:val="upperRoman"/>
      <w:lvlText w:val="%1."/>
      <w:lvlJc w:val="left"/>
      <w:pPr>
        <w:ind w:left="1068" w:hanging="279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4768558">
      <w:numFmt w:val="bullet"/>
      <w:lvlText w:val="•"/>
      <w:lvlJc w:val="left"/>
      <w:pPr>
        <w:ind w:left="1240" w:hanging="279"/>
      </w:pPr>
      <w:rPr>
        <w:rFonts w:hint="default"/>
        <w:lang w:val="pt-PT" w:eastAsia="en-US" w:bidi="ar-SA"/>
      </w:rPr>
    </w:lvl>
    <w:lvl w:ilvl="2" w:tplc="14D6CEB2">
      <w:numFmt w:val="bullet"/>
      <w:lvlText w:val="•"/>
      <w:lvlJc w:val="left"/>
      <w:pPr>
        <w:ind w:left="2227" w:hanging="279"/>
      </w:pPr>
      <w:rPr>
        <w:rFonts w:hint="default"/>
        <w:lang w:val="pt-PT" w:eastAsia="en-US" w:bidi="ar-SA"/>
      </w:rPr>
    </w:lvl>
    <w:lvl w:ilvl="3" w:tplc="15D60008">
      <w:numFmt w:val="bullet"/>
      <w:lvlText w:val="•"/>
      <w:lvlJc w:val="left"/>
      <w:pPr>
        <w:ind w:left="3214" w:hanging="279"/>
      </w:pPr>
      <w:rPr>
        <w:rFonts w:hint="default"/>
        <w:lang w:val="pt-PT" w:eastAsia="en-US" w:bidi="ar-SA"/>
      </w:rPr>
    </w:lvl>
    <w:lvl w:ilvl="4" w:tplc="93E402EE">
      <w:numFmt w:val="bullet"/>
      <w:lvlText w:val="•"/>
      <w:lvlJc w:val="left"/>
      <w:pPr>
        <w:ind w:left="4202" w:hanging="279"/>
      </w:pPr>
      <w:rPr>
        <w:rFonts w:hint="default"/>
        <w:lang w:val="pt-PT" w:eastAsia="en-US" w:bidi="ar-SA"/>
      </w:rPr>
    </w:lvl>
    <w:lvl w:ilvl="5" w:tplc="B15EEABE">
      <w:numFmt w:val="bullet"/>
      <w:lvlText w:val="•"/>
      <w:lvlJc w:val="left"/>
      <w:pPr>
        <w:ind w:left="5189" w:hanging="279"/>
      </w:pPr>
      <w:rPr>
        <w:rFonts w:hint="default"/>
        <w:lang w:val="pt-PT" w:eastAsia="en-US" w:bidi="ar-SA"/>
      </w:rPr>
    </w:lvl>
    <w:lvl w:ilvl="6" w:tplc="0F0C9708">
      <w:numFmt w:val="bullet"/>
      <w:lvlText w:val="•"/>
      <w:lvlJc w:val="left"/>
      <w:pPr>
        <w:ind w:left="6176" w:hanging="279"/>
      </w:pPr>
      <w:rPr>
        <w:rFonts w:hint="default"/>
        <w:lang w:val="pt-PT" w:eastAsia="en-US" w:bidi="ar-SA"/>
      </w:rPr>
    </w:lvl>
    <w:lvl w:ilvl="7" w:tplc="9F782AAA">
      <w:numFmt w:val="bullet"/>
      <w:lvlText w:val="•"/>
      <w:lvlJc w:val="left"/>
      <w:pPr>
        <w:ind w:left="7164" w:hanging="279"/>
      </w:pPr>
      <w:rPr>
        <w:rFonts w:hint="default"/>
        <w:lang w:val="pt-PT" w:eastAsia="en-US" w:bidi="ar-SA"/>
      </w:rPr>
    </w:lvl>
    <w:lvl w:ilvl="8" w:tplc="1BCA96BC">
      <w:numFmt w:val="bullet"/>
      <w:lvlText w:val="•"/>
      <w:lvlJc w:val="left"/>
      <w:pPr>
        <w:ind w:left="8151" w:hanging="279"/>
      </w:pPr>
      <w:rPr>
        <w:rFonts w:hint="default"/>
        <w:lang w:val="pt-PT" w:eastAsia="en-US" w:bidi="ar-SA"/>
      </w:rPr>
    </w:lvl>
  </w:abstractNum>
  <w:abstractNum w:abstractNumId="74" w15:restartNumberingAfterBreak="0">
    <w:nsid w:val="7FC45B58"/>
    <w:multiLevelType w:val="multilevel"/>
    <w:tmpl w:val="32F0B270"/>
    <w:lvl w:ilvl="0">
      <w:start w:val="16"/>
      <w:numFmt w:val="decimal"/>
      <w:lvlText w:val="%1"/>
      <w:lvlJc w:val="left"/>
      <w:pPr>
        <w:ind w:left="216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5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558"/>
      </w:pPr>
      <w:rPr>
        <w:rFonts w:hint="default"/>
        <w:lang w:val="pt-PT" w:eastAsia="en-US" w:bidi="ar-SA"/>
      </w:rPr>
    </w:lvl>
  </w:abstractNum>
  <w:num w:numId="1" w16cid:durableId="1693720354">
    <w:abstractNumId w:val="45"/>
  </w:num>
  <w:num w:numId="2" w16cid:durableId="2027242172">
    <w:abstractNumId w:val="67"/>
  </w:num>
  <w:num w:numId="3" w16cid:durableId="1627156604">
    <w:abstractNumId w:val="65"/>
  </w:num>
  <w:num w:numId="4" w16cid:durableId="976565900">
    <w:abstractNumId w:val="19"/>
  </w:num>
  <w:num w:numId="5" w16cid:durableId="1899972118">
    <w:abstractNumId w:val="58"/>
  </w:num>
  <w:num w:numId="6" w16cid:durableId="494345001">
    <w:abstractNumId w:val="62"/>
  </w:num>
  <w:num w:numId="7" w16cid:durableId="895361827">
    <w:abstractNumId w:val="42"/>
  </w:num>
  <w:num w:numId="8" w16cid:durableId="644703968">
    <w:abstractNumId w:val="35"/>
  </w:num>
  <w:num w:numId="9" w16cid:durableId="2043362250">
    <w:abstractNumId w:val="57"/>
  </w:num>
  <w:num w:numId="10" w16cid:durableId="1488857419">
    <w:abstractNumId w:val="74"/>
  </w:num>
  <w:num w:numId="11" w16cid:durableId="1935286071">
    <w:abstractNumId w:val="66"/>
  </w:num>
  <w:num w:numId="12" w16cid:durableId="471483350">
    <w:abstractNumId w:val="12"/>
  </w:num>
  <w:num w:numId="13" w16cid:durableId="1866598757">
    <w:abstractNumId w:val="0"/>
  </w:num>
  <w:num w:numId="14" w16cid:durableId="1946844171">
    <w:abstractNumId w:val="43"/>
  </w:num>
  <w:num w:numId="15" w16cid:durableId="702100774">
    <w:abstractNumId w:val="70"/>
  </w:num>
  <w:num w:numId="16" w16cid:durableId="609706469">
    <w:abstractNumId w:val="71"/>
  </w:num>
  <w:num w:numId="17" w16cid:durableId="427311683">
    <w:abstractNumId w:val="61"/>
  </w:num>
  <w:num w:numId="18" w16cid:durableId="2107722289">
    <w:abstractNumId w:val="16"/>
  </w:num>
  <w:num w:numId="19" w16cid:durableId="1401709771">
    <w:abstractNumId w:val="20"/>
  </w:num>
  <w:num w:numId="20" w16cid:durableId="1782261615">
    <w:abstractNumId w:val="32"/>
  </w:num>
  <w:num w:numId="21" w16cid:durableId="1464614927">
    <w:abstractNumId w:val="59"/>
  </w:num>
  <w:num w:numId="22" w16cid:durableId="1449856270">
    <w:abstractNumId w:val="46"/>
  </w:num>
  <w:num w:numId="23" w16cid:durableId="1139953436">
    <w:abstractNumId w:val="34"/>
  </w:num>
  <w:num w:numId="24" w16cid:durableId="1755543027">
    <w:abstractNumId w:val="55"/>
  </w:num>
  <w:num w:numId="25" w16cid:durableId="249386104">
    <w:abstractNumId w:val="54"/>
  </w:num>
  <w:num w:numId="26" w16cid:durableId="882139356">
    <w:abstractNumId w:val="17"/>
  </w:num>
  <w:num w:numId="27" w16cid:durableId="1342200381">
    <w:abstractNumId w:val="23"/>
  </w:num>
  <w:num w:numId="28" w16cid:durableId="600458583">
    <w:abstractNumId w:val="1"/>
  </w:num>
  <w:num w:numId="29" w16cid:durableId="96603454">
    <w:abstractNumId w:val="41"/>
  </w:num>
  <w:num w:numId="30" w16cid:durableId="1700426714">
    <w:abstractNumId w:val="30"/>
  </w:num>
  <w:num w:numId="31" w16cid:durableId="2115636473">
    <w:abstractNumId w:val="39"/>
  </w:num>
  <w:num w:numId="32" w16cid:durableId="997419890">
    <w:abstractNumId w:val="40"/>
  </w:num>
  <w:num w:numId="33" w16cid:durableId="222374542">
    <w:abstractNumId w:val="68"/>
  </w:num>
  <w:num w:numId="34" w16cid:durableId="163473312">
    <w:abstractNumId w:val="29"/>
  </w:num>
  <w:num w:numId="35" w16cid:durableId="676881889">
    <w:abstractNumId w:val="31"/>
  </w:num>
  <w:num w:numId="36" w16cid:durableId="1652561741">
    <w:abstractNumId w:val="24"/>
  </w:num>
  <w:num w:numId="37" w16cid:durableId="848831559">
    <w:abstractNumId w:val="18"/>
  </w:num>
  <w:num w:numId="38" w16cid:durableId="72553311">
    <w:abstractNumId w:val="28"/>
  </w:num>
  <w:num w:numId="39" w16cid:durableId="1775444944">
    <w:abstractNumId w:val="53"/>
  </w:num>
  <w:num w:numId="40" w16cid:durableId="1279414341">
    <w:abstractNumId w:val="2"/>
  </w:num>
  <w:num w:numId="41" w16cid:durableId="1911620934">
    <w:abstractNumId w:val="36"/>
  </w:num>
  <w:num w:numId="42" w16cid:durableId="1712538692">
    <w:abstractNumId w:val="50"/>
  </w:num>
  <w:num w:numId="43" w16cid:durableId="582102461">
    <w:abstractNumId w:val="10"/>
  </w:num>
  <w:num w:numId="44" w16cid:durableId="108859432">
    <w:abstractNumId w:val="64"/>
  </w:num>
  <w:num w:numId="45" w16cid:durableId="651564084">
    <w:abstractNumId w:val="47"/>
  </w:num>
  <w:num w:numId="46" w16cid:durableId="321200322">
    <w:abstractNumId w:val="26"/>
  </w:num>
  <w:num w:numId="47" w16cid:durableId="368645814">
    <w:abstractNumId w:val="15"/>
  </w:num>
  <w:num w:numId="48" w16cid:durableId="1242789089">
    <w:abstractNumId w:val="51"/>
  </w:num>
  <w:num w:numId="49" w16cid:durableId="1249656195">
    <w:abstractNumId w:val="72"/>
  </w:num>
  <w:num w:numId="50" w16cid:durableId="1422071419">
    <w:abstractNumId w:val="7"/>
  </w:num>
  <w:num w:numId="51" w16cid:durableId="1248467791">
    <w:abstractNumId w:val="73"/>
  </w:num>
  <w:num w:numId="52" w16cid:durableId="2042633275">
    <w:abstractNumId w:val="6"/>
  </w:num>
  <w:num w:numId="53" w16cid:durableId="1307975114">
    <w:abstractNumId w:val="8"/>
  </w:num>
  <w:num w:numId="54" w16cid:durableId="913780465">
    <w:abstractNumId w:val="63"/>
  </w:num>
  <w:num w:numId="55" w16cid:durableId="770122499">
    <w:abstractNumId w:val="27"/>
  </w:num>
  <w:num w:numId="56" w16cid:durableId="2091416250">
    <w:abstractNumId w:val="13"/>
  </w:num>
  <w:num w:numId="57" w16cid:durableId="647318964">
    <w:abstractNumId w:val="14"/>
  </w:num>
  <w:num w:numId="58" w16cid:durableId="1506087600">
    <w:abstractNumId w:val="48"/>
  </w:num>
  <w:num w:numId="59" w16cid:durableId="757796948">
    <w:abstractNumId w:val="33"/>
  </w:num>
  <w:num w:numId="60" w16cid:durableId="2128313665">
    <w:abstractNumId w:val="3"/>
  </w:num>
  <w:num w:numId="61" w16cid:durableId="1783307254">
    <w:abstractNumId w:val="11"/>
  </w:num>
  <w:num w:numId="62" w16cid:durableId="143786193">
    <w:abstractNumId w:val="69"/>
  </w:num>
  <w:num w:numId="63" w16cid:durableId="1750346775">
    <w:abstractNumId w:val="22"/>
  </w:num>
  <w:num w:numId="64" w16cid:durableId="1441142923">
    <w:abstractNumId w:val="37"/>
  </w:num>
  <w:num w:numId="65" w16cid:durableId="1274896565">
    <w:abstractNumId w:val="4"/>
  </w:num>
  <w:num w:numId="66" w16cid:durableId="45494553">
    <w:abstractNumId w:val="21"/>
  </w:num>
  <w:num w:numId="67" w16cid:durableId="395206589">
    <w:abstractNumId w:val="44"/>
  </w:num>
  <w:num w:numId="68" w16cid:durableId="1183545584">
    <w:abstractNumId w:val="9"/>
  </w:num>
  <w:num w:numId="69" w16cid:durableId="1349018592">
    <w:abstractNumId w:val="49"/>
  </w:num>
  <w:num w:numId="70" w16cid:durableId="1509176922">
    <w:abstractNumId w:val="38"/>
  </w:num>
  <w:num w:numId="71" w16cid:durableId="575748755">
    <w:abstractNumId w:val="5"/>
  </w:num>
  <w:num w:numId="72" w16cid:durableId="1411348481">
    <w:abstractNumId w:val="25"/>
  </w:num>
  <w:num w:numId="73" w16cid:durableId="1472215928">
    <w:abstractNumId w:val="60"/>
  </w:num>
  <w:num w:numId="74" w16cid:durableId="2143766494">
    <w:abstractNumId w:val="52"/>
  </w:num>
  <w:num w:numId="75" w16cid:durableId="1197502974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01B6A"/>
    <w:rsid w:val="00025353"/>
    <w:rsid w:val="00037BFA"/>
    <w:rsid w:val="0004305C"/>
    <w:rsid w:val="0006483C"/>
    <w:rsid w:val="00066C6D"/>
    <w:rsid w:val="000832C1"/>
    <w:rsid w:val="0009628A"/>
    <w:rsid w:val="000A3C64"/>
    <w:rsid w:val="000A4314"/>
    <w:rsid w:val="000B7399"/>
    <w:rsid w:val="000D43A9"/>
    <w:rsid w:val="000E016F"/>
    <w:rsid w:val="000E365D"/>
    <w:rsid w:val="00107E87"/>
    <w:rsid w:val="00113E68"/>
    <w:rsid w:val="00116820"/>
    <w:rsid w:val="00122669"/>
    <w:rsid w:val="00122EBE"/>
    <w:rsid w:val="00137476"/>
    <w:rsid w:val="00144B91"/>
    <w:rsid w:val="00153FBC"/>
    <w:rsid w:val="00170CEC"/>
    <w:rsid w:val="00174AE0"/>
    <w:rsid w:val="00181498"/>
    <w:rsid w:val="00190ADA"/>
    <w:rsid w:val="001A3194"/>
    <w:rsid w:val="001A4108"/>
    <w:rsid w:val="001B00D0"/>
    <w:rsid w:val="001B7661"/>
    <w:rsid w:val="001E1DC3"/>
    <w:rsid w:val="001E760A"/>
    <w:rsid w:val="00215F05"/>
    <w:rsid w:val="00236D75"/>
    <w:rsid w:val="0024641F"/>
    <w:rsid w:val="00273381"/>
    <w:rsid w:val="00273E90"/>
    <w:rsid w:val="002810CD"/>
    <w:rsid w:val="002D3874"/>
    <w:rsid w:val="002E4FB9"/>
    <w:rsid w:val="00313D98"/>
    <w:rsid w:val="003164B8"/>
    <w:rsid w:val="003256EE"/>
    <w:rsid w:val="00330851"/>
    <w:rsid w:val="00336755"/>
    <w:rsid w:val="0034725E"/>
    <w:rsid w:val="00367767"/>
    <w:rsid w:val="003B0085"/>
    <w:rsid w:val="003E7C69"/>
    <w:rsid w:val="0040323B"/>
    <w:rsid w:val="004110CC"/>
    <w:rsid w:val="0041256B"/>
    <w:rsid w:val="0046467A"/>
    <w:rsid w:val="00495FC0"/>
    <w:rsid w:val="004A318B"/>
    <w:rsid w:val="004A4A4A"/>
    <w:rsid w:val="004B2A36"/>
    <w:rsid w:val="004C0504"/>
    <w:rsid w:val="004D64E8"/>
    <w:rsid w:val="004F39F1"/>
    <w:rsid w:val="004F6C23"/>
    <w:rsid w:val="0050685A"/>
    <w:rsid w:val="005115F0"/>
    <w:rsid w:val="00513E25"/>
    <w:rsid w:val="00523A00"/>
    <w:rsid w:val="00526F24"/>
    <w:rsid w:val="00527ED1"/>
    <w:rsid w:val="00532593"/>
    <w:rsid w:val="00543F6D"/>
    <w:rsid w:val="005643BD"/>
    <w:rsid w:val="00571546"/>
    <w:rsid w:val="00591404"/>
    <w:rsid w:val="00592B6B"/>
    <w:rsid w:val="00605893"/>
    <w:rsid w:val="00613C3A"/>
    <w:rsid w:val="00623911"/>
    <w:rsid w:val="00623FD7"/>
    <w:rsid w:val="006372FB"/>
    <w:rsid w:val="00660DC5"/>
    <w:rsid w:val="00672C8D"/>
    <w:rsid w:val="006753D4"/>
    <w:rsid w:val="006765C0"/>
    <w:rsid w:val="00681146"/>
    <w:rsid w:val="0069156B"/>
    <w:rsid w:val="00696D77"/>
    <w:rsid w:val="006A079F"/>
    <w:rsid w:val="006A758B"/>
    <w:rsid w:val="006B2676"/>
    <w:rsid w:val="006D0267"/>
    <w:rsid w:val="006E44C3"/>
    <w:rsid w:val="006F44A9"/>
    <w:rsid w:val="007137FC"/>
    <w:rsid w:val="00717D3C"/>
    <w:rsid w:val="0072103E"/>
    <w:rsid w:val="00722D55"/>
    <w:rsid w:val="00732677"/>
    <w:rsid w:val="007507AD"/>
    <w:rsid w:val="0075103E"/>
    <w:rsid w:val="00764256"/>
    <w:rsid w:val="00786B07"/>
    <w:rsid w:val="0079504A"/>
    <w:rsid w:val="007961B8"/>
    <w:rsid w:val="00796AAB"/>
    <w:rsid w:val="007A07E9"/>
    <w:rsid w:val="007C5CE1"/>
    <w:rsid w:val="007F38E0"/>
    <w:rsid w:val="007F7C64"/>
    <w:rsid w:val="008438E2"/>
    <w:rsid w:val="00863E4E"/>
    <w:rsid w:val="0086572B"/>
    <w:rsid w:val="008660C1"/>
    <w:rsid w:val="00871869"/>
    <w:rsid w:val="008731B1"/>
    <w:rsid w:val="00893580"/>
    <w:rsid w:val="0091061B"/>
    <w:rsid w:val="00916ADC"/>
    <w:rsid w:val="0094506B"/>
    <w:rsid w:val="009541DF"/>
    <w:rsid w:val="009815D3"/>
    <w:rsid w:val="0098626E"/>
    <w:rsid w:val="009866E4"/>
    <w:rsid w:val="0099043F"/>
    <w:rsid w:val="0099594A"/>
    <w:rsid w:val="009A0C7A"/>
    <w:rsid w:val="009B45DC"/>
    <w:rsid w:val="009C5257"/>
    <w:rsid w:val="009D01E4"/>
    <w:rsid w:val="009D2283"/>
    <w:rsid w:val="00A018E3"/>
    <w:rsid w:val="00A0589F"/>
    <w:rsid w:val="00A14125"/>
    <w:rsid w:val="00A16E66"/>
    <w:rsid w:val="00A2538D"/>
    <w:rsid w:val="00A44740"/>
    <w:rsid w:val="00A529A7"/>
    <w:rsid w:val="00A535DD"/>
    <w:rsid w:val="00A66D1D"/>
    <w:rsid w:val="00A83115"/>
    <w:rsid w:val="00AA199E"/>
    <w:rsid w:val="00AA24B3"/>
    <w:rsid w:val="00AA7E73"/>
    <w:rsid w:val="00AE531E"/>
    <w:rsid w:val="00B2363A"/>
    <w:rsid w:val="00B33D29"/>
    <w:rsid w:val="00B5005B"/>
    <w:rsid w:val="00B50363"/>
    <w:rsid w:val="00B50C30"/>
    <w:rsid w:val="00B63440"/>
    <w:rsid w:val="00B63733"/>
    <w:rsid w:val="00B64C45"/>
    <w:rsid w:val="00B8007A"/>
    <w:rsid w:val="00B80AB2"/>
    <w:rsid w:val="00B955A4"/>
    <w:rsid w:val="00B97C89"/>
    <w:rsid w:val="00BA1153"/>
    <w:rsid w:val="00BB0589"/>
    <w:rsid w:val="00BB324D"/>
    <w:rsid w:val="00BB419C"/>
    <w:rsid w:val="00BD3CFE"/>
    <w:rsid w:val="00BE476C"/>
    <w:rsid w:val="00BE4EE6"/>
    <w:rsid w:val="00C042EA"/>
    <w:rsid w:val="00C22598"/>
    <w:rsid w:val="00C55954"/>
    <w:rsid w:val="00C729FF"/>
    <w:rsid w:val="00C85ECB"/>
    <w:rsid w:val="00CE18D6"/>
    <w:rsid w:val="00CE26FB"/>
    <w:rsid w:val="00CE5F68"/>
    <w:rsid w:val="00CF0C1B"/>
    <w:rsid w:val="00D15A42"/>
    <w:rsid w:val="00D26E0C"/>
    <w:rsid w:val="00D51645"/>
    <w:rsid w:val="00D663CF"/>
    <w:rsid w:val="00D66D2C"/>
    <w:rsid w:val="00D90404"/>
    <w:rsid w:val="00DB1A22"/>
    <w:rsid w:val="00DB49C8"/>
    <w:rsid w:val="00DC1138"/>
    <w:rsid w:val="00DC1713"/>
    <w:rsid w:val="00DC2DC7"/>
    <w:rsid w:val="00DD51D3"/>
    <w:rsid w:val="00DE49C1"/>
    <w:rsid w:val="00E040A7"/>
    <w:rsid w:val="00E14C52"/>
    <w:rsid w:val="00E304B2"/>
    <w:rsid w:val="00E41FD7"/>
    <w:rsid w:val="00E90907"/>
    <w:rsid w:val="00E975FB"/>
    <w:rsid w:val="00EB3A04"/>
    <w:rsid w:val="00EB568E"/>
    <w:rsid w:val="00EC4FFB"/>
    <w:rsid w:val="00ED56EC"/>
    <w:rsid w:val="00ED664F"/>
    <w:rsid w:val="00EF11A1"/>
    <w:rsid w:val="00F07B33"/>
    <w:rsid w:val="00F25DFE"/>
    <w:rsid w:val="00F26E07"/>
    <w:rsid w:val="00F35C45"/>
    <w:rsid w:val="00F4020C"/>
    <w:rsid w:val="00F45BC9"/>
    <w:rsid w:val="00FA075F"/>
    <w:rsid w:val="00FD07F2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3E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3E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hyperlink" Target="http://www.bll.org.br" TargetMode="External"/><Relationship Id="rId18" Type="http://schemas.openxmlformats.org/officeDocument/2006/relationships/hyperlink" Target="mailto:contato@bll.org.b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portaldatransparencia.gov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ll.org.br" TargetMode="External"/><Relationship Id="rId17" Type="http://schemas.openxmlformats.org/officeDocument/2006/relationships/hyperlink" Target="http://www.bll.org.br/" TargetMode="External"/><Relationship Id="rId25" Type="http://schemas.openxmlformats.org/officeDocument/2006/relationships/hyperlink" Target="mailto:licitacoes@camarabirigui.sp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to@bll.org.br" TargetMode="External"/><Relationship Id="rId20" Type="http://schemas.openxmlformats.org/officeDocument/2006/relationships/hyperlink" Target="http://www.tce.sp.gov.br/pesquisa-relacao-apenados)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oes@camarabirigui.sp.gov.br" TargetMode="External"/><Relationship Id="rId24" Type="http://schemas.openxmlformats.org/officeDocument/2006/relationships/hyperlink" Target="http://www.birigui.sp.leg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ll.org.br" TargetMode="External"/><Relationship Id="rId23" Type="http://schemas.openxmlformats.org/officeDocument/2006/relationships/hyperlink" Target="http://www.birigui.sp.leg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ll.org.br" TargetMode="External"/><Relationship Id="rId19" Type="http://schemas.openxmlformats.org/officeDocument/2006/relationships/hyperlink" Target="mailto:licitacoes@camarabirigui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oes@camarabirigui.sp.gov.br" TargetMode="External"/><Relationship Id="rId14" Type="http://schemas.openxmlformats.org/officeDocument/2006/relationships/hyperlink" Target="mailto:licitacoes@camarabirigui.sp.gov.br" TargetMode="External"/><Relationship Id="rId22" Type="http://schemas.openxmlformats.org/officeDocument/2006/relationships/hyperlink" Target="http://www.bll.org.br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A266-662A-4EBE-887A-987CB671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37</Pages>
  <Words>9454</Words>
  <Characters>51056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23</cp:revision>
  <cp:lastPrinted>2023-10-11T13:52:00Z</cp:lastPrinted>
  <dcterms:created xsi:type="dcterms:W3CDTF">2025-03-14T11:11:00Z</dcterms:created>
  <dcterms:modified xsi:type="dcterms:W3CDTF">2025-03-14T17:44:00Z</dcterms:modified>
</cp:coreProperties>
</file>