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E2B7" w14:textId="6A3C16D9" w:rsidR="006A49C6" w:rsidRPr="00AC29B4" w:rsidRDefault="000A79A4" w:rsidP="000A79A4">
      <w:pPr>
        <w:spacing w:line="360" w:lineRule="auto"/>
        <w:jc w:val="center"/>
        <w:rPr>
          <w:rFonts w:ascii="Arial" w:hAnsi="Arial" w:cs="Arial"/>
          <w:b/>
          <w:bCs/>
          <w:sz w:val="32"/>
          <w:szCs w:val="32"/>
        </w:rPr>
      </w:pPr>
      <w:r w:rsidRPr="00AC29B4">
        <w:rPr>
          <w:rFonts w:ascii="Arial" w:hAnsi="Arial" w:cs="Arial"/>
          <w:b/>
          <w:bCs/>
          <w:sz w:val="32"/>
          <w:szCs w:val="32"/>
        </w:rPr>
        <w:t>EDITAL Nº</w:t>
      </w:r>
      <w:r w:rsidR="006004BD" w:rsidRPr="00AC29B4">
        <w:rPr>
          <w:rFonts w:ascii="Arial" w:hAnsi="Arial" w:cs="Arial"/>
          <w:b/>
          <w:bCs/>
          <w:sz w:val="32"/>
          <w:szCs w:val="32"/>
        </w:rPr>
        <w:t xml:space="preserve"> </w:t>
      </w:r>
      <w:r w:rsidR="00F574D0" w:rsidRPr="00AC29B4">
        <w:rPr>
          <w:rFonts w:ascii="Arial" w:hAnsi="Arial" w:cs="Arial"/>
          <w:b/>
          <w:bCs/>
          <w:sz w:val="32"/>
          <w:szCs w:val="32"/>
        </w:rPr>
        <w:t>40</w:t>
      </w:r>
      <w:r w:rsidR="006004BD" w:rsidRPr="00AC29B4">
        <w:rPr>
          <w:rFonts w:ascii="Arial" w:hAnsi="Arial" w:cs="Arial"/>
          <w:b/>
          <w:bCs/>
          <w:sz w:val="32"/>
          <w:szCs w:val="32"/>
        </w:rPr>
        <w:t>/2025</w:t>
      </w:r>
    </w:p>
    <w:p w14:paraId="372FD7C6" w14:textId="77777777" w:rsidR="00FB04FA" w:rsidRPr="007A64A8" w:rsidRDefault="00FB04FA" w:rsidP="000A79A4">
      <w:pPr>
        <w:spacing w:line="360" w:lineRule="auto"/>
        <w:jc w:val="center"/>
        <w:rPr>
          <w:rFonts w:ascii="Arial" w:hAnsi="Arial" w:cs="Arial"/>
          <w:b/>
          <w:bCs/>
          <w:sz w:val="28"/>
          <w:szCs w:val="28"/>
        </w:rPr>
      </w:pPr>
    </w:p>
    <w:p w14:paraId="435C9E7D" w14:textId="0D7B51EA" w:rsidR="0091358C" w:rsidRPr="00AC29B4" w:rsidRDefault="0091358C" w:rsidP="000A79A4">
      <w:pPr>
        <w:spacing w:line="360" w:lineRule="auto"/>
        <w:jc w:val="center"/>
        <w:rPr>
          <w:rFonts w:ascii="Arial" w:hAnsi="Arial" w:cs="Arial"/>
          <w:b/>
          <w:bCs/>
          <w:i/>
          <w:iCs/>
          <w:sz w:val="32"/>
          <w:szCs w:val="32"/>
        </w:rPr>
      </w:pPr>
      <w:r w:rsidRPr="00AC29B4">
        <w:rPr>
          <w:rFonts w:ascii="Arial" w:hAnsi="Arial" w:cs="Arial"/>
          <w:b/>
          <w:bCs/>
          <w:i/>
          <w:iCs/>
          <w:sz w:val="32"/>
          <w:szCs w:val="32"/>
        </w:rPr>
        <w:t xml:space="preserve">DISPENSA ELETRÔNICA Nº </w:t>
      </w:r>
      <w:r w:rsidR="00F574D0" w:rsidRPr="00AC29B4">
        <w:rPr>
          <w:rFonts w:ascii="Arial" w:hAnsi="Arial" w:cs="Arial"/>
          <w:b/>
          <w:bCs/>
          <w:i/>
          <w:iCs/>
          <w:sz w:val="32"/>
          <w:szCs w:val="32"/>
        </w:rPr>
        <w:t>06</w:t>
      </w:r>
      <w:r w:rsidRPr="00AC29B4">
        <w:rPr>
          <w:rFonts w:ascii="Arial" w:hAnsi="Arial" w:cs="Arial"/>
          <w:b/>
          <w:bCs/>
          <w:i/>
          <w:iCs/>
          <w:sz w:val="32"/>
          <w:szCs w:val="32"/>
        </w:rPr>
        <w:t xml:space="preserve">/2025 </w:t>
      </w:r>
    </w:p>
    <w:p w14:paraId="6DB6FA56" w14:textId="14D1E9AE" w:rsidR="00FE0DF6" w:rsidRPr="007A64A8" w:rsidRDefault="000A79A4" w:rsidP="000A79A4">
      <w:pPr>
        <w:spacing w:line="360" w:lineRule="auto"/>
        <w:jc w:val="center"/>
        <w:rPr>
          <w:rFonts w:ascii="Arial" w:hAnsi="Arial" w:cs="Arial"/>
          <w:b/>
          <w:bCs/>
          <w:i/>
          <w:iCs/>
        </w:rPr>
      </w:pPr>
      <w:r w:rsidRPr="007A64A8">
        <w:rPr>
          <w:rFonts w:ascii="Arial" w:hAnsi="Arial" w:cs="Arial"/>
          <w:b/>
          <w:bCs/>
          <w:i/>
          <w:iCs/>
        </w:rPr>
        <w:t xml:space="preserve">Processo Administrativo nº </w:t>
      </w:r>
      <w:r w:rsidR="00F574D0">
        <w:rPr>
          <w:rFonts w:ascii="Arial" w:hAnsi="Arial" w:cs="Arial"/>
          <w:b/>
          <w:bCs/>
          <w:i/>
          <w:iCs/>
        </w:rPr>
        <w:t>19</w:t>
      </w:r>
      <w:r w:rsidRPr="007A64A8">
        <w:rPr>
          <w:rFonts w:ascii="Arial" w:hAnsi="Arial" w:cs="Arial"/>
          <w:b/>
          <w:bCs/>
          <w:i/>
          <w:iCs/>
        </w:rPr>
        <w:t>/2025</w:t>
      </w:r>
    </w:p>
    <w:p w14:paraId="3FAA2174" w14:textId="523A74C4" w:rsidR="0091358C" w:rsidRDefault="0091358C" w:rsidP="000A79A4">
      <w:pPr>
        <w:spacing w:line="360" w:lineRule="auto"/>
        <w:jc w:val="center"/>
        <w:rPr>
          <w:rFonts w:ascii="Arial" w:hAnsi="Arial" w:cs="Arial"/>
          <w:b/>
          <w:bCs/>
          <w:i/>
          <w:iCs/>
        </w:rPr>
      </w:pPr>
    </w:p>
    <w:p w14:paraId="449BFD62" w14:textId="448430F1" w:rsidR="000A79A4" w:rsidRPr="00516E0A" w:rsidRDefault="000A79A4" w:rsidP="000A79A4">
      <w:pPr>
        <w:spacing w:line="360" w:lineRule="auto"/>
        <w:jc w:val="center"/>
        <w:rPr>
          <w:rFonts w:ascii="Arial" w:hAnsi="Arial" w:cs="Arial"/>
          <w:b/>
          <w:bCs/>
          <w:i/>
          <w:iCs/>
          <w:sz w:val="22"/>
          <w:szCs w:val="22"/>
        </w:rPr>
      </w:pPr>
      <w:r w:rsidRPr="00516E0A">
        <w:rPr>
          <w:rFonts w:ascii="Arial" w:hAnsi="Arial" w:cs="Arial"/>
          <w:b/>
          <w:bCs/>
          <w:i/>
          <w:iCs/>
          <w:sz w:val="22"/>
          <w:szCs w:val="22"/>
        </w:rPr>
        <w:t>Aviso de Dispensa – com base no art. nº 75, inciso I</w:t>
      </w:r>
      <w:r w:rsidR="00516E0A" w:rsidRPr="00516E0A">
        <w:rPr>
          <w:rFonts w:ascii="Arial" w:hAnsi="Arial" w:cs="Arial"/>
          <w:b/>
          <w:bCs/>
          <w:i/>
          <w:iCs/>
          <w:sz w:val="22"/>
          <w:szCs w:val="22"/>
        </w:rPr>
        <w:t xml:space="preserve">I, </w:t>
      </w:r>
      <m:oMath>
        <m:r>
          <m:rPr>
            <m:sty m:val="bi"/>
          </m:rPr>
          <w:rPr>
            <w:rFonts w:ascii="Cambria Math" w:hAnsi="Cambria Math" w:cs="Arial"/>
            <w:sz w:val="22"/>
            <w:szCs w:val="22"/>
          </w:rPr>
          <m:t xml:space="preserve"> </m:t>
        </m:r>
        <m:r>
          <m:rPr>
            <m:sty m:val="bi"/>
          </m:rPr>
          <w:rPr>
            <w:rFonts w:ascii="Cambria Math" w:hAnsi="Cambria Math" w:cs="Arial"/>
            <w:sz w:val="22"/>
            <w:szCs w:val="22"/>
          </w:rPr>
          <m:t xml:space="preserve">§ </m:t>
        </m:r>
        <m:r>
          <m:rPr>
            <m:sty m:val="bi"/>
          </m:rPr>
          <w:rPr>
            <w:rFonts w:ascii="Cambria Math" w:hAnsi="Cambria Math" w:cs="Arial"/>
            <w:sz w:val="22"/>
            <w:szCs w:val="22"/>
          </w:rPr>
          <m:t xml:space="preserve">3º </m:t>
        </m:r>
      </m:oMath>
      <w:r w:rsidRPr="00516E0A">
        <w:rPr>
          <w:rFonts w:ascii="Arial" w:hAnsi="Arial" w:cs="Arial"/>
          <w:b/>
          <w:bCs/>
          <w:i/>
          <w:iCs/>
          <w:sz w:val="22"/>
          <w:szCs w:val="22"/>
        </w:rPr>
        <w:t xml:space="preserve"> da Lei 14.133/2021.</w:t>
      </w:r>
    </w:p>
    <w:p w14:paraId="36CEA825" w14:textId="77777777" w:rsidR="006A49C6" w:rsidRPr="007A64A8" w:rsidRDefault="006A49C6" w:rsidP="006004BD">
      <w:pPr>
        <w:spacing w:line="360" w:lineRule="auto"/>
        <w:jc w:val="both"/>
        <w:rPr>
          <w:rFonts w:ascii="Arial" w:hAnsi="Arial" w:cs="Arial"/>
        </w:rPr>
      </w:pPr>
    </w:p>
    <w:p w14:paraId="3104B4C0" w14:textId="3B145392" w:rsidR="006004BD" w:rsidRPr="00BC201F" w:rsidRDefault="006004BD" w:rsidP="006004BD">
      <w:pPr>
        <w:spacing w:line="360" w:lineRule="auto"/>
        <w:jc w:val="both"/>
        <w:rPr>
          <w:rFonts w:ascii="Arial" w:hAnsi="Arial" w:cs="Arial"/>
        </w:rPr>
      </w:pPr>
      <w:r w:rsidRPr="00BC201F">
        <w:rPr>
          <w:rFonts w:ascii="Arial" w:hAnsi="Arial" w:cs="Arial"/>
        </w:rPr>
        <w:t>REGINALDO FERNANDO PEREIRA, Presidente da Câmara Municipal de Birigui, Estado de São Paulo, no uso das atribuições legais que me são conferidas, torn</w:t>
      </w:r>
      <w:r>
        <w:rPr>
          <w:rFonts w:ascii="Arial" w:hAnsi="Arial" w:cs="Arial"/>
        </w:rPr>
        <w:t>o</w:t>
      </w:r>
      <w:r w:rsidRPr="00BC201F">
        <w:rPr>
          <w:rFonts w:ascii="Arial" w:hAnsi="Arial" w:cs="Arial"/>
        </w:rPr>
        <w:t xml:space="preserve"> público que se acha aberta </w:t>
      </w:r>
      <w:r w:rsidRPr="006004BD">
        <w:rPr>
          <w:rFonts w:ascii="Arial" w:hAnsi="Arial" w:cs="Arial"/>
          <w:b/>
          <w:bCs/>
        </w:rPr>
        <w:t>DISPENSA ELETRÔNICA,</w:t>
      </w:r>
      <w:r w:rsidRPr="00BC201F">
        <w:rPr>
          <w:rFonts w:ascii="Arial" w:hAnsi="Arial" w:cs="Arial"/>
        </w:rPr>
        <w:t xml:space="preserve"> sob o </w:t>
      </w:r>
      <w:r w:rsidRPr="00BC201F">
        <w:rPr>
          <w:rFonts w:ascii="Arial" w:hAnsi="Arial" w:cs="Arial"/>
          <w:b/>
        </w:rPr>
        <w:t xml:space="preserve">n.º </w:t>
      </w:r>
      <w:r w:rsidR="00DA428D">
        <w:rPr>
          <w:rFonts w:ascii="Arial" w:hAnsi="Arial" w:cs="Arial"/>
          <w:b/>
        </w:rPr>
        <w:t>6</w:t>
      </w:r>
      <w:r w:rsidRPr="00BC201F">
        <w:rPr>
          <w:rFonts w:ascii="Arial" w:hAnsi="Arial" w:cs="Arial"/>
          <w:b/>
        </w:rPr>
        <w:t>/2025</w:t>
      </w:r>
      <w:r w:rsidRPr="00BC201F">
        <w:rPr>
          <w:rFonts w:ascii="Arial" w:hAnsi="Arial" w:cs="Arial"/>
        </w:rPr>
        <w:t xml:space="preserve">, do tipo </w:t>
      </w:r>
      <w:r w:rsidRPr="0091358C">
        <w:rPr>
          <w:rFonts w:ascii="Arial" w:hAnsi="Arial" w:cs="Arial"/>
          <w:b/>
          <w:bCs/>
        </w:rPr>
        <w:t>MENOR PREÇO GLOBAL</w:t>
      </w:r>
      <w:r w:rsidRPr="00BC201F">
        <w:rPr>
          <w:rFonts w:ascii="Arial" w:hAnsi="Arial" w:cs="Arial"/>
        </w:rPr>
        <w:t xml:space="preserve">, objetivando a </w:t>
      </w:r>
      <w:r w:rsidRPr="007A64A8">
        <w:rPr>
          <w:rFonts w:ascii="Arial" w:hAnsi="Arial" w:cs="Arial"/>
        </w:rPr>
        <w:t xml:space="preserve">Contratação de empresa para prestação de serviços de assessoria e consultoria para reforma e atualização do Regimento Interno da Câmara Municipal de Birigui e da Lei Orgânica do Município, de acordo com as especificações </w:t>
      </w:r>
      <w:r w:rsidR="00DB7B97">
        <w:rPr>
          <w:rFonts w:ascii="Arial" w:hAnsi="Arial" w:cs="Arial"/>
        </w:rPr>
        <w:t>c</w:t>
      </w:r>
      <w:r w:rsidRPr="007A64A8">
        <w:rPr>
          <w:rFonts w:ascii="Arial" w:hAnsi="Arial" w:cs="Arial"/>
        </w:rPr>
        <w:t>onstantes no Termo de Referência (Anexo I</w:t>
      </w:r>
      <w:r>
        <w:rPr>
          <w:rFonts w:ascii="Arial" w:hAnsi="Arial" w:cs="Arial"/>
        </w:rPr>
        <w:t xml:space="preserve">), </w:t>
      </w:r>
      <w:r w:rsidRPr="00BC201F">
        <w:rPr>
          <w:rFonts w:ascii="Arial" w:hAnsi="Arial" w:cs="Arial"/>
        </w:rPr>
        <w:t>que será regida pela Lei federal n.º 14.133, de 1º de abril de 2021.</w:t>
      </w:r>
    </w:p>
    <w:p w14:paraId="2A5667B0" w14:textId="77777777" w:rsidR="0043407E" w:rsidRPr="007A64A8" w:rsidRDefault="0043407E" w:rsidP="006A49C6">
      <w:pPr>
        <w:spacing w:line="360" w:lineRule="auto"/>
        <w:jc w:val="both"/>
        <w:rPr>
          <w:rFonts w:ascii="Arial" w:hAnsi="Arial" w:cs="Arial"/>
        </w:rPr>
      </w:pPr>
    </w:p>
    <w:p w14:paraId="7A29FABA" w14:textId="7AC621FF" w:rsidR="006A49C6" w:rsidRDefault="006A49C6" w:rsidP="006A49C6">
      <w:pPr>
        <w:spacing w:line="360" w:lineRule="auto"/>
        <w:jc w:val="both"/>
        <w:rPr>
          <w:rFonts w:ascii="Arial" w:hAnsi="Arial" w:cs="Arial"/>
        </w:rPr>
      </w:pPr>
      <w:r w:rsidRPr="007A64A8">
        <w:rPr>
          <w:rFonts w:ascii="Arial" w:hAnsi="Arial" w:cs="Arial"/>
        </w:rPr>
        <w:t xml:space="preserve">O Aviso/Termo de Referência da Dispensa estará disponível no Site Oficial da Câmara Municipal de </w:t>
      </w:r>
      <w:r w:rsidR="000A79A4" w:rsidRPr="007A64A8">
        <w:rPr>
          <w:rFonts w:ascii="Arial" w:hAnsi="Arial" w:cs="Arial"/>
        </w:rPr>
        <w:t>Birigui</w:t>
      </w:r>
      <w:r w:rsidRPr="007A64A8">
        <w:rPr>
          <w:rFonts w:ascii="Arial" w:hAnsi="Arial" w:cs="Arial"/>
        </w:rPr>
        <w:t xml:space="preserve">: </w:t>
      </w:r>
      <w:hyperlink r:id="rId7" w:history="1">
        <w:r w:rsidR="00A27E61" w:rsidRPr="00177774">
          <w:rPr>
            <w:rStyle w:val="Hyperlink"/>
            <w:rFonts w:ascii="Arial" w:hAnsi="Arial" w:cs="Arial"/>
          </w:rPr>
          <w:t>https://www.birigui.sp.leg.br/</w:t>
        </w:r>
      </w:hyperlink>
    </w:p>
    <w:p w14:paraId="5BE9EAF3" w14:textId="77777777" w:rsidR="00A27E61" w:rsidRDefault="00A27E61" w:rsidP="006A49C6">
      <w:pPr>
        <w:spacing w:line="360" w:lineRule="auto"/>
        <w:jc w:val="both"/>
        <w:rPr>
          <w:rFonts w:ascii="Arial" w:hAnsi="Arial" w:cs="Arial"/>
        </w:rPr>
      </w:pPr>
    </w:p>
    <w:p w14:paraId="644761D2" w14:textId="77777777" w:rsidR="00A27E61" w:rsidRPr="00E32D93" w:rsidRDefault="00A27E61" w:rsidP="00A27E61">
      <w:pPr>
        <w:jc w:val="center"/>
        <w:rPr>
          <w:rFonts w:ascii="Arial" w:hAnsi="Arial" w:cs="Arial"/>
        </w:rPr>
      </w:pPr>
      <w:r w:rsidRPr="00E32D93">
        <w:rPr>
          <w:rFonts w:ascii="Arial" w:hAnsi="Arial" w:cs="Arial"/>
          <w:noProof/>
        </w:rPr>
        <mc:AlternateContent>
          <mc:Choice Requires="wps">
            <w:drawing>
              <wp:anchor distT="0" distB="0" distL="114300" distR="114300" simplePos="0" relativeHeight="251659264" behindDoc="0" locked="0" layoutInCell="1" allowOverlap="1" wp14:anchorId="7D54BCE2" wp14:editId="227DBDD0">
                <wp:simplePos x="0" y="0"/>
                <wp:positionH relativeFrom="margin">
                  <wp:align>left</wp:align>
                </wp:positionH>
                <wp:positionV relativeFrom="paragraph">
                  <wp:posOffset>65405</wp:posOffset>
                </wp:positionV>
                <wp:extent cx="5838825" cy="2124075"/>
                <wp:effectExtent l="0" t="0" r="28575" b="28575"/>
                <wp:wrapNone/>
                <wp:docPr id="517474805"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FFF20" id="Retângulo 1" o:spid="_x0000_s1026" style="position:absolute;margin-left:0;margin-top:5.15pt;width:459.75pt;height:16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" filled="f">
                <w10:wrap anchorx="margin"/>
              </v:rect>
            </w:pict>
          </mc:Fallback>
        </mc:AlternateContent>
      </w:r>
    </w:p>
    <w:p w14:paraId="2180A5D5" w14:textId="77777777" w:rsidR="00A27E61" w:rsidRPr="00E32D93" w:rsidRDefault="00A27E61" w:rsidP="00A27E61">
      <w:pPr>
        <w:jc w:val="center"/>
        <w:rPr>
          <w:rFonts w:ascii="Arial" w:hAnsi="Arial" w:cs="Arial"/>
        </w:rPr>
      </w:pPr>
    </w:p>
    <w:p w14:paraId="5F66AF79" w14:textId="060B8FF0" w:rsidR="00A27E61" w:rsidRPr="00BB0A1C" w:rsidRDefault="00A27E61" w:rsidP="00A27E61">
      <w:pPr>
        <w:jc w:val="center"/>
        <w:rPr>
          <w:rFonts w:ascii="Arial" w:hAnsi="Arial" w:cs="Arial"/>
          <w:b/>
          <w:bCs/>
        </w:rPr>
      </w:pPr>
      <w:r w:rsidRPr="00E32D93">
        <w:rPr>
          <w:rFonts w:ascii="Arial" w:hAnsi="Arial" w:cs="Arial"/>
        </w:rPr>
        <w:t xml:space="preserve">INÍCIO DO CADASTRO </w:t>
      </w:r>
      <w:r>
        <w:rPr>
          <w:rFonts w:ascii="Arial" w:hAnsi="Arial" w:cs="Arial"/>
        </w:rPr>
        <w:t xml:space="preserve">DAS PROPOSTAS: </w:t>
      </w:r>
      <w:r w:rsidR="00BB0A1C" w:rsidRPr="00BB0A1C">
        <w:rPr>
          <w:rFonts w:ascii="Arial" w:hAnsi="Arial" w:cs="Arial"/>
          <w:b/>
          <w:bCs/>
        </w:rPr>
        <w:t>20</w:t>
      </w:r>
      <w:r w:rsidRPr="00BB0A1C">
        <w:rPr>
          <w:rFonts w:ascii="Arial" w:hAnsi="Arial" w:cs="Arial"/>
          <w:b/>
          <w:bCs/>
        </w:rPr>
        <w:t>/10/2025 às 08h</w:t>
      </w:r>
    </w:p>
    <w:p w14:paraId="01669FA9" w14:textId="77777777" w:rsidR="00A27E61" w:rsidRPr="00BB0A1C" w:rsidRDefault="00A27E61" w:rsidP="00A27E61">
      <w:pPr>
        <w:jc w:val="center"/>
        <w:rPr>
          <w:rFonts w:ascii="Arial" w:hAnsi="Arial" w:cs="Arial"/>
          <w:b/>
          <w:bCs/>
        </w:rPr>
      </w:pPr>
    </w:p>
    <w:p w14:paraId="5907BCAF" w14:textId="5FBDF5D1" w:rsidR="00A27E61" w:rsidRPr="00BB0A1C" w:rsidRDefault="00A27E61" w:rsidP="00A27E61">
      <w:pPr>
        <w:jc w:val="center"/>
        <w:rPr>
          <w:rFonts w:ascii="Arial" w:hAnsi="Arial" w:cs="Arial"/>
          <w:b/>
          <w:bCs/>
        </w:rPr>
      </w:pPr>
      <w:r w:rsidRPr="00BB0A1C">
        <w:rPr>
          <w:rFonts w:ascii="Arial" w:hAnsi="Arial" w:cs="Arial"/>
          <w:b/>
          <w:bCs/>
        </w:rPr>
        <w:t xml:space="preserve">TÉRMINO DO CADASTRO DAS PROPOSTAS: </w:t>
      </w:r>
      <w:r w:rsidR="00BB0A1C" w:rsidRPr="00BB0A1C">
        <w:rPr>
          <w:rFonts w:ascii="Arial" w:hAnsi="Arial" w:cs="Arial"/>
          <w:b/>
          <w:bCs/>
        </w:rPr>
        <w:t>24</w:t>
      </w:r>
      <w:r w:rsidRPr="00BB0A1C">
        <w:rPr>
          <w:rFonts w:ascii="Arial" w:hAnsi="Arial" w:cs="Arial"/>
          <w:b/>
          <w:bCs/>
        </w:rPr>
        <w:t>/10/2025 às 08h30min</w:t>
      </w:r>
    </w:p>
    <w:p w14:paraId="18DE5873" w14:textId="77777777" w:rsidR="00A27E61" w:rsidRPr="00BB0A1C" w:rsidRDefault="00A27E61" w:rsidP="00A27E61">
      <w:pPr>
        <w:jc w:val="center"/>
        <w:rPr>
          <w:rFonts w:ascii="Arial" w:hAnsi="Arial" w:cs="Arial"/>
          <w:b/>
          <w:bCs/>
        </w:rPr>
      </w:pPr>
    </w:p>
    <w:p w14:paraId="24F3EEAC" w14:textId="1822860D" w:rsidR="00A27E61" w:rsidRPr="00BB0A1C" w:rsidRDefault="00A27E61" w:rsidP="00A27E61">
      <w:pPr>
        <w:jc w:val="center"/>
        <w:rPr>
          <w:rFonts w:ascii="Arial" w:hAnsi="Arial" w:cs="Arial"/>
          <w:b/>
          <w:bCs/>
        </w:rPr>
      </w:pPr>
      <w:r w:rsidRPr="00BB0A1C">
        <w:rPr>
          <w:rFonts w:ascii="Arial" w:hAnsi="Arial" w:cs="Arial"/>
          <w:b/>
          <w:bCs/>
        </w:rPr>
        <w:t xml:space="preserve">ABERTURA DAS PROPOSTAS: </w:t>
      </w:r>
      <w:r w:rsidR="00BB0A1C" w:rsidRPr="00BB0A1C">
        <w:rPr>
          <w:rFonts w:ascii="Arial" w:hAnsi="Arial" w:cs="Arial"/>
          <w:b/>
          <w:bCs/>
        </w:rPr>
        <w:t>24</w:t>
      </w:r>
      <w:r w:rsidRPr="00BB0A1C">
        <w:rPr>
          <w:rFonts w:ascii="Arial" w:hAnsi="Arial" w:cs="Arial"/>
          <w:b/>
          <w:bCs/>
        </w:rPr>
        <w:t>/10/2025 às 08h30min</w:t>
      </w:r>
    </w:p>
    <w:p w14:paraId="3D180D7B" w14:textId="77777777" w:rsidR="00A27E61" w:rsidRPr="00BB0A1C" w:rsidRDefault="00A27E61" w:rsidP="00A27E61">
      <w:pPr>
        <w:jc w:val="center"/>
        <w:rPr>
          <w:rFonts w:ascii="Arial" w:hAnsi="Arial" w:cs="Arial"/>
          <w:b/>
          <w:bCs/>
        </w:rPr>
      </w:pPr>
    </w:p>
    <w:p w14:paraId="5ECA0F15" w14:textId="0CCEA8EE" w:rsidR="00A27E61" w:rsidRPr="00BB0A1C" w:rsidRDefault="00A27E61" w:rsidP="00A27E61">
      <w:pPr>
        <w:jc w:val="center"/>
        <w:rPr>
          <w:rFonts w:ascii="Arial" w:hAnsi="Arial" w:cs="Arial"/>
          <w:b/>
          <w:bCs/>
        </w:rPr>
      </w:pPr>
      <w:r w:rsidRPr="00BB0A1C">
        <w:rPr>
          <w:rFonts w:ascii="Arial" w:hAnsi="Arial" w:cs="Arial"/>
          <w:b/>
          <w:bCs/>
        </w:rPr>
        <w:t xml:space="preserve">INICIO DAS DISPUTAS: </w:t>
      </w:r>
      <w:r w:rsidR="00BB0A1C" w:rsidRPr="00BB0A1C">
        <w:rPr>
          <w:rFonts w:ascii="Arial" w:hAnsi="Arial" w:cs="Arial"/>
          <w:b/>
          <w:bCs/>
        </w:rPr>
        <w:t>24</w:t>
      </w:r>
      <w:r w:rsidRPr="00BB0A1C">
        <w:rPr>
          <w:rFonts w:ascii="Arial" w:hAnsi="Arial" w:cs="Arial"/>
          <w:b/>
          <w:bCs/>
        </w:rPr>
        <w:t>/10/2025 às 08h45min</w:t>
      </w:r>
    </w:p>
    <w:p w14:paraId="08B18BF2" w14:textId="77777777" w:rsidR="00A27E61" w:rsidRPr="00E32D93" w:rsidRDefault="00A27E61" w:rsidP="00A27E61">
      <w:pPr>
        <w:jc w:val="center"/>
        <w:rPr>
          <w:rFonts w:ascii="Arial" w:hAnsi="Arial" w:cs="Arial"/>
        </w:rPr>
      </w:pPr>
    </w:p>
    <w:p w14:paraId="1E528B4C" w14:textId="77777777" w:rsidR="00A27E61" w:rsidRDefault="00A27E61" w:rsidP="00A27E61">
      <w:pPr>
        <w:jc w:val="center"/>
      </w:pPr>
      <w:r w:rsidRPr="00E32D93">
        <w:rPr>
          <w:rFonts w:ascii="Arial" w:hAnsi="Arial" w:cs="Arial"/>
        </w:rPr>
        <w:t xml:space="preserve">LOCAL: </w:t>
      </w:r>
      <w:hyperlink r:id="rId8" w:history="1">
        <w:r w:rsidRPr="00E32D93">
          <w:rPr>
            <w:rStyle w:val="Hyperlink"/>
            <w:rFonts w:ascii="Arial" w:eastAsiaTheme="majorEastAsia" w:hAnsi="Arial" w:cs="Arial"/>
          </w:rPr>
          <w:t>http://www.bll.org.br</w:t>
        </w:r>
      </w:hyperlink>
    </w:p>
    <w:p w14:paraId="402BCB0B" w14:textId="77777777" w:rsidR="00A27E61" w:rsidRPr="00E32D93" w:rsidRDefault="00A27E61" w:rsidP="00A27E61">
      <w:pPr>
        <w:jc w:val="center"/>
        <w:rPr>
          <w:rFonts w:ascii="Arial" w:hAnsi="Arial" w:cs="Arial"/>
        </w:rPr>
      </w:pPr>
    </w:p>
    <w:p w14:paraId="5FB6A7EB" w14:textId="77777777" w:rsidR="00A27E61" w:rsidRPr="00E32D93" w:rsidRDefault="00A27E61" w:rsidP="00A27E61">
      <w:pPr>
        <w:jc w:val="center"/>
        <w:rPr>
          <w:rFonts w:ascii="Arial" w:hAnsi="Arial" w:cs="Arial"/>
        </w:rPr>
      </w:pPr>
    </w:p>
    <w:p w14:paraId="11BB7789" w14:textId="77777777" w:rsidR="00A27E61" w:rsidRPr="007A64A8" w:rsidRDefault="00A27E61" w:rsidP="006A49C6">
      <w:pPr>
        <w:spacing w:line="360" w:lineRule="auto"/>
        <w:jc w:val="both"/>
        <w:rPr>
          <w:rFonts w:ascii="Arial" w:hAnsi="Arial" w:cs="Arial"/>
        </w:rPr>
      </w:pPr>
    </w:p>
    <w:p w14:paraId="79FDBB27" w14:textId="4E507169" w:rsidR="006A49C6" w:rsidRPr="007A64A8" w:rsidRDefault="006A49C6" w:rsidP="006A49C6">
      <w:pPr>
        <w:pStyle w:val="PargrafodaLista"/>
        <w:numPr>
          <w:ilvl w:val="0"/>
          <w:numId w:val="49"/>
        </w:numPr>
        <w:spacing w:line="360" w:lineRule="auto"/>
        <w:ind w:left="0" w:firstLine="0"/>
        <w:jc w:val="both"/>
        <w:rPr>
          <w:rFonts w:ascii="Arial" w:hAnsi="Arial" w:cs="Arial"/>
          <w:b/>
          <w:bCs/>
        </w:rPr>
      </w:pPr>
      <w:r w:rsidRPr="007A64A8">
        <w:rPr>
          <w:rFonts w:ascii="Arial" w:hAnsi="Arial" w:cs="Arial"/>
          <w:b/>
          <w:bCs/>
        </w:rPr>
        <w:t>DO OBJETO</w:t>
      </w:r>
      <w:r w:rsidR="00FB04FA" w:rsidRPr="007A64A8">
        <w:rPr>
          <w:rFonts w:ascii="Arial" w:hAnsi="Arial" w:cs="Arial"/>
          <w:b/>
          <w:bCs/>
        </w:rPr>
        <w:t xml:space="preserve"> E VALOR ESTIMADO</w:t>
      </w:r>
    </w:p>
    <w:p w14:paraId="65033275" w14:textId="77777777" w:rsidR="006A49C6" w:rsidRPr="007A64A8" w:rsidRDefault="006A49C6" w:rsidP="006A49C6">
      <w:pPr>
        <w:spacing w:line="360" w:lineRule="auto"/>
        <w:jc w:val="both"/>
        <w:rPr>
          <w:rFonts w:ascii="Arial" w:hAnsi="Arial" w:cs="Arial"/>
          <w:b/>
          <w:bCs/>
        </w:rPr>
      </w:pPr>
    </w:p>
    <w:p w14:paraId="1601D217" w14:textId="19D140EF" w:rsidR="006A49C6" w:rsidRPr="007A64A8" w:rsidRDefault="006A49C6" w:rsidP="006A49C6">
      <w:pPr>
        <w:spacing w:line="360" w:lineRule="auto"/>
        <w:jc w:val="both"/>
        <w:rPr>
          <w:rFonts w:ascii="Arial" w:hAnsi="Arial" w:cs="Arial"/>
        </w:rPr>
      </w:pPr>
      <w:bookmarkStart w:id="0" w:name="_Hlk211240240"/>
      <w:r w:rsidRPr="007A64A8">
        <w:rPr>
          <w:rFonts w:ascii="Arial" w:hAnsi="Arial" w:cs="Arial"/>
        </w:rPr>
        <w:t>1.1</w:t>
      </w:r>
      <w:r w:rsidRPr="007A64A8">
        <w:rPr>
          <w:rFonts w:ascii="Arial" w:hAnsi="Arial" w:cs="Arial"/>
        </w:rPr>
        <w:tab/>
      </w:r>
      <w:bookmarkStart w:id="1" w:name="_Hlk206773733"/>
      <w:r w:rsidR="000B2AA6" w:rsidRPr="007A64A8">
        <w:rPr>
          <w:rFonts w:ascii="Arial" w:hAnsi="Arial" w:cs="Arial"/>
        </w:rPr>
        <w:t>Contratação de empresa para prestação de serviços de assessoria e consultoria para reforma e atualização do Regimento Interno da Câmara Municipal de Birigui e da Lei Orgânica do Município</w:t>
      </w:r>
      <w:r w:rsidRPr="007A64A8">
        <w:rPr>
          <w:rFonts w:ascii="Arial" w:hAnsi="Arial" w:cs="Arial"/>
        </w:rPr>
        <w:t>, de acordo com as especificações técnicas constantes no Termo de Referência (Anexo I).</w:t>
      </w:r>
    </w:p>
    <w:p w14:paraId="55277F75" w14:textId="77777777" w:rsidR="00FB04FA" w:rsidRPr="007A64A8" w:rsidRDefault="00FB04FA" w:rsidP="006A49C6">
      <w:pPr>
        <w:spacing w:line="360" w:lineRule="auto"/>
        <w:jc w:val="both"/>
        <w:rPr>
          <w:rFonts w:ascii="Arial" w:hAnsi="Arial" w:cs="Arial"/>
        </w:rPr>
      </w:pPr>
    </w:p>
    <w:bookmarkEnd w:id="0"/>
    <w:p w14:paraId="4E3A50B7" w14:textId="35E43AA9" w:rsidR="00FB04FA" w:rsidRPr="007A64A8" w:rsidRDefault="00FB04FA" w:rsidP="00FB04FA">
      <w:pPr>
        <w:spacing w:line="360" w:lineRule="auto"/>
        <w:jc w:val="both"/>
        <w:rPr>
          <w:rFonts w:ascii="Arial" w:hAnsi="Arial" w:cs="Arial"/>
        </w:rPr>
      </w:pPr>
      <w:r w:rsidRPr="007A64A8">
        <w:rPr>
          <w:rFonts w:ascii="Arial" w:hAnsi="Arial" w:cs="Arial"/>
        </w:rPr>
        <w:t>1.2</w:t>
      </w:r>
      <w:r w:rsidRPr="007A64A8">
        <w:rPr>
          <w:rFonts w:ascii="Arial" w:hAnsi="Arial" w:cs="Arial"/>
        </w:rPr>
        <w:tab/>
        <w:t xml:space="preserve">Para execução dos serviços estipulados, foi realizada a reserva no montante </w:t>
      </w:r>
      <w:r w:rsidRPr="006004BD">
        <w:rPr>
          <w:rFonts w:ascii="Arial" w:hAnsi="Arial" w:cs="Arial"/>
          <w:b/>
          <w:bCs/>
        </w:rPr>
        <w:t>de R$ 58.195,00 (cinquenta e oito mil, cento e noventa e cinco reais),</w:t>
      </w:r>
      <w:r w:rsidRPr="007A64A8">
        <w:rPr>
          <w:rFonts w:ascii="Arial" w:hAnsi="Arial" w:cs="Arial"/>
        </w:rPr>
        <w:t xml:space="preserve"> de acordo com as cotações constantes da pesquisa de preço médio – item 13, do presente edital.</w:t>
      </w:r>
    </w:p>
    <w:bookmarkEnd w:id="1"/>
    <w:p w14:paraId="18963777" w14:textId="77777777" w:rsidR="006A49C6" w:rsidRPr="007A64A8" w:rsidRDefault="006A49C6" w:rsidP="006A49C6">
      <w:pPr>
        <w:spacing w:line="360" w:lineRule="auto"/>
        <w:jc w:val="both"/>
        <w:rPr>
          <w:rFonts w:ascii="Arial" w:hAnsi="Arial" w:cs="Arial"/>
        </w:rPr>
      </w:pPr>
    </w:p>
    <w:p w14:paraId="5EE566D7" w14:textId="7AB1F879" w:rsidR="006A49C6" w:rsidRPr="007A64A8" w:rsidRDefault="006A49C6" w:rsidP="006A49C6">
      <w:pPr>
        <w:spacing w:line="360" w:lineRule="auto"/>
        <w:jc w:val="both"/>
        <w:rPr>
          <w:rFonts w:ascii="Arial" w:hAnsi="Arial" w:cs="Arial"/>
          <w:b/>
          <w:bCs/>
        </w:rPr>
      </w:pPr>
      <w:r w:rsidRPr="007A64A8">
        <w:rPr>
          <w:rFonts w:ascii="Arial" w:hAnsi="Arial" w:cs="Arial"/>
          <w:b/>
          <w:bCs/>
        </w:rPr>
        <w:t>2.</w:t>
      </w:r>
      <w:r w:rsidRPr="007A64A8">
        <w:rPr>
          <w:rFonts w:ascii="Arial" w:hAnsi="Arial" w:cs="Arial"/>
          <w:b/>
          <w:bCs/>
        </w:rPr>
        <w:tab/>
        <w:t>DAS CONDIÇÕES DE PARTICIPAÇÃO</w:t>
      </w:r>
    </w:p>
    <w:p w14:paraId="21A71F92" w14:textId="77777777" w:rsidR="006A49C6" w:rsidRPr="007A64A8" w:rsidRDefault="006A49C6" w:rsidP="006A49C6">
      <w:pPr>
        <w:spacing w:line="360" w:lineRule="auto"/>
        <w:jc w:val="both"/>
        <w:rPr>
          <w:rFonts w:ascii="Arial" w:hAnsi="Arial" w:cs="Arial"/>
        </w:rPr>
      </w:pPr>
    </w:p>
    <w:p w14:paraId="2372F93C" w14:textId="77777777" w:rsidR="006A49C6" w:rsidRPr="007A64A8" w:rsidRDefault="006A49C6" w:rsidP="006A49C6">
      <w:pPr>
        <w:spacing w:line="360" w:lineRule="auto"/>
        <w:jc w:val="both"/>
        <w:rPr>
          <w:rFonts w:ascii="Arial" w:hAnsi="Arial" w:cs="Arial"/>
        </w:rPr>
      </w:pPr>
      <w:r w:rsidRPr="007A64A8">
        <w:rPr>
          <w:rFonts w:ascii="Arial" w:hAnsi="Arial" w:cs="Arial"/>
        </w:rPr>
        <w:t>2.1.</w:t>
      </w:r>
      <w:r w:rsidRPr="007A64A8">
        <w:rPr>
          <w:rFonts w:ascii="Arial" w:hAnsi="Arial" w:cs="Arial"/>
        </w:rPr>
        <w:tab/>
        <w:t>Não poderão participar desta dispensa os fornecedores:</w:t>
      </w:r>
    </w:p>
    <w:p w14:paraId="0CD03A6F" w14:textId="77777777" w:rsidR="006A49C6" w:rsidRPr="007A64A8" w:rsidRDefault="006A49C6" w:rsidP="006A49C6">
      <w:pPr>
        <w:spacing w:line="360" w:lineRule="auto"/>
        <w:jc w:val="both"/>
        <w:rPr>
          <w:rFonts w:ascii="Arial" w:hAnsi="Arial" w:cs="Arial"/>
        </w:rPr>
      </w:pPr>
    </w:p>
    <w:p w14:paraId="2B5E5A51" w14:textId="77777777" w:rsidR="006A49C6" w:rsidRPr="007A64A8" w:rsidRDefault="006A49C6" w:rsidP="006A49C6">
      <w:pPr>
        <w:spacing w:line="360" w:lineRule="auto"/>
        <w:jc w:val="both"/>
        <w:rPr>
          <w:rFonts w:ascii="Arial" w:hAnsi="Arial" w:cs="Arial"/>
        </w:rPr>
      </w:pPr>
      <w:r w:rsidRPr="007A64A8">
        <w:rPr>
          <w:rFonts w:ascii="Arial" w:hAnsi="Arial" w:cs="Arial"/>
        </w:rPr>
        <w:t>2.1.1.</w:t>
      </w:r>
      <w:r w:rsidRPr="007A64A8">
        <w:rPr>
          <w:rFonts w:ascii="Arial" w:hAnsi="Arial" w:cs="Arial"/>
        </w:rPr>
        <w:tab/>
        <w:t>Que não atendam às condições deste Aviso de Contratação Direta e seu(s) anexo(s);</w:t>
      </w:r>
    </w:p>
    <w:p w14:paraId="0EACE779" w14:textId="77777777" w:rsidR="006A49C6" w:rsidRPr="007A64A8" w:rsidRDefault="006A49C6" w:rsidP="006A49C6">
      <w:pPr>
        <w:spacing w:line="360" w:lineRule="auto"/>
        <w:jc w:val="both"/>
        <w:rPr>
          <w:rFonts w:ascii="Arial" w:hAnsi="Arial" w:cs="Arial"/>
        </w:rPr>
      </w:pPr>
    </w:p>
    <w:p w14:paraId="5DBB8C6C" w14:textId="77777777" w:rsidR="006A49C6" w:rsidRPr="007A64A8" w:rsidRDefault="006A49C6" w:rsidP="006A49C6">
      <w:pPr>
        <w:spacing w:line="360" w:lineRule="auto"/>
        <w:jc w:val="both"/>
        <w:rPr>
          <w:rFonts w:ascii="Arial" w:hAnsi="Arial" w:cs="Arial"/>
        </w:rPr>
      </w:pPr>
      <w:r w:rsidRPr="007A64A8">
        <w:rPr>
          <w:rFonts w:ascii="Arial" w:hAnsi="Arial" w:cs="Arial"/>
        </w:rPr>
        <w:t>2.1.2.</w:t>
      </w:r>
      <w:r w:rsidRPr="007A64A8">
        <w:rPr>
          <w:rFonts w:ascii="Arial" w:hAnsi="Arial" w:cs="Arial"/>
        </w:rPr>
        <w:tab/>
        <w:t>Estrangeiros que não tenham representação legal no Brasil com poderes expressos para receber citação e responder administrativa ou judicialmente;</w:t>
      </w:r>
    </w:p>
    <w:p w14:paraId="11183E86" w14:textId="77777777" w:rsidR="006A49C6" w:rsidRPr="007A64A8" w:rsidRDefault="006A49C6" w:rsidP="006A49C6">
      <w:pPr>
        <w:spacing w:line="360" w:lineRule="auto"/>
        <w:jc w:val="both"/>
        <w:rPr>
          <w:rFonts w:ascii="Arial" w:hAnsi="Arial" w:cs="Arial"/>
        </w:rPr>
      </w:pPr>
    </w:p>
    <w:p w14:paraId="7F06F182" w14:textId="77777777"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Pessoa física ou jurídica que se encontre, ao tempo da contratação, impossibilitada de contratar em decorrência de sanção que lhe foi imposta;</w:t>
      </w:r>
    </w:p>
    <w:p w14:paraId="13915728" w14:textId="77777777" w:rsidR="006A49C6" w:rsidRPr="007A64A8" w:rsidRDefault="006A49C6" w:rsidP="006A49C6">
      <w:pPr>
        <w:spacing w:line="360" w:lineRule="auto"/>
        <w:jc w:val="both"/>
        <w:rPr>
          <w:rFonts w:ascii="Arial" w:hAnsi="Arial" w:cs="Arial"/>
        </w:rPr>
      </w:pPr>
    </w:p>
    <w:p w14:paraId="486C061B" w14:textId="18EE9330" w:rsidR="006A49C6" w:rsidRPr="007A64A8" w:rsidRDefault="006A49C6" w:rsidP="006A49C6">
      <w:pPr>
        <w:spacing w:line="360" w:lineRule="auto"/>
        <w:jc w:val="both"/>
        <w:rPr>
          <w:rFonts w:ascii="Arial" w:hAnsi="Arial" w:cs="Arial"/>
        </w:rPr>
      </w:pPr>
      <w:r w:rsidRPr="007A64A8">
        <w:rPr>
          <w:rFonts w:ascii="Arial" w:hAnsi="Arial" w:cs="Arial"/>
        </w:rPr>
        <w:t>b)</w:t>
      </w:r>
      <w:r w:rsidRPr="007A64A8">
        <w:rPr>
          <w:rFonts w:ascii="Arial" w:hAnsi="Arial" w:cs="Arial"/>
        </w:rPr>
        <w:tab/>
        <w:t xml:space="preserve">Aquele que mantenha vínculo de natureza técnica, comercial, econômica, financeira, trabalhista ou civil com dirigente do órgão ou entidade contratante ou com agente público que desempenhe função na licitação ou atue na fiscalização </w:t>
      </w:r>
      <w:r w:rsidRPr="007A64A8">
        <w:rPr>
          <w:rFonts w:ascii="Arial" w:hAnsi="Arial" w:cs="Arial"/>
        </w:rPr>
        <w:lastRenderedPageBreak/>
        <w:t>ou na gestão do contrato, ou que deles seja cônjuge, companheiro ou parente em linha reta, colateral ou por afinidade, até o terceiro grau;</w:t>
      </w:r>
    </w:p>
    <w:p w14:paraId="4ACCF533" w14:textId="77777777" w:rsidR="006A49C6" w:rsidRPr="007A64A8" w:rsidRDefault="006A49C6" w:rsidP="006A49C6">
      <w:pPr>
        <w:spacing w:line="360" w:lineRule="auto"/>
        <w:jc w:val="both"/>
        <w:rPr>
          <w:rFonts w:ascii="Arial" w:hAnsi="Arial" w:cs="Arial"/>
        </w:rPr>
      </w:pPr>
    </w:p>
    <w:p w14:paraId="733319A4" w14:textId="49C94E48" w:rsidR="006A49C6" w:rsidRPr="007A64A8" w:rsidRDefault="006A49C6" w:rsidP="006A49C6">
      <w:pPr>
        <w:spacing w:line="360" w:lineRule="auto"/>
        <w:jc w:val="both"/>
        <w:rPr>
          <w:rFonts w:ascii="Arial" w:hAnsi="Arial" w:cs="Arial"/>
        </w:rPr>
      </w:pPr>
      <w:r w:rsidRPr="007A64A8">
        <w:rPr>
          <w:rFonts w:ascii="Arial" w:hAnsi="Arial" w:cs="Arial"/>
        </w:rPr>
        <w:t>c)</w:t>
      </w:r>
      <w:r w:rsidRPr="007A64A8">
        <w:rPr>
          <w:rFonts w:ascii="Arial" w:hAnsi="Arial" w:cs="Arial"/>
        </w:rPr>
        <w:tab/>
        <w:t>Empresas controladoras, controladas ou coligadas, nos termos da Lei nº 6.404, de 15 de dezembro de 1976, concorrendo entre si;</w:t>
      </w:r>
    </w:p>
    <w:p w14:paraId="380D12C3" w14:textId="77777777" w:rsidR="001F3D39" w:rsidRPr="007A64A8" w:rsidRDefault="001F3D39" w:rsidP="006A49C6">
      <w:pPr>
        <w:spacing w:line="360" w:lineRule="auto"/>
        <w:jc w:val="both"/>
        <w:rPr>
          <w:rFonts w:ascii="Arial" w:hAnsi="Arial" w:cs="Arial"/>
        </w:rPr>
      </w:pPr>
    </w:p>
    <w:p w14:paraId="0A6B8EA2" w14:textId="4546613C" w:rsidR="006A49C6" w:rsidRPr="007A64A8" w:rsidRDefault="006A49C6" w:rsidP="006A49C6">
      <w:pPr>
        <w:spacing w:line="360" w:lineRule="auto"/>
        <w:jc w:val="both"/>
        <w:rPr>
          <w:rFonts w:ascii="Arial" w:hAnsi="Arial" w:cs="Arial"/>
        </w:rPr>
      </w:pPr>
      <w:r w:rsidRPr="007A64A8">
        <w:rPr>
          <w:rFonts w:ascii="Arial" w:hAnsi="Arial" w:cs="Arial"/>
        </w:rPr>
        <w:t>d)</w:t>
      </w:r>
      <w:r w:rsidRPr="007A64A8">
        <w:rPr>
          <w:rFonts w:ascii="Arial" w:hAnsi="Arial" w:cs="Arial"/>
        </w:rPr>
        <w:tab/>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75B96551" w14:textId="77777777" w:rsidR="006A49C6" w:rsidRPr="007A64A8" w:rsidRDefault="006A49C6" w:rsidP="006A49C6">
      <w:pPr>
        <w:spacing w:line="360" w:lineRule="auto"/>
        <w:jc w:val="both"/>
        <w:rPr>
          <w:rFonts w:ascii="Arial" w:hAnsi="Arial" w:cs="Arial"/>
        </w:rPr>
      </w:pPr>
    </w:p>
    <w:p w14:paraId="5B4B9F9D" w14:textId="55A35324" w:rsidR="006A49C6" w:rsidRPr="007A64A8" w:rsidRDefault="006A49C6" w:rsidP="006A49C6">
      <w:pPr>
        <w:spacing w:line="360" w:lineRule="auto"/>
        <w:jc w:val="both"/>
        <w:rPr>
          <w:rFonts w:ascii="Arial" w:hAnsi="Arial" w:cs="Arial"/>
        </w:rPr>
      </w:pPr>
      <w:r w:rsidRPr="007A64A8">
        <w:rPr>
          <w:rFonts w:ascii="Arial" w:hAnsi="Arial" w:cs="Arial"/>
        </w:rPr>
        <w:t>2.1.3.</w:t>
      </w:r>
      <w:r w:rsidRPr="007A64A8">
        <w:rPr>
          <w:rFonts w:ascii="Arial" w:hAnsi="Arial" w:cs="Arial"/>
        </w:rPr>
        <w:tab/>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53C5C269" w14:textId="77777777" w:rsidR="006A49C6" w:rsidRPr="007A64A8" w:rsidRDefault="006A49C6" w:rsidP="006A49C6">
      <w:pPr>
        <w:spacing w:line="360" w:lineRule="auto"/>
        <w:jc w:val="both"/>
        <w:rPr>
          <w:rFonts w:ascii="Arial" w:hAnsi="Arial" w:cs="Arial"/>
        </w:rPr>
      </w:pPr>
    </w:p>
    <w:p w14:paraId="7F371DCD" w14:textId="6470BB13" w:rsidR="006A49C6" w:rsidRPr="007A64A8" w:rsidRDefault="006A49C6" w:rsidP="006A49C6">
      <w:pPr>
        <w:spacing w:line="360" w:lineRule="auto"/>
        <w:jc w:val="both"/>
        <w:rPr>
          <w:rFonts w:ascii="Arial" w:hAnsi="Arial" w:cs="Arial"/>
        </w:rPr>
      </w:pPr>
      <w:r w:rsidRPr="007A64A8">
        <w:rPr>
          <w:rFonts w:ascii="Arial" w:hAnsi="Arial" w:cs="Arial"/>
        </w:rPr>
        <w:t>2.1.4.</w:t>
      </w:r>
      <w:r w:rsidRPr="007A64A8">
        <w:rPr>
          <w:rFonts w:ascii="Arial" w:hAnsi="Arial" w:cs="Arial"/>
        </w:rPr>
        <w:tab/>
        <w:t>Sociedades cooperativas.</w:t>
      </w:r>
    </w:p>
    <w:p w14:paraId="004002B9" w14:textId="77777777" w:rsidR="00A27E61" w:rsidRDefault="00A27E61" w:rsidP="006A49C6">
      <w:pPr>
        <w:spacing w:line="360" w:lineRule="auto"/>
        <w:jc w:val="both"/>
        <w:rPr>
          <w:rFonts w:ascii="Arial" w:hAnsi="Arial" w:cs="Arial"/>
          <w:b/>
          <w:bCs/>
        </w:rPr>
      </w:pPr>
    </w:p>
    <w:p w14:paraId="2D7496AE" w14:textId="465D317A" w:rsidR="006A49C6" w:rsidRPr="007A64A8" w:rsidRDefault="006A49C6" w:rsidP="006A49C6">
      <w:pPr>
        <w:spacing w:line="360" w:lineRule="auto"/>
        <w:jc w:val="both"/>
        <w:rPr>
          <w:rFonts w:ascii="Arial" w:hAnsi="Arial" w:cs="Arial"/>
          <w:b/>
          <w:bCs/>
        </w:rPr>
      </w:pPr>
      <w:r w:rsidRPr="007A64A8">
        <w:rPr>
          <w:rFonts w:ascii="Arial" w:hAnsi="Arial" w:cs="Arial"/>
          <w:b/>
          <w:bCs/>
        </w:rPr>
        <w:t>3.</w:t>
      </w:r>
      <w:r w:rsidRPr="007A64A8">
        <w:rPr>
          <w:rFonts w:ascii="Arial" w:hAnsi="Arial" w:cs="Arial"/>
          <w:b/>
          <w:bCs/>
        </w:rPr>
        <w:tab/>
        <w:t>DA FORMA DE APRESENTAÇÃO DAS PROPOSTAS</w:t>
      </w:r>
    </w:p>
    <w:p w14:paraId="6CC56E6C" w14:textId="77777777" w:rsidR="006A49C6" w:rsidRPr="007A64A8" w:rsidRDefault="006A49C6" w:rsidP="006A49C6">
      <w:pPr>
        <w:spacing w:line="360" w:lineRule="auto"/>
        <w:jc w:val="both"/>
        <w:rPr>
          <w:rFonts w:ascii="Arial" w:hAnsi="Arial" w:cs="Arial"/>
        </w:rPr>
      </w:pPr>
    </w:p>
    <w:p w14:paraId="6D2A0913" w14:textId="23863E69" w:rsidR="006A49C6" w:rsidRPr="007A64A8" w:rsidRDefault="006A49C6" w:rsidP="006A49C6">
      <w:pPr>
        <w:spacing w:line="360" w:lineRule="auto"/>
        <w:jc w:val="both"/>
        <w:rPr>
          <w:rFonts w:ascii="Arial" w:hAnsi="Arial" w:cs="Arial"/>
        </w:rPr>
      </w:pPr>
      <w:r w:rsidRPr="007A64A8">
        <w:rPr>
          <w:rFonts w:ascii="Arial" w:hAnsi="Arial" w:cs="Arial"/>
        </w:rPr>
        <w:t>3.1. As propostas deverão conter as seguintes informações básicas:</w:t>
      </w:r>
    </w:p>
    <w:p w14:paraId="1246AA0D" w14:textId="77777777" w:rsidR="00422CD9" w:rsidRPr="007A64A8" w:rsidRDefault="00422CD9" w:rsidP="006A49C6">
      <w:pPr>
        <w:spacing w:line="360" w:lineRule="auto"/>
        <w:jc w:val="both"/>
        <w:rPr>
          <w:rFonts w:ascii="Arial" w:hAnsi="Arial" w:cs="Arial"/>
        </w:rPr>
      </w:pPr>
    </w:p>
    <w:p w14:paraId="00AB0C6D" w14:textId="4F913FBA"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Razão Social, número inscrição CNPJ, endereço, representante legal e demais dados cadastrais;</w:t>
      </w:r>
    </w:p>
    <w:p w14:paraId="7625286A" w14:textId="77777777" w:rsidR="00422CD9" w:rsidRPr="007A64A8" w:rsidRDefault="00422CD9" w:rsidP="006A49C6">
      <w:pPr>
        <w:spacing w:line="360" w:lineRule="auto"/>
        <w:jc w:val="both"/>
        <w:rPr>
          <w:rFonts w:ascii="Arial" w:hAnsi="Arial" w:cs="Arial"/>
        </w:rPr>
      </w:pPr>
    </w:p>
    <w:p w14:paraId="3D086214" w14:textId="3BF66248" w:rsidR="006A49C6" w:rsidRDefault="006A49C6" w:rsidP="006A49C6">
      <w:pPr>
        <w:spacing w:line="360" w:lineRule="auto"/>
        <w:jc w:val="both"/>
        <w:rPr>
          <w:rFonts w:ascii="Arial" w:hAnsi="Arial" w:cs="Arial"/>
        </w:rPr>
      </w:pPr>
      <w:r w:rsidRPr="007A64A8">
        <w:rPr>
          <w:rFonts w:ascii="Arial" w:hAnsi="Arial" w:cs="Arial"/>
        </w:rPr>
        <w:t>b)</w:t>
      </w:r>
      <w:r w:rsidRPr="007A64A8">
        <w:rPr>
          <w:rFonts w:ascii="Arial" w:hAnsi="Arial" w:cs="Arial"/>
        </w:rPr>
        <w:tab/>
        <w:t>Descrição dos produtos/serviços, conforme especificações do Termo de Referência;</w:t>
      </w:r>
    </w:p>
    <w:p w14:paraId="241F1FBD" w14:textId="77777777" w:rsidR="00BB0A1C" w:rsidRPr="007A64A8" w:rsidRDefault="00BB0A1C" w:rsidP="006A49C6">
      <w:pPr>
        <w:spacing w:line="360" w:lineRule="auto"/>
        <w:jc w:val="both"/>
        <w:rPr>
          <w:rFonts w:ascii="Arial" w:hAnsi="Arial" w:cs="Arial"/>
        </w:rPr>
      </w:pPr>
    </w:p>
    <w:p w14:paraId="46C25113" w14:textId="3B7625F6" w:rsidR="006A49C6" w:rsidRPr="007A64A8" w:rsidRDefault="0019633A" w:rsidP="006A49C6">
      <w:pPr>
        <w:spacing w:line="360" w:lineRule="auto"/>
        <w:jc w:val="both"/>
        <w:rPr>
          <w:rFonts w:ascii="Arial" w:hAnsi="Arial" w:cs="Arial"/>
        </w:rPr>
      </w:pPr>
      <w:r w:rsidRPr="007A64A8">
        <w:rPr>
          <w:rFonts w:ascii="Arial" w:hAnsi="Arial" w:cs="Arial"/>
        </w:rPr>
        <w:lastRenderedPageBreak/>
        <w:t>c</w:t>
      </w:r>
      <w:r w:rsidR="006A49C6" w:rsidRPr="007A64A8">
        <w:rPr>
          <w:rFonts w:ascii="Arial" w:hAnsi="Arial" w:cs="Arial"/>
        </w:rPr>
        <w:t>)</w:t>
      </w:r>
      <w:r w:rsidR="006A49C6" w:rsidRPr="007A64A8">
        <w:rPr>
          <w:rFonts w:ascii="Arial" w:hAnsi="Arial" w:cs="Arial"/>
        </w:rPr>
        <w:tab/>
        <w:t>Valor global da proposta.</w:t>
      </w:r>
    </w:p>
    <w:p w14:paraId="27AD1AB9" w14:textId="77777777" w:rsidR="006A49C6" w:rsidRPr="007A64A8" w:rsidRDefault="006A49C6" w:rsidP="006A49C6">
      <w:pPr>
        <w:spacing w:line="360" w:lineRule="auto"/>
        <w:jc w:val="both"/>
        <w:rPr>
          <w:rFonts w:ascii="Arial" w:hAnsi="Arial" w:cs="Arial"/>
        </w:rPr>
      </w:pPr>
    </w:p>
    <w:p w14:paraId="36E701D3" w14:textId="5E7CAC4A" w:rsidR="006A49C6" w:rsidRPr="007A64A8" w:rsidRDefault="0019633A" w:rsidP="006A49C6">
      <w:pPr>
        <w:spacing w:line="360" w:lineRule="auto"/>
        <w:jc w:val="both"/>
        <w:rPr>
          <w:rFonts w:ascii="Arial" w:hAnsi="Arial" w:cs="Arial"/>
        </w:rPr>
      </w:pPr>
      <w:r w:rsidRPr="007A64A8">
        <w:rPr>
          <w:rFonts w:ascii="Arial" w:hAnsi="Arial" w:cs="Arial"/>
        </w:rPr>
        <w:t>d</w:t>
      </w:r>
      <w:r w:rsidR="006A49C6" w:rsidRPr="007A64A8">
        <w:rPr>
          <w:rFonts w:ascii="Arial" w:hAnsi="Arial" w:cs="Arial"/>
        </w:rPr>
        <w:t>)</w:t>
      </w:r>
      <w:r w:rsidR="006A49C6" w:rsidRPr="007A64A8">
        <w:rPr>
          <w:rFonts w:ascii="Arial" w:hAnsi="Arial" w:cs="Arial"/>
        </w:rPr>
        <w:tab/>
        <w:t>Prazo de validade da proposta, que não será inferior a 60 (sessenta) dias, a contar da data de sua apresentação.</w:t>
      </w:r>
    </w:p>
    <w:p w14:paraId="1FA80E65" w14:textId="77777777" w:rsidR="00422CD9" w:rsidRPr="007A64A8" w:rsidRDefault="00422CD9" w:rsidP="006A49C6">
      <w:pPr>
        <w:spacing w:line="360" w:lineRule="auto"/>
        <w:jc w:val="both"/>
        <w:rPr>
          <w:rFonts w:ascii="Arial" w:hAnsi="Arial" w:cs="Arial"/>
        </w:rPr>
      </w:pPr>
    </w:p>
    <w:p w14:paraId="573DD497" w14:textId="14AF2EEE" w:rsidR="006A49C6" w:rsidRPr="007A64A8" w:rsidRDefault="006A49C6" w:rsidP="006A49C6">
      <w:pPr>
        <w:spacing w:line="360" w:lineRule="auto"/>
        <w:jc w:val="both"/>
        <w:rPr>
          <w:rFonts w:ascii="Arial" w:hAnsi="Arial" w:cs="Arial"/>
        </w:rPr>
      </w:pPr>
      <w:r w:rsidRPr="007A64A8">
        <w:rPr>
          <w:rFonts w:ascii="Arial" w:hAnsi="Arial" w:cs="Arial"/>
        </w:rPr>
        <w:t>3.2.</w:t>
      </w:r>
      <w:r w:rsidRPr="007A64A8">
        <w:rPr>
          <w:rFonts w:ascii="Arial" w:hAnsi="Arial" w:cs="Arial"/>
        </w:rPr>
        <w:tab/>
        <w:t>Será desclassificada a proposta que:</w:t>
      </w:r>
    </w:p>
    <w:p w14:paraId="0FB43C1E" w14:textId="77777777" w:rsidR="006A49C6" w:rsidRPr="007A64A8" w:rsidRDefault="006A49C6" w:rsidP="006A49C6">
      <w:pPr>
        <w:spacing w:line="360" w:lineRule="auto"/>
        <w:jc w:val="both"/>
        <w:rPr>
          <w:rFonts w:ascii="Arial" w:hAnsi="Arial" w:cs="Arial"/>
        </w:rPr>
      </w:pPr>
      <w:r w:rsidRPr="007A64A8">
        <w:rPr>
          <w:rFonts w:ascii="Arial" w:hAnsi="Arial" w:cs="Arial"/>
        </w:rPr>
        <w:t>3.2.1.</w:t>
      </w:r>
      <w:r w:rsidRPr="007A64A8">
        <w:rPr>
          <w:rFonts w:ascii="Arial" w:hAnsi="Arial" w:cs="Arial"/>
        </w:rPr>
        <w:tab/>
        <w:t>Contiver vícios insanáveis;</w:t>
      </w:r>
    </w:p>
    <w:p w14:paraId="107314B5" w14:textId="77777777" w:rsidR="006A49C6" w:rsidRPr="007A64A8" w:rsidRDefault="006A49C6" w:rsidP="006A49C6">
      <w:pPr>
        <w:spacing w:line="360" w:lineRule="auto"/>
        <w:jc w:val="both"/>
        <w:rPr>
          <w:rFonts w:ascii="Arial" w:hAnsi="Arial" w:cs="Arial"/>
        </w:rPr>
      </w:pPr>
    </w:p>
    <w:p w14:paraId="29EE1402" w14:textId="77777777" w:rsidR="006A49C6" w:rsidRPr="007A64A8" w:rsidRDefault="006A49C6" w:rsidP="006A49C6">
      <w:pPr>
        <w:spacing w:line="360" w:lineRule="auto"/>
        <w:jc w:val="both"/>
        <w:rPr>
          <w:rFonts w:ascii="Arial" w:hAnsi="Arial" w:cs="Arial"/>
        </w:rPr>
      </w:pPr>
      <w:r w:rsidRPr="007A64A8">
        <w:rPr>
          <w:rFonts w:ascii="Arial" w:hAnsi="Arial" w:cs="Arial"/>
        </w:rPr>
        <w:t>3.2.2.</w:t>
      </w:r>
      <w:r w:rsidRPr="007A64A8">
        <w:rPr>
          <w:rFonts w:ascii="Arial" w:hAnsi="Arial" w:cs="Arial"/>
        </w:rPr>
        <w:tab/>
        <w:t>Não obedecer às especificações técnicas pormenorizadas neste aviso ou em seus anexos;</w:t>
      </w:r>
    </w:p>
    <w:p w14:paraId="5B7E450D" w14:textId="77777777" w:rsidR="003E2163" w:rsidRPr="007A64A8" w:rsidRDefault="003E2163" w:rsidP="006A49C6">
      <w:pPr>
        <w:spacing w:line="360" w:lineRule="auto"/>
        <w:jc w:val="both"/>
        <w:rPr>
          <w:rFonts w:ascii="Arial" w:hAnsi="Arial" w:cs="Arial"/>
        </w:rPr>
      </w:pPr>
    </w:p>
    <w:p w14:paraId="2D8269AB" w14:textId="1B9919C4" w:rsidR="006A49C6" w:rsidRPr="007A64A8" w:rsidRDefault="006A49C6" w:rsidP="006A49C6">
      <w:pPr>
        <w:spacing w:line="360" w:lineRule="auto"/>
        <w:jc w:val="both"/>
        <w:rPr>
          <w:rFonts w:ascii="Arial" w:hAnsi="Arial" w:cs="Arial"/>
        </w:rPr>
      </w:pPr>
      <w:r w:rsidRPr="007A64A8">
        <w:rPr>
          <w:rFonts w:ascii="Arial" w:hAnsi="Arial" w:cs="Arial"/>
        </w:rPr>
        <w:t>3.2.3.</w:t>
      </w:r>
      <w:r w:rsidRPr="007A64A8">
        <w:rPr>
          <w:rFonts w:ascii="Arial" w:hAnsi="Arial" w:cs="Arial"/>
        </w:rPr>
        <w:tab/>
        <w:t>Apresentar desconformidade com quaisquer outras exigências deste aviso ou seus anexos, desde que insanável.</w:t>
      </w:r>
    </w:p>
    <w:p w14:paraId="2BD14FA2" w14:textId="77777777" w:rsidR="003E2163" w:rsidRPr="007A64A8" w:rsidRDefault="003E2163" w:rsidP="006A49C6">
      <w:pPr>
        <w:spacing w:line="360" w:lineRule="auto"/>
        <w:jc w:val="both"/>
        <w:rPr>
          <w:rFonts w:ascii="Arial" w:hAnsi="Arial" w:cs="Arial"/>
        </w:rPr>
      </w:pPr>
    </w:p>
    <w:p w14:paraId="7F1C8FE5" w14:textId="162BDD31" w:rsidR="006A49C6" w:rsidRPr="007A64A8" w:rsidRDefault="006A49C6" w:rsidP="006A49C6">
      <w:pPr>
        <w:spacing w:line="360" w:lineRule="auto"/>
        <w:jc w:val="both"/>
        <w:rPr>
          <w:rFonts w:ascii="Arial" w:hAnsi="Arial" w:cs="Arial"/>
        </w:rPr>
      </w:pPr>
      <w:r w:rsidRPr="007A64A8">
        <w:rPr>
          <w:rFonts w:ascii="Arial" w:hAnsi="Arial" w:cs="Arial"/>
        </w:rPr>
        <w:t>3.3.</w:t>
      </w:r>
      <w:r w:rsidRPr="007A64A8">
        <w:rPr>
          <w:rFonts w:ascii="Arial" w:hAnsi="Arial" w:cs="Arial"/>
        </w:rPr>
        <w:tab/>
        <w:t>Encerrada a análise quanto à aceitação da proposta, se iniciará a fase de habilitação, observado o disposto neste Aviso de Contratação Direta.</w:t>
      </w:r>
    </w:p>
    <w:p w14:paraId="57537E66" w14:textId="77777777" w:rsidR="003E2163" w:rsidRPr="007A64A8" w:rsidRDefault="003E2163" w:rsidP="006A49C6">
      <w:pPr>
        <w:spacing w:line="360" w:lineRule="auto"/>
        <w:jc w:val="both"/>
        <w:rPr>
          <w:rFonts w:ascii="Arial" w:hAnsi="Arial" w:cs="Arial"/>
        </w:rPr>
      </w:pPr>
    </w:p>
    <w:p w14:paraId="67B15ABE" w14:textId="77777777" w:rsidR="00A27E61" w:rsidRDefault="00A27E61" w:rsidP="006A49C6">
      <w:pPr>
        <w:spacing w:line="360" w:lineRule="auto"/>
        <w:jc w:val="both"/>
        <w:rPr>
          <w:rFonts w:ascii="Arial" w:hAnsi="Arial" w:cs="Arial"/>
          <w:b/>
          <w:bCs/>
        </w:rPr>
      </w:pPr>
    </w:p>
    <w:p w14:paraId="05C94F0A" w14:textId="32B51347" w:rsidR="006A49C6" w:rsidRPr="007A64A8" w:rsidRDefault="006A49C6" w:rsidP="006A49C6">
      <w:pPr>
        <w:spacing w:line="360" w:lineRule="auto"/>
        <w:jc w:val="both"/>
        <w:rPr>
          <w:rFonts w:ascii="Arial" w:hAnsi="Arial" w:cs="Arial"/>
          <w:b/>
          <w:bCs/>
        </w:rPr>
      </w:pPr>
      <w:r w:rsidRPr="007A64A8">
        <w:rPr>
          <w:rFonts w:ascii="Arial" w:hAnsi="Arial" w:cs="Arial"/>
          <w:b/>
          <w:bCs/>
        </w:rPr>
        <w:t>4.</w:t>
      </w:r>
      <w:r w:rsidRPr="007A64A8">
        <w:rPr>
          <w:rFonts w:ascii="Arial" w:hAnsi="Arial" w:cs="Arial"/>
          <w:b/>
          <w:bCs/>
        </w:rPr>
        <w:tab/>
        <w:t>HABILITAÇÃO</w:t>
      </w:r>
    </w:p>
    <w:p w14:paraId="16E9D614" w14:textId="77777777" w:rsidR="006A49C6" w:rsidRPr="007A64A8" w:rsidRDefault="006A49C6" w:rsidP="006A49C6">
      <w:pPr>
        <w:spacing w:line="360" w:lineRule="auto"/>
        <w:jc w:val="both"/>
        <w:rPr>
          <w:rFonts w:ascii="Arial" w:hAnsi="Arial" w:cs="Arial"/>
        </w:rPr>
      </w:pPr>
    </w:p>
    <w:p w14:paraId="23C66D86" w14:textId="6E3CE3AA" w:rsidR="006A49C6" w:rsidRPr="007A64A8" w:rsidRDefault="006A49C6" w:rsidP="006A49C6">
      <w:pPr>
        <w:spacing w:line="360" w:lineRule="auto"/>
        <w:jc w:val="both"/>
        <w:rPr>
          <w:rFonts w:ascii="Arial" w:hAnsi="Arial" w:cs="Arial"/>
        </w:rPr>
      </w:pPr>
      <w:r w:rsidRPr="007A64A8">
        <w:rPr>
          <w:rFonts w:ascii="Arial" w:hAnsi="Arial" w:cs="Arial"/>
        </w:rPr>
        <w:t>4.1.</w:t>
      </w:r>
      <w:r w:rsidRPr="007A64A8">
        <w:rPr>
          <w:rFonts w:ascii="Arial" w:hAnsi="Arial" w:cs="Arial"/>
        </w:rPr>
        <w:tab/>
      </w:r>
      <w:r w:rsidR="001C74C8" w:rsidRPr="007A64A8">
        <w:rPr>
          <w:rFonts w:ascii="Arial" w:hAnsi="Arial" w:cs="Arial"/>
        </w:rPr>
        <w:t>Os documentos deverão comprovar a habilitação jurídica, regularidade fiscal e trabalhista, qualificação técnica, nos termos da Lei nº 14.133/2021</w:t>
      </w:r>
      <w:r w:rsidRPr="007A64A8">
        <w:rPr>
          <w:rFonts w:ascii="Arial" w:hAnsi="Arial" w:cs="Arial"/>
        </w:rPr>
        <w:t>.</w:t>
      </w:r>
    </w:p>
    <w:p w14:paraId="588E84C9" w14:textId="77777777" w:rsidR="003E2163" w:rsidRPr="007A64A8" w:rsidRDefault="003E2163" w:rsidP="006A49C6">
      <w:pPr>
        <w:spacing w:line="360" w:lineRule="auto"/>
        <w:jc w:val="both"/>
        <w:rPr>
          <w:rFonts w:ascii="Arial" w:hAnsi="Arial" w:cs="Arial"/>
        </w:rPr>
      </w:pPr>
    </w:p>
    <w:p w14:paraId="0E646042" w14:textId="3924EC6B" w:rsidR="006A49C6" w:rsidRPr="007A64A8" w:rsidRDefault="006A49C6" w:rsidP="006A49C6">
      <w:pPr>
        <w:spacing w:line="360" w:lineRule="auto"/>
        <w:jc w:val="both"/>
        <w:rPr>
          <w:rFonts w:ascii="Arial" w:hAnsi="Arial" w:cs="Arial"/>
        </w:rPr>
      </w:pPr>
      <w:r w:rsidRPr="007A64A8">
        <w:rPr>
          <w:rFonts w:ascii="Arial" w:hAnsi="Arial" w:cs="Arial"/>
        </w:rPr>
        <w:t>4.2.</w:t>
      </w:r>
      <w:r w:rsidRPr="007A64A8">
        <w:rPr>
          <w:rFonts w:ascii="Arial" w:hAnsi="Arial" w:cs="Arial"/>
        </w:rPr>
        <w:tab/>
        <w:t>Será inabilitado o fornecedor que não comprovar sua habilitação, seja por não apresentar quaisquer dos documentos exigidos, ou apresentá-los em desacordo com o estabelecido neste Aviso de Contratação Direta.</w:t>
      </w:r>
    </w:p>
    <w:p w14:paraId="159A699B" w14:textId="77777777" w:rsidR="003E2163" w:rsidRPr="007A64A8" w:rsidRDefault="003E2163" w:rsidP="006A49C6">
      <w:pPr>
        <w:spacing w:line="360" w:lineRule="auto"/>
        <w:jc w:val="both"/>
        <w:rPr>
          <w:rFonts w:ascii="Arial" w:hAnsi="Arial" w:cs="Arial"/>
        </w:rPr>
      </w:pPr>
    </w:p>
    <w:p w14:paraId="3BCD8EC1" w14:textId="6E88EA89" w:rsidR="006A49C6" w:rsidRPr="007A64A8" w:rsidRDefault="006A49C6" w:rsidP="006A49C6">
      <w:pPr>
        <w:spacing w:line="360" w:lineRule="auto"/>
        <w:jc w:val="both"/>
        <w:rPr>
          <w:rFonts w:ascii="Arial" w:hAnsi="Arial" w:cs="Arial"/>
        </w:rPr>
      </w:pPr>
      <w:r w:rsidRPr="007A64A8">
        <w:rPr>
          <w:rFonts w:ascii="Arial" w:hAnsi="Arial" w:cs="Arial"/>
        </w:rPr>
        <w:t>4.2.1.</w:t>
      </w:r>
      <w:r w:rsidRPr="007A64A8">
        <w:rPr>
          <w:rFonts w:ascii="Arial" w:hAnsi="Arial" w:cs="Arial"/>
        </w:rPr>
        <w:tab/>
        <w:t xml:space="preserve">Na hipótese de o fornecedor não atender às exigências para a habilitação, o órgão ou entidade examinará a proposta subsequente e assim </w:t>
      </w:r>
      <w:r w:rsidRPr="007A64A8">
        <w:rPr>
          <w:rFonts w:ascii="Arial" w:hAnsi="Arial" w:cs="Arial"/>
        </w:rPr>
        <w:lastRenderedPageBreak/>
        <w:t>sucessivamente, na ordem de classificação, até a apuração de uma proposta que atenda às especificações do objeto e as condições de habilitação.</w:t>
      </w:r>
    </w:p>
    <w:p w14:paraId="57EA6697" w14:textId="77777777" w:rsidR="006A49C6" w:rsidRPr="007A64A8" w:rsidRDefault="006A49C6" w:rsidP="006A49C6">
      <w:pPr>
        <w:spacing w:line="360" w:lineRule="auto"/>
        <w:jc w:val="both"/>
        <w:rPr>
          <w:rFonts w:ascii="Arial" w:hAnsi="Arial" w:cs="Arial"/>
        </w:rPr>
      </w:pPr>
    </w:p>
    <w:p w14:paraId="02A3B111" w14:textId="08D90240" w:rsidR="001C74C8" w:rsidRPr="007A64A8" w:rsidRDefault="000F37AC" w:rsidP="001C74C8">
      <w:pPr>
        <w:spacing w:line="360" w:lineRule="auto"/>
        <w:jc w:val="both"/>
        <w:rPr>
          <w:rFonts w:ascii="Arial" w:hAnsi="Arial" w:cs="Arial"/>
        </w:rPr>
      </w:pPr>
      <w:r w:rsidRPr="007A64A8">
        <w:rPr>
          <w:rFonts w:ascii="Arial" w:hAnsi="Arial" w:cs="Arial"/>
        </w:rPr>
        <w:t>4</w:t>
      </w:r>
      <w:r w:rsidR="001C74C8" w:rsidRPr="007A64A8">
        <w:rPr>
          <w:rFonts w:ascii="Arial" w:hAnsi="Arial" w:cs="Arial"/>
        </w:rPr>
        <w:t>.</w:t>
      </w:r>
      <w:r w:rsidR="00BB0A1C">
        <w:rPr>
          <w:rFonts w:ascii="Arial" w:hAnsi="Arial" w:cs="Arial"/>
        </w:rPr>
        <w:t>3</w:t>
      </w:r>
      <w:r w:rsidR="001C74C8" w:rsidRPr="007A64A8">
        <w:rPr>
          <w:rFonts w:ascii="Arial" w:hAnsi="Arial" w:cs="Arial"/>
        </w:rPr>
        <w:tab/>
        <w:t xml:space="preserve">Os respectivos documentos </w:t>
      </w:r>
      <w:r w:rsidR="0043407E" w:rsidRPr="007A64A8">
        <w:rPr>
          <w:rFonts w:ascii="Arial" w:hAnsi="Arial" w:cs="Arial"/>
        </w:rPr>
        <w:t>deverão</w:t>
      </w:r>
      <w:r w:rsidR="001C74C8" w:rsidRPr="007A64A8">
        <w:rPr>
          <w:rFonts w:ascii="Arial" w:hAnsi="Arial" w:cs="Arial"/>
        </w:rPr>
        <w:t xml:space="preserve"> ser encaminhados através da plataforma da BLL Compras, no seguinte endereço eletrônico: </w:t>
      </w:r>
      <w:hyperlink r:id="rId9" w:history="1">
        <w:r w:rsidR="00884B07" w:rsidRPr="007A64A8">
          <w:rPr>
            <w:rStyle w:val="Hyperlink"/>
            <w:rFonts w:ascii="Arial" w:hAnsi="Arial" w:cs="Arial"/>
          </w:rPr>
          <w:t>http://www.bll.org.br</w:t>
        </w:r>
      </w:hyperlink>
    </w:p>
    <w:p w14:paraId="0988BAD5" w14:textId="77777777" w:rsidR="004C13BF" w:rsidRPr="007A64A8" w:rsidRDefault="004C13BF" w:rsidP="00884B07">
      <w:pPr>
        <w:spacing w:line="360" w:lineRule="auto"/>
        <w:jc w:val="both"/>
        <w:rPr>
          <w:rFonts w:ascii="Arial" w:eastAsia="Arial" w:hAnsi="Arial" w:cs="Arial"/>
        </w:rPr>
      </w:pPr>
    </w:p>
    <w:p w14:paraId="6E219187" w14:textId="689E5F4A" w:rsidR="00884B07" w:rsidRPr="007A64A8" w:rsidRDefault="004C13BF" w:rsidP="00884B07">
      <w:pPr>
        <w:spacing w:line="360" w:lineRule="auto"/>
        <w:jc w:val="both"/>
        <w:rPr>
          <w:rFonts w:ascii="Arial" w:eastAsia="Arial" w:hAnsi="Arial" w:cs="Arial"/>
        </w:rPr>
      </w:pPr>
      <w:r w:rsidRPr="007A64A8">
        <w:rPr>
          <w:rFonts w:ascii="Arial" w:eastAsia="Arial" w:hAnsi="Arial" w:cs="Arial"/>
        </w:rPr>
        <w:t>4.</w:t>
      </w:r>
      <w:r w:rsidR="00BB0A1C">
        <w:rPr>
          <w:rFonts w:ascii="Arial" w:eastAsia="Arial" w:hAnsi="Arial" w:cs="Arial"/>
        </w:rPr>
        <w:t>4</w:t>
      </w:r>
      <w:r w:rsidRPr="007A64A8">
        <w:rPr>
          <w:rFonts w:ascii="Arial" w:eastAsia="Arial" w:hAnsi="Arial" w:cs="Arial"/>
        </w:rPr>
        <w:t xml:space="preserve"> </w:t>
      </w:r>
      <w:r w:rsidR="00884B07" w:rsidRPr="007A64A8">
        <w:rPr>
          <w:rFonts w:ascii="Arial" w:eastAsia="Arial" w:hAnsi="Arial" w:cs="Arial"/>
        </w:rPr>
        <w:t>Como</w:t>
      </w:r>
      <w:r w:rsidR="00884B07" w:rsidRPr="007A64A8">
        <w:rPr>
          <w:rFonts w:ascii="Arial" w:eastAsia="Arial" w:hAnsi="Arial" w:cs="Arial"/>
          <w:spacing w:val="24"/>
        </w:rPr>
        <w:t xml:space="preserve"> </w:t>
      </w:r>
      <w:r w:rsidR="00884B07" w:rsidRPr="007A64A8">
        <w:rPr>
          <w:rFonts w:ascii="Arial" w:eastAsia="Arial" w:hAnsi="Arial" w:cs="Arial"/>
        </w:rPr>
        <w:t>condição</w:t>
      </w:r>
      <w:r w:rsidR="00884B07" w:rsidRPr="007A64A8">
        <w:rPr>
          <w:rFonts w:ascii="Arial" w:eastAsia="Arial" w:hAnsi="Arial" w:cs="Arial"/>
          <w:spacing w:val="25"/>
        </w:rPr>
        <w:t xml:space="preserve"> </w:t>
      </w:r>
      <w:r w:rsidR="00884B07" w:rsidRPr="007A64A8">
        <w:rPr>
          <w:rFonts w:ascii="Arial" w:eastAsia="Arial" w:hAnsi="Arial" w:cs="Arial"/>
        </w:rPr>
        <w:t>prévia</w:t>
      </w:r>
      <w:r w:rsidR="00884B07" w:rsidRPr="007A64A8">
        <w:rPr>
          <w:rFonts w:ascii="Arial" w:eastAsia="Arial" w:hAnsi="Arial" w:cs="Arial"/>
          <w:spacing w:val="25"/>
        </w:rPr>
        <w:t xml:space="preserve"> </w:t>
      </w:r>
      <w:r w:rsidR="00884B07" w:rsidRPr="007A64A8">
        <w:rPr>
          <w:rFonts w:ascii="Arial" w:eastAsia="Arial" w:hAnsi="Arial" w:cs="Arial"/>
        </w:rPr>
        <w:t>ao</w:t>
      </w:r>
      <w:r w:rsidR="00884B07" w:rsidRPr="007A64A8">
        <w:rPr>
          <w:rFonts w:ascii="Arial" w:eastAsia="Arial" w:hAnsi="Arial" w:cs="Arial"/>
          <w:spacing w:val="25"/>
        </w:rPr>
        <w:t xml:space="preserve"> </w:t>
      </w:r>
      <w:r w:rsidR="00884B07" w:rsidRPr="007A64A8">
        <w:rPr>
          <w:rFonts w:ascii="Arial" w:eastAsia="Arial" w:hAnsi="Arial" w:cs="Arial"/>
        </w:rPr>
        <w:t>exame</w:t>
      </w:r>
      <w:r w:rsidR="00884B07" w:rsidRPr="007A64A8">
        <w:rPr>
          <w:rFonts w:ascii="Arial" w:eastAsia="Arial" w:hAnsi="Arial" w:cs="Arial"/>
          <w:spacing w:val="24"/>
        </w:rPr>
        <w:t xml:space="preserve"> </w:t>
      </w:r>
      <w:r w:rsidR="00884B07" w:rsidRPr="007A64A8">
        <w:rPr>
          <w:rFonts w:ascii="Arial" w:eastAsia="Arial" w:hAnsi="Arial" w:cs="Arial"/>
        </w:rPr>
        <w:t>da</w:t>
      </w:r>
      <w:r w:rsidR="00884B07" w:rsidRPr="007A64A8">
        <w:rPr>
          <w:rFonts w:ascii="Arial" w:eastAsia="Arial" w:hAnsi="Arial" w:cs="Arial"/>
          <w:spacing w:val="25"/>
        </w:rPr>
        <w:t xml:space="preserve"> </w:t>
      </w:r>
      <w:r w:rsidR="00884B07" w:rsidRPr="007A64A8">
        <w:rPr>
          <w:rFonts w:ascii="Arial" w:eastAsia="Arial" w:hAnsi="Arial" w:cs="Arial"/>
        </w:rPr>
        <w:t>documentação</w:t>
      </w:r>
      <w:r w:rsidR="00884B07" w:rsidRPr="007A64A8">
        <w:rPr>
          <w:rFonts w:ascii="Arial" w:eastAsia="Arial" w:hAnsi="Arial" w:cs="Arial"/>
          <w:spacing w:val="25"/>
        </w:rPr>
        <w:t xml:space="preserve"> </w:t>
      </w:r>
      <w:r w:rsidR="00884B07" w:rsidRPr="007A64A8">
        <w:rPr>
          <w:rFonts w:ascii="Arial" w:eastAsia="Arial" w:hAnsi="Arial" w:cs="Arial"/>
        </w:rPr>
        <w:t>de</w:t>
      </w:r>
      <w:r w:rsidR="00884B07" w:rsidRPr="007A64A8">
        <w:rPr>
          <w:rFonts w:ascii="Arial" w:eastAsia="Arial" w:hAnsi="Arial" w:cs="Arial"/>
          <w:spacing w:val="25"/>
        </w:rPr>
        <w:t xml:space="preserve"> </w:t>
      </w:r>
      <w:r w:rsidR="00884B07" w:rsidRPr="007A64A8">
        <w:rPr>
          <w:rFonts w:ascii="Arial" w:eastAsia="Arial" w:hAnsi="Arial" w:cs="Arial"/>
        </w:rPr>
        <w:t>habilitação</w:t>
      </w:r>
      <w:r w:rsidR="00884B07" w:rsidRPr="007A64A8">
        <w:rPr>
          <w:rFonts w:ascii="Arial" w:eastAsia="Arial" w:hAnsi="Arial" w:cs="Arial"/>
          <w:spacing w:val="24"/>
        </w:rPr>
        <w:t xml:space="preserve"> </w:t>
      </w:r>
      <w:r w:rsidR="00884B07" w:rsidRPr="007A64A8">
        <w:rPr>
          <w:rFonts w:ascii="Arial" w:eastAsia="Arial" w:hAnsi="Arial" w:cs="Arial"/>
        </w:rPr>
        <w:t>do</w:t>
      </w:r>
      <w:r w:rsidR="00884B07" w:rsidRPr="007A64A8">
        <w:rPr>
          <w:rFonts w:ascii="Arial" w:eastAsia="Arial" w:hAnsi="Arial" w:cs="Arial"/>
          <w:spacing w:val="25"/>
        </w:rPr>
        <w:t xml:space="preserve"> </w:t>
      </w:r>
      <w:r w:rsidR="00884B07" w:rsidRPr="007A64A8">
        <w:rPr>
          <w:rFonts w:ascii="Arial" w:eastAsia="Arial" w:hAnsi="Arial" w:cs="Arial"/>
        </w:rPr>
        <w:t>interessado</w:t>
      </w:r>
      <w:r w:rsidR="00884B07" w:rsidRPr="007A64A8">
        <w:rPr>
          <w:rFonts w:ascii="Arial" w:eastAsia="Arial" w:hAnsi="Arial" w:cs="Arial"/>
          <w:spacing w:val="25"/>
        </w:rPr>
        <w:t xml:space="preserve"> </w:t>
      </w:r>
      <w:r w:rsidR="00884B07" w:rsidRPr="007A64A8">
        <w:rPr>
          <w:rFonts w:ascii="Arial" w:eastAsia="Arial" w:hAnsi="Arial" w:cs="Arial"/>
        </w:rPr>
        <w:t>detentor</w:t>
      </w:r>
      <w:r w:rsidR="00884B07" w:rsidRPr="007A64A8">
        <w:rPr>
          <w:rFonts w:ascii="Arial" w:eastAsia="Arial" w:hAnsi="Arial" w:cs="Arial"/>
          <w:spacing w:val="25"/>
        </w:rPr>
        <w:t xml:space="preserve"> </w:t>
      </w:r>
      <w:r w:rsidR="00884B07" w:rsidRPr="007A64A8">
        <w:rPr>
          <w:rFonts w:ascii="Arial" w:eastAsia="Arial" w:hAnsi="Arial" w:cs="Arial"/>
        </w:rPr>
        <w:t>da</w:t>
      </w:r>
      <w:r w:rsidR="00884B07" w:rsidRPr="007A64A8">
        <w:rPr>
          <w:rFonts w:ascii="Arial" w:eastAsia="Arial" w:hAnsi="Arial" w:cs="Arial"/>
          <w:spacing w:val="24"/>
        </w:rPr>
        <w:t xml:space="preserve"> </w:t>
      </w:r>
      <w:r w:rsidR="00884B07" w:rsidRPr="007A64A8">
        <w:rPr>
          <w:rFonts w:ascii="Arial" w:eastAsia="Arial" w:hAnsi="Arial" w:cs="Arial"/>
        </w:rPr>
        <w:t>proposta</w:t>
      </w:r>
      <w:r w:rsidR="00884B07" w:rsidRPr="007A64A8">
        <w:rPr>
          <w:rFonts w:ascii="Arial" w:eastAsia="Arial" w:hAnsi="Arial" w:cs="Arial"/>
          <w:spacing w:val="25"/>
        </w:rPr>
        <w:t xml:space="preserve"> </w:t>
      </w:r>
      <w:r w:rsidR="00884B07" w:rsidRPr="007A64A8">
        <w:rPr>
          <w:rFonts w:ascii="Arial" w:eastAsia="Arial" w:hAnsi="Arial" w:cs="Arial"/>
        </w:rPr>
        <w:t>classificada</w:t>
      </w:r>
      <w:r w:rsidR="00884B07" w:rsidRPr="007A64A8">
        <w:rPr>
          <w:rFonts w:ascii="Arial" w:eastAsia="Arial" w:hAnsi="Arial" w:cs="Arial"/>
          <w:spacing w:val="-50"/>
        </w:rPr>
        <w:t xml:space="preserve">      </w:t>
      </w:r>
      <w:r w:rsidR="00884B07" w:rsidRPr="007A64A8">
        <w:rPr>
          <w:rFonts w:ascii="Arial" w:eastAsia="Arial" w:hAnsi="Arial" w:cs="Arial"/>
        </w:rPr>
        <w:t>e</w:t>
      </w:r>
      <w:r w:rsidR="00884B07" w:rsidRPr="007A64A8">
        <w:rPr>
          <w:rFonts w:ascii="Arial" w:eastAsia="Arial" w:hAnsi="Arial" w:cs="Arial"/>
          <w:spacing w:val="1"/>
        </w:rPr>
        <w:t xml:space="preserve"> </w:t>
      </w:r>
      <w:r w:rsidR="00884B07" w:rsidRPr="007A64A8">
        <w:rPr>
          <w:rFonts w:ascii="Arial" w:eastAsia="Arial" w:hAnsi="Arial" w:cs="Arial"/>
        </w:rPr>
        <w:t>para</w:t>
      </w:r>
      <w:r w:rsidR="00884B07" w:rsidRPr="007A64A8">
        <w:rPr>
          <w:rFonts w:ascii="Arial" w:eastAsia="Arial" w:hAnsi="Arial" w:cs="Arial"/>
          <w:spacing w:val="1"/>
        </w:rPr>
        <w:t xml:space="preserve"> </w:t>
      </w:r>
      <w:r w:rsidR="00884B07" w:rsidRPr="007A64A8">
        <w:rPr>
          <w:rFonts w:ascii="Arial" w:eastAsia="Arial" w:hAnsi="Arial" w:cs="Arial"/>
        </w:rPr>
        <w:t>os</w:t>
      </w:r>
      <w:r w:rsidR="00884B07" w:rsidRPr="007A64A8">
        <w:rPr>
          <w:rFonts w:ascii="Arial" w:eastAsia="Arial" w:hAnsi="Arial" w:cs="Arial"/>
          <w:spacing w:val="1"/>
        </w:rPr>
        <w:t xml:space="preserve"> </w:t>
      </w:r>
      <w:r w:rsidR="00884B07" w:rsidRPr="007A64A8">
        <w:rPr>
          <w:rFonts w:ascii="Arial" w:eastAsia="Arial" w:hAnsi="Arial" w:cs="Arial"/>
        </w:rPr>
        <w:t>fins</w:t>
      </w:r>
      <w:r w:rsidR="00884B07" w:rsidRPr="007A64A8">
        <w:rPr>
          <w:rFonts w:ascii="Arial" w:eastAsia="Arial" w:hAnsi="Arial" w:cs="Arial"/>
          <w:spacing w:val="1"/>
        </w:rPr>
        <w:t xml:space="preserve"> </w:t>
      </w:r>
      <w:r w:rsidR="00884B07" w:rsidRPr="007A64A8">
        <w:rPr>
          <w:rFonts w:ascii="Arial" w:eastAsia="Arial" w:hAnsi="Arial" w:cs="Arial"/>
        </w:rPr>
        <w:t>de</w:t>
      </w:r>
      <w:r w:rsidR="00884B07" w:rsidRPr="007A64A8">
        <w:rPr>
          <w:rFonts w:ascii="Arial" w:eastAsia="Arial" w:hAnsi="Arial" w:cs="Arial"/>
          <w:spacing w:val="1"/>
        </w:rPr>
        <w:t xml:space="preserve"> </w:t>
      </w:r>
      <w:r w:rsidR="00884B07" w:rsidRPr="007A64A8">
        <w:rPr>
          <w:rFonts w:ascii="Arial" w:eastAsia="Arial" w:hAnsi="Arial" w:cs="Arial"/>
        </w:rPr>
        <w:t>habilitação,</w:t>
      </w:r>
      <w:r w:rsidR="00884B07" w:rsidRPr="007A64A8">
        <w:rPr>
          <w:rFonts w:ascii="Arial" w:eastAsia="Arial" w:hAnsi="Arial" w:cs="Arial"/>
          <w:spacing w:val="1"/>
        </w:rPr>
        <w:t xml:space="preserve"> </w:t>
      </w:r>
      <w:r w:rsidR="00884B07" w:rsidRPr="007A64A8">
        <w:rPr>
          <w:rFonts w:ascii="Arial" w:eastAsia="Arial" w:hAnsi="Arial" w:cs="Arial"/>
        </w:rPr>
        <w:t>o</w:t>
      </w:r>
      <w:r w:rsidR="00884B07" w:rsidRPr="007A64A8">
        <w:rPr>
          <w:rFonts w:ascii="Arial" w:eastAsia="Arial" w:hAnsi="Arial" w:cs="Arial"/>
          <w:spacing w:val="1"/>
        </w:rPr>
        <w:t xml:space="preserve"> </w:t>
      </w:r>
      <w:r w:rsidR="00884B07" w:rsidRPr="007A64A8">
        <w:rPr>
          <w:rFonts w:ascii="Arial" w:eastAsia="Arial" w:hAnsi="Arial" w:cs="Arial"/>
        </w:rPr>
        <w:t>eventual</w:t>
      </w:r>
      <w:r w:rsidR="00884B07" w:rsidRPr="007A64A8">
        <w:rPr>
          <w:rFonts w:ascii="Arial" w:eastAsia="Arial" w:hAnsi="Arial" w:cs="Arial"/>
          <w:spacing w:val="1"/>
        </w:rPr>
        <w:t xml:space="preserve"> </w:t>
      </w:r>
      <w:r w:rsidR="00884B07" w:rsidRPr="007A64A8">
        <w:rPr>
          <w:rFonts w:ascii="Arial" w:eastAsia="Arial" w:hAnsi="Arial" w:cs="Arial"/>
        </w:rPr>
        <w:t>descumprimento</w:t>
      </w:r>
      <w:r w:rsidR="00884B07" w:rsidRPr="007A64A8">
        <w:rPr>
          <w:rFonts w:ascii="Arial" w:eastAsia="Arial" w:hAnsi="Arial" w:cs="Arial"/>
          <w:spacing w:val="1"/>
        </w:rPr>
        <w:t xml:space="preserve"> </w:t>
      </w:r>
      <w:r w:rsidR="00884B07" w:rsidRPr="007A64A8">
        <w:rPr>
          <w:rFonts w:ascii="Arial" w:eastAsia="Arial" w:hAnsi="Arial" w:cs="Arial"/>
        </w:rPr>
        <w:t>das</w:t>
      </w:r>
      <w:r w:rsidR="00884B07" w:rsidRPr="007A64A8">
        <w:rPr>
          <w:rFonts w:ascii="Arial" w:eastAsia="Arial" w:hAnsi="Arial" w:cs="Arial"/>
          <w:spacing w:val="1"/>
        </w:rPr>
        <w:t xml:space="preserve"> </w:t>
      </w:r>
      <w:r w:rsidR="00884B07" w:rsidRPr="007A64A8">
        <w:rPr>
          <w:rFonts w:ascii="Arial" w:eastAsia="Arial" w:hAnsi="Arial" w:cs="Arial"/>
        </w:rPr>
        <w:t>condições</w:t>
      </w:r>
      <w:r w:rsidR="00884B07" w:rsidRPr="007A64A8">
        <w:rPr>
          <w:rFonts w:ascii="Arial" w:eastAsia="Arial" w:hAnsi="Arial" w:cs="Arial"/>
          <w:spacing w:val="1"/>
        </w:rPr>
        <w:t xml:space="preserve"> </w:t>
      </w:r>
      <w:r w:rsidR="00884B07" w:rsidRPr="007A64A8">
        <w:rPr>
          <w:rFonts w:ascii="Arial" w:eastAsia="Arial" w:hAnsi="Arial" w:cs="Arial"/>
        </w:rPr>
        <w:t>de</w:t>
      </w:r>
      <w:r w:rsidR="00884B07" w:rsidRPr="007A64A8">
        <w:rPr>
          <w:rFonts w:ascii="Arial" w:eastAsia="Arial" w:hAnsi="Arial" w:cs="Arial"/>
          <w:spacing w:val="52"/>
        </w:rPr>
        <w:t xml:space="preserve"> </w:t>
      </w:r>
      <w:r w:rsidR="00884B07" w:rsidRPr="007A64A8">
        <w:rPr>
          <w:rFonts w:ascii="Arial" w:eastAsia="Arial" w:hAnsi="Arial" w:cs="Arial"/>
        </w:rPr>
        <w:t>participação,</w:t>
      </w:r>
      <w:r w:rsidR="00884B07" w:rsidRPr="007A64A8">
        <w:rPr>
          <w:rFonts w:ascii="Arial" w:eastAsia="Arial" w:hAnsi="Arial" w:cs="Arial"/>
          <w:spacing w:val="53"/>
        </w:rPr>
        <w:t xml:space="preserve"> </w:t>
      </w:r>
      <w:r w:rsidR="00884B07" w:rsidRPr="007A64A8">
        <w:rPr>
          <w:rFonts w:ascii="Arial" w:eastAsia="Arial" w:hAnsi="Arial" w:cs="Arial"/>
        </w:rPr>
        <w:t>especialmente</w:t>
      </w:r>
      <w:r w:rsidR="00884B07" w:rsidRPr="007A64A8">
        <w:rPr>
          <w:rFonts w:ascii="Arial" w:eastAsia="Arial" w:hAnsi="Arial" w:cs="Arial"/>
          <w:spacing w:val="53"/>
        </w:rPr>
        <w:t xml:space="preserve"> </w:t>
      </w:r>
      <w:r w:rsidR="00884B07" w:rsidRPr="007A64A8">
        <w:rPr>
          <w:rFonts w:ascii="Arial" w:eastAsia="Arial" w:hAnsi="Arial" w:cs="Arial"/>
        </w:rPr>
        <w:t>quanto</w:t>
      </w:r>
      <w:r w:rsidR="00884B07" w:rsidRPr="007A64A8">
        <w:rPr>
          <w:rFonts w:ascii="Arial" w:eastAsia="Arial" w:hAnsi="Arial" w:cs="Arial"/>
          <w:spacing w:val="53"/>
        </w:rPr>
        <w:t xml:space="preserve"> </w:t>
      </w:r>
      <w:r w:rsidR="00884B07" w:rsidRPr="007A64A8">
        <w:rPr>
          <w:rFonts w:ascii="Arial" w:eastAsia="Arial" w:hAnsi="Arial" w:cs="Arial"/>
        </w:rPr>
        <w:t>à</w:t>
      </w:r>
      <w:r w:rsidR="00884B07" w:rsidRPr="007A64A8">
        <w:rPr>
          <w:rFonts w:ascii="Arial" w:eastAsia="Arial" w:hAnsi="Arial" w:cs="Arial"/>
          <w:spacing w:val="1"/>
        </w:rPr>
        <w:t xml:space="preserve"> </w:t>
      </w:r>
      <w:r w:rsidR="00884B07" w:rsidRPr="007A64A8">
        <w:rPr>
          <w:rFonts w:ascii="Arial" w:eastAsia="Arial" w:hAnsi="Arial" w:cs="Arial"/>
        </w:rPr>
        <w:t>existência</w:t>
      </w:r>
      <w:r w:rsidR="00884B07" w:rsidRPr="007A64A8">
        <w:rPr>
          <w:rFonts w:ascii="Arial" w:eastAsia="Arial" w:hAnsi="Arial" w:cs="Arial"/>
          <w:spacing w:val="14"/>
        </w:rPr>
        <w:t xml:space="preserve"> </w:t>
      </w:r>
      <w:r w:rsidR="00884B07" w:rsidRPr="007A64A8">
        <w:rPr>
          <w:rFonts w:ascii="Arial" w:eastAsia="Arial" w:hAnsi="Arial" w:cs="Arial"/>
        </w:rPr>
        <w:t>de</w:t>
      </w:r>
      <w:r w:rsidR="00884B07" w:rsidRPr="007A64A8">
        <w:rPr>
          <w:rFonts w:ascii="Arial" w:eastAsia="Arial" w:hAnsi="Arial" w:cs="Arial"/>
          <w:spacing w:val="14"/>
        </w:rPr>
        <w:t xml:space="preserve"> </w:t>
      </w:r>
      <w:r w:rsidR="00884B07" w:rsidRPr="007A64A8">
        <w:rPr>
          <w:rFonts w:ascii="Arial" w:eastAsia="Arial" w:hAnsi="Arial" w:cs="Arial"/>
        </w:rPr>
        <w:t>algum</w:t>
      </w:r>
      <w:r w:rsidR="00884B07" w:rsidRPr="007A64A8">
        <w:rPr>
          <w:rFonts w:ascii="Arial" w:eastAsia="Arial" w:hAnsi="Arial" w:cs="Arial"/>
          <w:spacing w:val="14"/>
        </w:rPr>
        <w:t xml:space="preserve"> </w:t>
      </w:r>
      <w:r w:rsidR="00884B07" w:rsidRPr="007A64A8">
        <w:rPr>
          <w:rFonts w:ascii="Arial" w:eastAsia="Arial" w:hAnsi="Arial" w:cs="Arial"/>
        </w:rPr>
        <w:t>dos</w:t>
      </w:r>
      <w:r w:rsidR="00884B07" w:rsidRPr="007A64A8">
        <w:rPr>
          <w:rFonts w:ascii="Arial" w:eastAsia="Arial" w:hAnsi="Arial" w:cs="Arial"/>
          <w:spacing w:val="15"/>
        </w:rPr>
        <w:t xml:space="preserve"> </w:t>
      </w:r>
      <w:r w:rsidR="00884B07" w:rsidRPr="007A64A8">
        <w:rPr>
          <w:rFonts w:ascii="Arial" w:eastAsia="Arial" w:hAnsi="Arial" w:cs="Arial"/>
        </w:rPr>
        <w:t>impedimentos</w:t>
      </w:r>
      <w:r w:rsidR="00884B07" w:rsidRPr="007A64A8">
        <w:rPr>
          <w:rFonts w:ascii="Arial" w:eastAsia="Arial" w:hAnsi="Arial" w:cs="Arial"/>
          <w:spacing w:val="14"/>
        </w:rPr>
        <w:t xml:space="preserve"> </w:t>
      </w:r>
      <w:r w:rsidR="00884B07" w:rsidRPr="007A64A8">
        <w:rPr>
          <w:rFonts w:ascii="Arial" w:eastAsia="Arial" w:hAnsi="Arial" w:cs="Arial"/>
        </w:rPr>
        <w:t>referidos</w:t>
      </w:r>
      <w:r w:rsidR="00884B07" w:rsidRPr="007A64A8">
        <w:rPr>
          <w:rFonts w:ascii="Arial" w:eastAsia="Arial" w:hAnsi="Arial" w:cs="Arial"/>
          <w:spacing w:val="14"/>
        </w:rPr>
        <w:t xml:space="preserve"> </w:t>
      </w:r>
      <w:r w:rsidR="00884B07" w:rsidRPr="007A64A8">
        <w:rPr>
          <w:rFonts w:ascii="Arial" w:eastAsia="Arial" w:hAnsi="Arial" w:cs="Arial"/>
        </w:rPr>
        <w:t>neste</w:t>
      </w:r>
      <w:r w:rsidR="00884B07" w:rsidRPr="007A64A8">
        <w:rPr>
          <w:rFonts w:ascii="Arial" w:eastAsia="Arial" w:hAnsi="Arial" w:cs="Arial"/>
          <w:spacing w:val="15"/>
        </w:rPr>
        <w:t xml:space="preserve"> </w:t>
      </w:r>
      <w:r w:rsidR="00884B07" w:rsidRPr="007A64A8">
        <w:rPr>
          <w:rFonts w:ascii="Arial" w:eastAsia="Arial" w:hAnsi="Arial" w:cs="Arial"/>
        </w:rPr>
        <w:t>Termo,</w:t>
      </w:r>
      <w:r w:rsidR="00884B07" w:rsidRPr="007A64A8">
        <w:rPr>
          <w:rFonts w:ascii="Arial" w:eastAsia="Arial" w:hAnsi="Arial" w:cs="Arial"/>
          <w:spacing w:val="14"/>
        </w:rPr>
        <w:t xml:space="preserve"> </w:t>
      </w:r>
      <w:r w:rsidR="00884B07" w:rsidRPr="007A64A8">
        <w:rPr>
          <w:rFonts w:ascii="Arial" w:eastAsia="Arial" w:hAnsi="Arial" w:cs="Arial"/>
        </w:rPr>
        <w:t>será</w:t>
      </w:r>
      <w:r w:rsidR="00884B07" w:rsidRPr="007A64A8">
        <w:rPr>
          <w:rFonts w:ascii="Arial" w:eastAsia="Arial" w:hAnsi="Arial" w:cs="Arial"/>
          <w:spacing w:val="14"/>
        </w:rPr>
        <w:t xml:space="preserve"> </w:t>
      </w:r>
      <w:r w:rsidR="00884B07" w:rsidRPr="007A64A8">
        <w:rPr>
          <w:rFonts w:ascii="Arial" w:eastAsia="Arial" w:hAnsi="Arial" w:cs="Arial"/>
        </w:rPr>
        <w:t>verificado</w:t>
      </w:r>
      <w:r w:rsidR="00884B07" w:rsidRPr="007A64A8">
        <w:rPr>
          <w:rFonts w:ascii="Arial" w:eastAsia="Arial" w:hAnsi="Arial" w:cs="Arial"/>
          <w:spacing w:val="15"/>
        </w:rPr>
        <w:t xml:space="preserve"> </w:t>
      </w:r>
      <w:r w:rsidR="00884B07" w:rsidRPr="007A64A8">
        <w:rPr>
          <w:rFonts w:ascii="Arial" w:eastAsia="Arial" w:hAnsi="Arial" w:cs="Arial"/>
        </w:rPr>
        <w:t>mediante</w:t>
      </w:r>
      <w:r w:rsidR="00884B07" w:rsidRPr="007A64A8">
        <w:rPr>
          <w:rFonts w:ascii="Arial" w:eastAsia="Arial" w:hAnsi="Arial" w:cs="Arial"/>
          <w:spacing w:val="14"/>
        </w:rPr>
        <w:t xml:space="preserve"> </w:t>
      </w:r>
      <w:r w:rsidR="00884B07" w:rsidRPr="007A64A8">
        <w:rPr>
          <w:rFonts w:ascii="Arial" w:eastAsia="Arial" w:hAnsi="Arial" w:cs="Arial"/>
        </w:rPr>
        <w:t>consulta</w:t>
      </w:r>
      <w:r w:rsidR="00884B07" w:rsidRPr="007A64A8">
        <w:rPr>
          <w:rFonts w:ascii="Arial" w:eastAsia="Arial" w:hAnsi="Arial" w:cs="Arial"/>
          <w:spacing w:val="14"/>
        </w:rPr>
        <w:t xml:space="preserve"> </w:t>
      </w:r>
      <w:r w:rsidR="00884B07" w:rsidRPr="007A64A8">
        <w:rPr>
          <w:rFonts w:ascii="Arial" w:eastAsia="Arial" w:hAnsi="Arial" w:cs="Arial"/>
        </w:rPr>
        <w:t>aos</w:t>
      </w:r>
      <w:r w:rsidR="00884B07" w:rsidRPr="007A64A8">
        <w:rPr>
          <w:rFonts w:ascii="Arial" w:eastAsia="Arial" w:hAnsi="Arial" w:cs="Arial"/>
          <w:spacing w:val="15"/>
        </w:rPr>
        <w:t xml:space="preserve"> </w:t>
      </w:r>
      <w:r w:rsidR="00884B07" w:rsidRPr="007A64A8">
        <w:rPr>
          <w:rFonts w:ascii="Arial" w:eastAsia="Arial" w:hAnsi="Arial" w:cs="Arial"/>
        </w:rPr>
        <w:t>seguintes</w:t>
      </w:r>
      <w:r w:rsidR="00884B07" w:rsidRPr="007A64A8">
        <w:rPr>
          <w:rFonts w:ascii="Arial" w:eastAsia="Arial" w:hAnsi="Arial" w:cs="Arial"/>
          <w:spacing w:val="14"/>
        </w:rPr>
        <w:t xml:space="preserve"> </w:t>
      </w:r>
      <w:r w:rsidR="00884B07" w:rsidRPr="007A64A8">
        <w:rPr>
          <w:rFonts w:ascii="Arial" w:eastAsia="Arial" w:hAnsi="Arial" w:cs="Arial"/>
        </w:rPr>
        <w:t>cadastros:</w:t>
      </w:r>
    </w:p>
    <w:p w14:paraId="246CE96B" w14:textId="77777777" w:rsidR="004C13BF" w:rsidRPr="007A64A8" w:rsidRDefault="004C13BF" w:rsidP="00884B07">
      <w:pPr>
        <w:spacing w:line="360" w:lineRule="auto"/>
        <w:jc w:val="both"/>
        <w:rPr>
          <w:rFonts w:ascii="Arial" w:eastAsia="Arial" w:hAnsi="Arial" w:cs="Arial"/>
        </w:rPr>
      </w:pPr>
    </w:p>
    <w:p w14:paraId="18D8E613" w14:textId="77777777" w:rsidR="00884B07" w:rsidRPr="007A64A8" w:rsidRDefault="00884B07" w:rsidP="00884B07">
      <w:pPr>
        <w:tabs>
          <w:tab w:val="left" w:pos="539"/>
        </w:tabs>
        <w:spacing w:line="360" w:lineRule="auto"/>
        <w:jc w:val="both"/>
        <w:rPr>
          <w:rFonts w:ascii="Arial" w:hAnsi="Arial" w:cs="Arial"/>
        </w:rPr>
      </w:pPr>
      <w:r w:rsidRPr="007A64A8">
        <w:rPr>
          <w:rFonts w:ascii="Arial" w:hAnsi="Arial" w:cs="Arial"/>
        </w:rPr>
        <w:t>a) Consulta a lista de empresa suspensas e inidôneas mantidas pelo Tribunal de Contas do Estado de São Paulo;</w:t>
      </w:r>
    </w:p>
    <w:p w14:paraId="5FC35DA4" w14:textId="77777777" w:rsidR="004C13BF" w:rsidRPr="007A64A8" w:rsidRDefault="004C13BF" w:rsidP="00884B07">
      <w:pPr>
        <w:tabs>
          <w:tab w:val="left" w:pos="539"/>
        </w:tabs>
        <w:spacing w:line="360" w:lineRule="auto"/>
        <w:jc w:val="both"/>
        <w:rPr>
          <w:rFonts w:ascii="Arial" w:hAnsi="Arial" w:cs="Arial"/>
        </w:rPr>
      </w:pPr>
    </w:p>
    <w:p w14:paraId="11AF7BA9" w14:textId="070B8393" w:rsidR="004C13BF" w:rsidRPr="007A64A8" w:rsidRDefault="00884B07" w:rsidP="00884B07">
      <w:pPr>
        <w:tabs>
          <w:tab w:val="left" w:pos="539"/>
        </w:tabs>
        <w:spacing w:line="360" w:lineRule="auto"/>
        <w:jc w:val="both"/>
        <w:rPr>
          <w:rFonts w:ascii="Arial" w:hAnsi="Arial" w:cs="Arial"/>
        </w:rPr>
      </w:pPr>
      <w:r w:rsidRPr="007A64A8">
        <w:rPr>
          <w:rFonts w:ascii="Arial" w:hAnsi="Arial" w:cs="Arial"/>
        </w:rPr>
        <w:t>b) Cadastro Nacional de Empresas Inidôneas e Suspensas - CEIS, mantido pela Controladoria-Geral da União</w:t>
      </w:r>
    </w:p>
    <w:p w14:paraId="1F94709F" w14:textId="59D9C034" w:rsidR="004C13BF" w:rsidRPr="007A64A8" w:rsidRDefault="00884B07" w:rsidP="00884B07">
      <w:pPr>
        <w:tabs>
          <w:tab w:val="left" w:pos="539"/>
        </w:tabs>
        <w:spacing w:line="360" w:lineRule="auto"/>
        <w:jc w:val="both"/>
        <w:rPr>
          <w:rFonts w:ascii="Arial" w:hAnsi="Arial" w:cs="Arial"/>
        </w:rPr>
      </w:pPr>
      <w:r w:rsidRPr="007A64A8">
        <w:rPr>
          <w:rFonts w:ascii="Arial" w:hAnsi="Arial" w:cs="Arial"/>
        </w:rPr>
        <w:t xml:space="preserve"> (</w:t>
      </w:r>
      <w:r w:rsidRPr="007A64A8">
        <w:rPr>
          <w:rFonts w:ascii="Arial" w:hAnsi="Arial" w:cs="Arial"/>
          <w:color w:val="0000FF"/>
        </w:rPr>
        <w:t>https://www.portaltransparencia.gov.br/</w:t>
      </w:r>
      <w:proofErr w:type="spellStart"/>
      <w:r w:rsidRPr="007A64A8">
        <w:rPr>
          <w:rFonts w:ascii="Arial" w:hAnsi="Arial" w:cs="Arial"/>
          <w:color w:val="0000FF"/>
        </w:rPr>
        <w:t>sancoes</w:t>
      </w:r>
      <w:proofErr w:type="spellEnd"/>
      <w:r w:rsidRPr="007A64A8">
        <w:rPr>
          <w:rFonts w:ascii="Arial" w:hAnsi="Arial" w:cs="Arial"/>
          <w:color w:val="0000FF"/>
        </w:rPr>
        <w:t>/</w:t>
      </w:r>
      <w:proofErr w:type="spellStart"/>
      <w:r w:rsidRPr="007A64A8">
        <w:rPr>
          <w:rFonts w:ascii="Arial" w:hAnsi="Arial" w:cs="Arial"/>
          <w:color w:val="0000FF"/>
        </w:rPr>
        <w:t>ceis</w:t>
      </w:r>
      <w:proofErr w:type="spellEnd"/>
      <w:r w:rsidRPr="007A64A8">
        <w:rPr>
          <w:rFonts w:ascii="Arial" w:hAnsi="Arial" w:cs="Arial"/>
        </w:rPr>
        <w:t>); e</w:t>
      </w:r>
    </w:p>
    <w:p w14:paraId="56B0E45E" w14:textId="77777777" w:rsidR="004C13BF" w:rsidRPr="007A64A8" w:rsidRDefault="004C13BF" w:rsidP="00884B07">
      <w:pPr>
        <w:tabs>
          <w:tab w:val="left" w:pos="539"/>
        </w:tabs>
        <w:spacing w:line="360" w:lineRule="auto"/>
        <w:jc w:val="both"/>
        <w:rPr>
          <w:rFonts w:ascii="Arial" w:hAnsi="Arial" w:cs="Arial"/>
        </w:rPr>
      </w:pPr>
    </w:p>
    <w:p w14:paraId="5498453D" w14:textId="64EC421B" w:rsidR="004C13BF" w:rsidRPr="007A64A8" w:rsidRDefault="00884B07" w:rsidP="00884B07">
      <w:pPr>
        <w:tabs>
          <w:tab w:val="left" w:pos="539"/>
        </w:tabs>
        <w:spacing w:line="360" w:lineRule="auto"/>
        <w:jc w:val="both"/>
        <w:rPr>
          <w:rFonts w:ascii="Arial" w:hAnsi="Arial" w:cs="Arial"/>
        </w:rPr>
      </w:pPr>
      <w:r w:rsidRPr="007A64A8">
        <w:rPr>
          <w:rFonts w:ascii="Arial" w:hAnsi="Arial" w:cs="Arial"/>
        </w:rPr>
        <w:t>c) Cadastro Nacional de Empresas Punidas – CNEP, mantido pela Controladoria-Geral da União</w:t>
      </w:r>
    </w:p>
    <w:p w14:paraId="7FA62A3F" w14:textId="1427C409" w:rsidR="00884B07" w:rsidRPr="007A64A8" w:rsidRDefault="00884B07" w:rsidP="00884B07">
      <w:pPr>
        <w:tabs>
          <w:tab w:val="left" w:pos="539"/>
        </w:tabs>
        <w:spacing w:line="360" w:lineRule="auto"/>
        <w:jc w:val="both"/>
        <w:rPr>
          <w:rFonts w:ascii="Arial" w:hAnsi="Arial" w:cs="Arial"/>
        </w:rPr>
      </w:pPr>
      <w:r w:rsidRPr="007A64A8">
        <w:rPr>
          <w:rFonts w:ascii="Arial" w:hAnsi="Arial" w:cs="Arial"/>
        </w:rPr>
        <w:t xml:space="preserve"> (</w:t>
      </w:r>
      <w:hyperlink r:id="rId10" w:history="1">
        <w:r w:rsidRPr="007A64A8">
          <w:rPr>
            <w:rStyle w:val="Hyperlink"/>
            <w:rFonts w:ascii="Arial" w:eastAsiaTheme="majorEastAsia" w:hAnsi="Arial" w:cs="Arial"/>
          </w:rPr>
          <w:t>https://www.portaltransparencia.gov.br/sancoes/cnep</w:t>
        </w:r>
      </w:hyperlink>
      <w:r w:rsidRPr="007A64A8">
        <w:rPr>
          <w:rFonts w:ascii="Arial" w:hAnsi="Arial" w:cs="Arial"/>
        </w:rPr>
        <w:t>).</w:t>
      </w:r>
    </w:p>
    <w:p w14:paraId="39FFC352" w14:textId="77777777" w:rsidR="004C13BF" w:rsidRPr="007A64A8" w:rsidRDefault="004C13BF" w:rsidP="00884B07">
      <w:pPr>
        <w:tabs>
          <w:tab w:val="left" w:pos="539"/>
        </w:tabs>
        <w:spacing w:line="360" w:lineRule="auto"/>
        <w:jc w:val="both"/>
        <w:rPr>
          <w:rFonts w:ascii="Arial" w:hAnsi="Arial" w:cs="Arial"/>
        </w:rPr>
      </w:pPr>
    </w:p>
    <w:p w14:paraId="24AFBABC" w14:textId="3A3D769A" w:rsidR="00884B07" w:rsidRPr="007A64A8" w:rsidRDefault="00884B07" w:rsidP="00884B07">
      <w:pPr>
        <w:tabs>
          <w:tab w:val="left" w:pos="539"/>
        </w:tabs>
        <w:spacing w:line="360" w:lineRule="auto"/>
        <w:jc w:val="both"/>
        <w:rPr>
          <w:rFonts w:ascii="Arial" w:hAnsi="Arial" w:cs="Arial"/>
        </w:rPr>
      </w:pPr>
      <w:r w:rsidRPr="007A64A8">
        <w:rPr>
          <w:rFonts w:ascii="Arial" w:hAnsi="Arial" w:cs="Arial"/>
        </w:rPr>
        <w:t>d) Cadastro de Inabilitados e de Licitantes Inidôneos do Tribunal de Contas da União (TCU); (facultativa em face diligência pel</w:t>
      </w:r>
      <w:r w:rsidR="00BB0A1C">
        <w:rPr>
          <w:rFonts w:ascii="Arial" w:hAnsi="Arial" w:cs="Arial"/>
        </w:rPr>
        <w:t>a agente de contratação</w:t>
      </w:r>
      <w:r w:rsidRPr="007A64A8">
        <w:rPr>
          <w:rFonts w:ascii="Arial" w:hAnsi="Arial" w:cs="Arial"/>
        </w:rPr>
        <w:t>).</w:t>
      </w:r>
    </w:p>
    <w:p w14:paraId="0A0BAF79" w14:textId="77777777" w:rsidR="004C13BF" w:rsidRPr="007A64A8" w:rsidRDefault="004C13BF" w:rsidP="00884B07">
      <w:pPr>
        <w:tabs>
          <w:tab w:val="left" w:pos="539"/>
        </w:tabs>
        <w:spacing w:line="360" w:lineRule="auto"/>
        <w:jc w:val="both"/>
        <w:rPr>
          <w:rFonts w:ascii="Arial" w:hAnsi="Arial" w:cs="Arial"/>
        </w:rPr>
      </w:pPr>
    </w:p>
    <w:p w14:paraId="0B2E3748" w14:textId="23F5069E" w:rsidR="004C13BF" w:rsidRPr="007A64A8" w:rsidRDefault="00884B07" w:rsidP="00884B07">
      <w:pPr>
        <w:tabs>
          <w:tab w:val="left" w:pos="539"/>
        </w:tabs>
        <w:spacing w:line="360" w:lineRule="auto"/>
        <w:jc w:val="both"/>
        <w:rPr>
          <w:rFonts w:ascii="Arial" w:hAnsi="Arial" w:cs="Arial"/>
        </w:rPr>
      </w:pPr>
      <w:r w:rsidRPr="007A64A8">
        <w:rPr>
          <w:rFonts w:ascii="Arial" w:hAnsi="Arial" w:cs="Arial"/>
        </w:rPr>
        <w:t>e) Cadastro Nacional de Condenações Cíveis por Ato de Improbidade Administrativa (CNIA)</w:t>
      </w:r>
    </w:p>
    <w:p w14:paraId="049B7DEA" w14:textId="70A5294C" w:rsidR="00884B07" w:rsidRPr="007A64A8" w:rsidRDefault="00884B07" w:rsidP="00884B07">
      <w:pPr>
        <w:tabs>
          <w:tab w:val="left" w:pos="539"/>
        </w:tabs>
        <w:spacing w:line="360" w:lineRule="auto"/>
        <w:jc w:val="both"/>
        <w:rPr>
          <w:rFonts w:ascii="Arial" w:hAnsi="Arial" w:cs="Arial"/>
          <w:iCs/>
          <w:lang w:bidi="en-US"/>
        </w:rPr>
      </w:pPr>
      <w:r w:rsidRPr="007A64A8">
        <w:rPr>
          <w:rFonts w:ascii="Arial" w:hAnsi="Arial" w:cs="Arial"/>
          <w:iCs/>
          <w:lang w:bidi="en-US"/>
        </w:rPr>
        <w:t xml:space="preserve"> </w:t>
      </w:r>
      <w:r w:rsidRPr="007A64A8">
        <w:rPr>
          <w:rFonts w:ascii="Arial" w:hAnsi="Arial" w:cs="Arial"/>
          <w:iCs/>
          <w:color w:val="0000FF"/>
          <w:lang w:bidi="en-US"/>
        </w:rPr>
        <w:t>https://www.cnj.jus.br/improbidade_adm/consultar_requerido.php</w:t>
      </w:r>
      <w:r w:rsidRPr="007A64A8">
        <w:rPr>
          <w:rFonts w:ascii="Arial" w:hAnsi="Arial" w:cs="Arial"/>
          <w:iCs/>
          <w:lang w:bidi="en-US"/>
        </w:rPr>
        <w:t xml:space="preserve">. </w:t>
      </w:r>
    </w:p>
    <w:p w14:paraId="5C3A35A6" w14:textId="28FE286D" w:rsidR="00884B07" w:rsidRPr="007A64A8" w:rsidRDefault="00884B07" w:rsidP="00884B07">
      <w:pPr>
        <w:tabs>
          <w:tab w:val="left" w:pos="539"/>
        </w:tabs>
        <w:spacing w:line="360" w:lineRule="auto"/>
        <w:jc w:val="both"/>
        <w:rPr>
          <w:rFonts w:ascii="Arial" w:hAnsi="Arial" w:cs="Arial"/>
        </w:rPr>
      </w:pPr>
      <w:r w:rsidRPr="007A64A8">
        <w:rPr>
          <w:rFonts w:ascii="Arial" w:hAnsi="Arial" w:cs="Arial"/>
          <w:iCs/>
          <w:color w:val="0000FF"/>
          <w:lang w:bidi="en-US"/>
        </w:rPr>
        <w:lastRenderedPageBreak/>
        <w:t>https://certidoes-apf.apps.tcu.gov.br</w:t>
      </w:r>
      <w:r w:rsidRPr="007A64A8">
        <w:rPr>
          <w:rFonts w:ascii="Arial" w:hAnsi="Arial" w:cs="Arial"/>
          <w:iCs/>
          <w:lang w:bidi="en-US"/>
        </w:rPr>
        <w:t>/</w:t>
      </w:r>
      <w:r w:rsidRPr="007A64A8">
        <w:rPr>
          <w:rFonts w:ascii="Arial" w:hAnsi="Arial" w:cs="Arial"/>
        </w:rPr>
        <w:t>, (facultativa em face diligência pel</w:t>
      </w:r>
      <w:r w:rsidR="00BB0A1C">
        <w:rPr>
          <w:rFonts w:ascii="Arial" w:hAnsi="Arial" w:cs="Arial"/>
        </w:rPr>
        <w:t>a</w:t>
      </w:r>
      <w:r w:rsidRPr="007A64A8">
        <w:rPr>
          <w:rFonts w:ascii="Arial" w:hAnsi="Arial" w:cs="Arial"/>
        </w:rPr>
        <w:t xml:space="preserve"> </w:t>
      </w:r>
      <w:r w:rsidR="00BB0A1C">
        <w:rPr>
          <w:rFonts w:ascii="Arial" w:hAnsi="Arial" w:cs="Arial"/>
        </w:rPr>
        <w:t>agente de contratação</w:t>
      </w:r>
      <w:r w:rsidRPr="007A64A8">
        <w:rPr>
          <w:rFonts w:ascii="Arial" w:hAnsi="Arial" w:cs="Arial"/>
        </w:rPr>
        <w:t>).</w:t>
      </w:r>
    </w:p>
    <w:p w14:paraId="168944FE" w14:textId="77777777" w:rsidR="004C13BF" w:rsidRPr="007A64A8" w:rsidRDefault="004C13BF" w:rsidP="00884B07">
      <w:pPr>
        <w:tabs>
          <w:tab w:val="left" w:pos="539"/>
        </w:tabs>
        <w:spacing w:line="360" w:lineRule="auto"/>
        <w:jc w:val="both"/>
        <w:rPr>
          <w:rFonts w:ascii="Arial" w:hAnsi="Arial" w:cs="Arial"/>
        </w:rPr>
      </w:pPr>
    </w:p>
    <w:p w14:paraId="4029119F" w14:textId="70DBE27E" w:rsidR="00884B07" w:rsidRPr="007A64A8" w:rsidRDefault="004C13BF" w:rsidP="00884B07">
      <w:pPr>
        <w:tabs>
          <w:tab w:val="left" w:pos="539"/>
        </w:tabs>
        <w:spacing w:line="360" w:lineRule="auto"/>
        <w:jc w:val="both"/>
        <w:rPr>
          <w:rFonts w:ascii="Arial" w:hAnsi="Arial" w:cs="Arial"/>
        </w:rPr>
      </w:pPr>
      <w:r w:rsidRPr="007A64A8">
        <w:rPr>
          <w:rFonts w:ascii="Arial" w:hAnsi="Arial" w:cs="Arial"/>
        </w:rPr>
        <w:t>4</w:t>
      </w:r>
      <w:r w:rsidR="00884B07" w:rsidRPr="007A64A8">
        <w:rPr>
          <w:rFonts w:ascii="Arial" w:hAnsi="Arial" w:cs="Arial"/>
        </w:rPr>
        <w:t>.</w:t>
      </w:r>
      <w:r w:rsidRPr="007A64A8">
        <w:rPr>
          <w:rFonts w:ascii="Arial" w:hAnsi="Arial" w:cs="Arial"/>
        </w:rPr>
        <w:t>5.</w:t>
      </w:r>
      <w:r w:rsidR="00884B07" w:rsidRPr="007A64A8">
        <w:rPr>
          <w:rFonts w:ascii="Arial" w:hAnsi="Arial" w:cs="Arial"/>
        </w:rPr>
        <w:t>- As consultas aos cadastros mencionados nas letras "b", "c", "d" e "e", anteriores, poderão ser substituídas pela Consulta Consolidada de Pessoa Jurídica do Tribunal de Contas da União (</w:t>
      </w:r>
      <w:r w:rsidR="00884B07" w:rsidRPr="007A64A8">
        <w:rPr>
          <w:rFonts w:ascii="Arial" w:hAnsi="Arial" w:cs="Arial"/>
          <w:color w:val="0000FF"/>
        </w:rPr>
        <w:t xml:space="preserve">https://certidoes-apf.apps.tcu.gov.br/), </w:t>
      </w:r>
      <w:r w:rsidR="00884B07" w:rsidRPr="007A64A8">
        <w:rPr>
          <w:rFonts w:ascii="Arial" w:hAnsi="Arial" w:cs="Arial"/>
        </w:rPr>
        <w:t>conforme o caso.</w:t>
      </w:r>
    </w:p>
    <w:p w14:paraId="0CD915F9" w14:textId="77777777" w:rsidR="004C13BF" w:rsidRPr="007A64A8" w:rsidRDefault="004C13BF" w:rsidP="00884B07">
      <w:pPr>
        <w:tabs>
          <w:tab w:val="left" w:pos="773"/>
        </w:tabs>
        <w:spacing w:line="360" w:lineRule="auto"/>
        <w:jc w:val="both"/>
        <w:rPr>
          <w:rFonts w:ascii="Arial" w:hAnsi="Arial" w:cs="Arial"/>
        </w:rPr>
      </w:pPr>
    </w:p>
    <w:p w14:paraId="0295E552" w14:textId="66A3855B" w:rsidR="00884B07" w:rsidRPr="007A64A8" w:rsidRDefault="004C13BF" w:rsidP="00884B07">
      <w:pPr>
        <w:tabs>
          <w:tab w:val="left" w:pos="773"/>
        </w:tabs>
        <w:spacing w:line="360" w:lineRule="auto"/>
        <w:jc w:val="both"/>
        <w:rPr>
          <w:rFonts w:ascii="Arial" w:eastAsia="Calibri" w:hAnsi="Arial" w:cs="Arial"/>
          <w:highlight w:val="yellow"/>
        </w:rPr>
      </w:pPr>
      <w:proofErr w:type="gramStart"/>
      <w:r w:rsidRPr="007A64A8">
        <w:rPr>
          <w:rFonts w:ascii="Arial" w:hAnsi="Arial" w:cs="Arial"/>
        </w:rPr>
        <w:t>4</w:t>
      </w:r>
      <w:r w:rsidR="00884B07" w:rsidRPr="007A64A8">
        <w:rPr>
          <w:rFonts w:ascii="Arial" w:hAnsi="Arial" w:cs="Arial"/>
        </w:rPr>
        <w:t>.</w:t>
      </w:r>
      <w:r w:rsidRPr="007A64A8">
        <w:rPr>
          <w:rFonts w:ascii="Arial" w:hAnsi="Arial" w:cs="Arial"/>
        </w:rPr>
        <w:t>5.</w:t>
      </w:r>
      <w:r w:rsidR="00BB0A1C">
        <w:rPr>
          <w:rFonts w:ascii="Arial" w:hAnsi="Arial" w:cs="Arial"/>
        </w:rPr>
        <w:t xml:space="preserve">1 </w:t>
      </w:r>
      <w:r w:rsidR="00884B07" w:rsidRPr="007A64A8">
        <w:rPr>
          <w:rFonts w:ascii="Arial" w:hAnsi="Arial" w:cs="Arial"/>
        </w:rPr>
        <w:t xml:space="preserve"> -</w:t>
      </w:r>
      <w:proofErr w:type="gramEnd"/>
      <w:r w:rsidR="00884B07" w:rsidRPr="007A64A8">
        <w:rPr>
          <w:rFonts w:ascii="Arial" w:hAnsi="Arial" w:cs="Arial"/>
        </w:rPr>
        <w:t xml:space="preserve">  A consulta aos cadastros será realizada em nome da empresa licitante e também de seu sócio majoritário, por força da vedação de que trata o artigo 12 da Lei n° 8.429, de 1992</w:t>
      </w:r>
      <w:r w:rsidR="00884B07" w:rsidRPr="007A64A8">
        <w:rPr>
          <w:rFonts w:ascii="Arial" w:eastAsia="Calibri" w:hAnsi="Arial" w:cs="Arial"/>
        </w:rPr>
        <w:t>.</w:t>
      </w:r>
    </w:p>
    <w:p w14:paraId="5CCC8EAC" w14:textId="77777777" w:rsidR="001C74C8" w:rsidRPr="007A64A8" w:rsidRDefault="001C74C8" w:rsidP="001C74C8">
      <w:pPr>
        <w:spacing w:line="360" w:lineRule="auto"/>
        <w:jc w:val="both"/>
        <w:rPr>
          <w:rFonts w:ascii="Arial" w:hAnsi="Arial" w:cs="Arial"/>
        </w:rPr>
      </w:pPr>
    </w:p>
    <w:p w14:paraId="1C1F77AC" w14:textId="77777777" w:rsidR="00A27E61" w:rsidRDefault="00A27E61" w:rsidP="004C13BF">
      <w:pPr>
        <w:suppressAutoHyphens/>
        <w:spacing w:line="360" w:lineRule="auto"/>
        <w:jc w:val="both"/>
        <w:rPr>
          <w:rFonts w:ascii="Arial" w:eastAsia="SimSun" w:hAnsi="Arial" w:cs="Arial"/>
          <w:b/>
          <w:bCs/>
        </w:rPr>
      </w:pPr>
    </w:p>
    <w:p w14:paraId="70EAF856" w14:textId="19F30BFC" w:rsidR="004C13BF" w:rsidRPr="007A64A8" w:rsidRDefault="004C13BF" w:rsidP="004C13BF">
      <w:pPr>
        <w:suppressAutoHyphens/>
        <w:spacing w:line="360" w:lineRule="auto"/>
        <w:jc w:val="both"/>
        <w:rPr>
          <w:rFonts w:ascii="Arial" w:eastAsia="SimSun" w:hAnsi="Arial" w:cs="Arial"/>
          <w:b/>
          <w:bCs/>
        </w:rPr>
      </w:pPr>
      <w:r w:rsidRPr="007A64A8">
        <w:rPr>
          <w:rFonts w:ascii="Arial" w:eastAsia="SimSun" w:hAnsi="Arial" w:cs="Arial"/>
          <w:b/>
          <w:bCs/>
        </w:rPr>
        <w:t xml:space="preserve">4.6 HABILITAÇÕES FISCAL, SOCIAL E TRABALHISTA </w:t>
      </w:r>
    </w:p>
    <w:p w14:paraId="0145E5CC" w14:textId="77777777" w:rsidR="004C13BF" w:rsidRPr="007A64A8" w:rsidRDefault="004C13BF" w:rsidP="004C13BF">
      <w:pPr>
        <w:suppressAutoHyphens/>
        <w:spacing w:line="360" w:lineRule="auto"/>
        <w:jc w:val="both"/>
        <w:rPr>
          <w:rFonts w:ascii="Arial" w:eastAsia="SimSun" w:hAnsi="Arial" w:cs="Arial"/>
          <w:b/>
          <w:bCs/>
        </w:rPr>
      </w:pPr>
    </w:p>
    <w:p w14:paraId="718D7289" w14:textId="27DDAC62" w:rsidR="004C13BF" w:rsidRPr="007A64A8" w:rsidRDefault="004C13BF" w:rsidP="004C13BF">
      <w:pPr>
        <w:suppressAutoHyphens/>
        <w:spacing w:line="360" w:lineRule="auto"/>
        <w:jc w:val="both"/>
        <w:rPr>
          <w:rFonts w:ascii="Arial" w:eastAsia="SimSun" w:hAnsi="Arial" w:cs="Arial"/>
        </w:rPr>
      </w:pPr>
      <w:r w:rsidRPr="007A64A8">
        <w:rPr>
          <w:rFonts w:ascii="Arial" w:eastAsia="SimSun" w:hAnsi="Arial" w:cs="Arial"/>
        </w:rPr>
        <w:t xml:space="preserve">4.6.1 - Prova </w:t>
      </w:r>
      <w:r w:rsidRPr="007A64A8">
        <w:rPr>
          <w:rFonts w:ascii="Arial" w:eastAsia="SimSun" w:hAnsi="Arial" w:cs="Arial"/>
          <w:b/>
          <w:bCs/>
        </w:rPr>
        <w:t>de inscrição no Cadastro Nacional de Pessoas Jurídicas do Ministério da Fazenda</w:t>
      </w:r>
      <w:r w:rsidRPr="007A64A8">
        <w:rPr>
          <w:rFonts w:ascii="Arial" w:eastAsia="SimSun" w:hAnsi="Arial" w:cs="Arial"/>
        </w:rPr>
        <w:t xml:space="preserve"> (</w:t>
      </w:r>
      <w:r w:rsidRPr="007A64A8">
        <w:rPr>
          <w:rFonts w:ascii="Arial" w:eastAsia="SimSun" w:hAnsi="Arial" w:cs="Arial"/>
          <w:b/>
          <w:bCs/>
        </w:rPr>
        <w:t>CNPJ</w:t>
      </w:r>
      <w:r w:rsidRPr="007A64A8">
        <w:rPr>
          <w:rFonts w:ascii="Arial" w:eastAsia="SimSun" w:hAnsi="Arial" w:cs="Arial"/>
        </w:rPr>
        <w:t>);</w:t>
      </w:r>
    </w:p>
    <w:p w14:paraId="55B2672D" w14:textId="77777777" w:rsidR="007C62FF" w:rsidRDefault="007C62FF" w:rsidP="004C13BF">
      <w:pPr>
        <w:suppressAutoHyphens/>
        <w:spacing w:line="360" w:lineRule="auto"/>
        <w:jc w:val="both"/>
        <w:rPr>
          <w:rFonts w:ascii="Arial" w:eastAsia="SimSun" w:hAnsi="Arial" w:cs="Arial"/>
        </w:rPr>
      </w:pPr>
    </w:p>
    <w:p w14:paraId="5A6FF126" w14:textId="433B5180" w:rsidR="004C13BF" w:rsidRPr="007A64A8" w:rsidRDefault="007A64A8" w:rsidP="004C13BF">
      <w:pPr>
        <w:suppressAutoHyphens/>
        <w:spacing w:line="360" w:lineRule="auto"/>
        <w:jc w:val="both"/>
        <w:rPr>
          <w:rFonts w:ascii="Arial" w:eastAsia="SimSun" w:hAnsi="Arial" w:cs="Arial"/>
        </w:rPr>
      </w:pPr>
      <w:r w:rsidRPr="007A64A8">
        <w:rPr>
          <w:rFonts w:ascii="Arial" w:eastAsia="SimSun" w:hAnsi="Arial" w:cs="Arial"/>
        </w:rPr>
        <w:t>4.6.</w:t>
      </w:r>
      <w:r w:rsidR="004C13BF" w:rsidRPr="007A64A8">
        <w:rPr>
          <w:rFonts w:ascii="Arial" w:eastAsia="SimSun" w:hAnsi="Arial" w:cs="Arial"/>
        </w:rPr>
        <w:t xml:space="preserve">2 - Prova de </w:t>
      </w:r>
      <w:r w:rsidR="004C13BF" w:rsidRPr="007A64A8">
        <w:rPr>
          <w:rFonts w:ascii="Arial" w:eastAsia="SimSun" w:hAnsi="Arial" w:cs="Arial"/>
          <w:b/>
          <w:bCs/>
        </w:rPr>
        <w:t>Inscrição no Cadastro de Contribuintes Estadual e/ou Municipal</w:t>
      </w:r>
      <w:r w:rsidR="004C13BF" w:rsidRPr="007A64A8">
        <w:rPr>
          <w:rFonts w:ascii="Arial" w:eastAsia="SimSun" w:hAnsi="Arial" w:cs="Arial"/>
        </w:rPr>
        <w:t>, se houver, relativo ao domicílio ou sede do licitante, pertinente ao seu ramo de atividade e compatível com o objeto contratual;</w:t>
      </w:r>
    </w:p>
    <w:p w14:paraId="3480BBD9" w14:textId="77777777" w:rsidR="007C62FF" w:rsidRDefault="007C62FF" w:rsidP="004C13BF">
      <w:pPr>
        <w:suppressAutoHyphens/>
        <w:spacing w:line="360" w:lineRule="auto"/>
        <w:jc w:val="both"/>
        <w:rPr>
          <w:rFonts w:ascii="Arial" w:eastAsia="SimSun" w:hAnsi="Arial" w:cs="Arial"/>
        </w:rPr>
      </w:pPr>
    </w:p>
    <w:p w14:paraId="13831C18" w14:textId="382D14B8" w:rsidR="004C13BF" w:rsidRPr="007A64A8" w:rsidRDefault="007A64A8" w:rsidP="004C13BF">
      <w:pPr>
        <w:suppressAutoHyphens/>
        <w:spacing w:line="360" w:lineRule="auto"/>
        <w:jc w:val="both"/>
        <w:rPr>
          <w:rFonts w:ascii="Arial" w:eastAsia="SimSun" w:hAnsi="Arial" w:cs="Arial"/>
        </w:rPr>
      </w:pPr>
      <w:r w:rsidRPr="007A64A8">
        <w:rPr>
          <w:rFonts w:ascii="Arial" w:eastAsia="SimSun" w:hAnsi="Arial" w:cs="Arial"/>
        </w:rPr>
        <w:t>4.6.3</w:t>
      </w:r>
      <w:r w:rsidR="004C13BF" w:rsidRPr="007A64A8">
        <w:rPr>
          <w:rFonts w:ascii="Arial" w:eastAsia="SimSun" w:hAnsi="Arial" w:cs="Arial"/>
        </w:rPr>
        <w:t xml:space="preserve"> - Prova de </w:t>
      </w:r>
      <w:r w:rsidR="004C13BF" w:rsidRPr="007A64A8">
        <w:rPr>
          <w:rFonts w:ascii="Arial" w:eastAsia="SimSun" w:hAnsi="Arial" w:cs="Arial"/>
          <w:b/>
          <w:bCs/>
        </w:rPr>
        <w:t>regularidade com as Fazendas Públicas Federal e relativa à Seguridade Social</w:t>
      </w:r>
      <w:r w:rsidR="004C13BF" w:rsidRPr="007A64A8">
        <w:rPr>
          <w:rFonts w:ascii="Arial" w:eastAsia="SimSun" w:hAnsi="Arial" w:cs="Arial"/>
        </w:rPr>
        <w:t xml:space="preserve"> (Certidão Negativa de Débitos ou Positiva com Efeito de Negativa, relativa </w:t>
      </w:r>
      <w:r w:rsidR="004C13BF" w:rsidRPr="0024138E">
        <w:rPr>
          <w:rFonts w:ascii="Arial" w:eastAsia="SimSun" w:hAnsi="Arial" w:cs="Arial"/>
        </w:rPr>
        <w:t>a Tributos Federais e à Dívida Ativa da União</w:t>
      </w:r>
      <w:r w:rsidR="004C13BF" w:rsidRPr="007A64A8">
        <w:rPr>
          <w:rFonts w:ascii="Arial" w:eastAsia="SimSun" w:hAnsi="Arial" w:cs="Arial"/>
        </w:rPr>
        <w:t xml:space="preserve">), </w:t>
      </w:r>
      <w:r w:rsidR="004C13BF" w:rsidRPr="007A64A8">
        <w:rPr>
          <w:rFonts w:ascii="Arial" w:eastAsia="SimSun" w:hAnsi="Arial" w:cs="Arial"/>
          <w:b/>
          <w:bCs/>
        </w:rPr>
        <w:t>Estadual</w:t>
      </w:r>
      <w:r w:rsidR="004C13BF" w:rsidRPr="007A64A8">
        <w:rPr>
          <w:rFonts w:ascii="Arial" w:eastAsia="SimSun" w:hAnsi="Arial" w:cs="Arial"/>
        </w:rPr>
        <w:t xml:space="preserve"> (através da Certidão Negativa ou Positiva com efeitos de Negativa de Débitos inscritos </w:t>
      </w:r>
      <w:r w:rsidR="004C13BF" w:rsidRPr="0024138E">
        <w:rPr>
          <w:rFonts w:ascii="Arial" w:eastAsia="SimSun" w:hAnsi="Arial" w:cs="Arial"/>
        </w:rPr>
        <w:t>na Dívida Ativa, relativa ao ICMS</w:t>
      </w:r>
      <w:r w:rsidR="004C13BF" w:rsidRPr="007A64A8">
        <w:rPr>
          <w:rFonts w:ascii="Arial" w:eastAsia="SimSun" w:hAnsi="Arial" w:cs="Arial"/>
        </w:rPr>
        <w:t xml:space="preserve"> – Imposto Sobre Circulação de Mercadorias e Serviços) </w:t>
      </w:r>
      <w:r w:rsidR="004C13BF" w:rsidRPr="007A64A8">
        <w:rPr>
          <w:rFonts w:ascii="Arial" w:eastAsia="SimSun" w:hAnsi="Arial" w:cs="Arial"/>
          <w:b/>
          <w:bCs/>
        </w:rPr>
        <w:t>e Municipal</w:t>
      </w:r>
      <w:r w:rsidR="004C13BF" w:rsidRPr="007A64A8">
        <w:rPr>
          <w:rFonts w:ascii="Arial" w:eastAsia="SimSun" w:hAnsi="Arial" w:cs="Arial"/>
        </w:rPr>
        <w:t xml:space="preserve"> (relativo aos tributos mobiliários) do domicílio ou sede do licitante, ou outra equivalente, na forma da lei;</w:t>
      </w:r>
    </w:p>
    <w:p w14:paraId="7DDD1AFB" w14:textId="77777777" w:rsidR="007C62FF" w:rsidRDefault="007C62FF" w:rsidP="004C13BF">
      <w:pPr>
        <w:suppressAutoHyphens/>
        <w:spacing w:line="360" w:lineRule="auto"/>
        <w:jc w:val="both"/>
        <w:rPr>
          <w:rFonts w:ascii="Arial" w:eastAsia="SimSun" w:hAnsi="Arial" w:cs="Arial"/>
        </w:rPr>
      </w:pPr>
    </w:p>
    <w:p w14:paraId="27D97DAB" w14:textId="49B347FA" w:rsidR="004C13BF" w:rsidRPr="007A64A8" w:rsidRDefault="007A64A8" w:rsidP="004C13BF">
      <w:pPr>
        <w:suppressAutoHyphens/>
        <w:spacing w:line="360" w:lineRule="auto"/>
        <w:jc w:val="both"/>
        <w:rPr>
          <w:rFonts w:ascii="Arial" w:eastAsia="SimSun" w:hAnsi="Arial" w:cs="Arial"/>
        </w:rPr>
      </w:pPr>
      <w:r w:rsidRPr="007A64A8">
        <w:rPr>
          <w:rFonts w:ascii="Arial" w:eastAsia="SimSun" w:hAnsi="Arial" w:cs="Arial"/>
        </w:rPr>
        <w:lastRenderedPageBreak/>
        <w:t>4.6.</w:t>
      </w:r>
      <w:r w:rsidR="004C13BF" w:rsidRPr="007A64A8">
        <w:rPr>
          <w:rFonts w:ascii="Arial" w:eastAsia="SimSun" w:hAnsi="Arial" w:cs="Arial"/>
        </w:rPr>
        <w:t xml:space="preserve">4 - Caso o licitante seja considerado isento dos tributos estaduais relacionados ao objeto licitatório, deverá comprovar tal condição mediante declaração da Fazenda Estadual do seu domicílio ou sede, ou outra equivalente, na forma da lei; </w:t>
      </w:r>
    </w:p>
    <w:p w14:paraId="7578509F" w14:textId="77777777" w:rsidR="007C62FF" w:rsidRDefault="007C62FF" w:rsidP="004C13BF">
      <w:pPr>
        <w:suppressAutoHyphens/>
        <w:spacing w:line="360" w:lineRule="auto"/>
        <w:jc w:val="both"/>
        <w:rPr>
          <w:rFonts w:ascii="Arial" w:eastAsia="SimSun" w:hAnsi="Arial" w:cs="Arial"/>
        </w:rPr>
      </w:pPr>
    </w:p>
    <w:p w14:paraId="5DB6BE65" w14:textId="2661153B" w:rsidR="004C13BF" w:rsidRDefault="007A64A8" w:rsidP="004C13BF">
      <w:pPr>
        <w:suppressAutoHyphens/>
        <w:spacing w:line="360" w:lineRule="auto"/>
        <w:jc w:val="both"/>
        <w:rPr>
          <w:rFonts w:ascii="Arial" w:eastAsia="SimSun" w:hAnsi="Arial" w:cs="Arial"/>
        </w:rPr>
      </w:pPr>
      <w:r w:rsidRPr="007A64A8">
        <w:rPr>
          <w:rFonts w:ascii="Arial" w:eastAsia="SimSun" w:hAnsi="Arial" w:cs="Arial"/>
        </w:rPr>
        <w:t>4.6.</w:t>
      </w:r>
      <w:r w:rsidR="004C13BF" w:rsidRPr="007A64A8">
        <w:rPr>
          <w:rFonts w:ascii="Arial" w:eastAsia="SimSun" w:hAnsi="Arial" w:cs="Arial"/>
        </w:rPr>
        <w:t xml:space="preserve">5 - Prova de </w:t>
      </w:r>
      <w:r w:rsidR="004C13BF" w:rsidRPr="007A64A8">
        <w:rPr>
          <w:rFonts w:ascii="Arial" w:eastAsia="SimSun" w:hAnsi="Arial" w:cs="Arial"/>
          <w:b/>
          <w:bCs/>
        </w:rPr>
        <w:t>regularidade relativa ao Fundo de Garantia por Tempo de Serviço</w:t>
      </w:r>
      <w:r w:rsidR="004C13BF" w:rsidRPr="007A64A8">
        <w:rPr>
          <w:rFonts w:ascii="Arial" w:eastAsia="SimSun" w:hAnsi="Arial" w:cs="Arial"/>
        </w:rPr>
        <w:t xml:space="preserve"> (</w:t>
      </w:r>
      <w:r w:rsidR="004C13BF" w:rsidRPr="007A64A8">
        <w:rPr>
          <w:rFonts w:ascii="Arial" w:eastAsia="SimSun" w:hAnsi="Arial" w:cs="Arial"/>
          <w:b/>
          <w:bCs/>
        </w:rPr>
        <w:t>FGTS</w:t>
      </w:r>
      <w:r w:rsidR="004C13BF" w:rsidRPr="007A64A8">
        <w:rPr>
          <w:rFonts w:ascii="Arial" w:eastAsia="SimSun" w:hAnsi="Arial" w:cs="Arial"/>
        </w:rPr>
        <w:t>), demonstrando estar em situação regular no cumprimento dos encargos sociais instituídos por lei.</w:t>
      </w:r>
    </w:p>
    <w:p w14:paraId="2C37BA3E" w14:textId="77777777" w:rsidR="007C62FF" w:rsidRDefault="007C62FF" w:rsidP="004C13BF">
      <w:pPr>
        <w:suppressAutoHyphens/>
        <w:spacing w:line="360" w:lineRule="auto"/>
        <w:jc w:val="both"/>
        <w:rPr>
          <w:rFonts w:ascii="Arial" w:eastAsia="SimSun" w:hAnsi="Arial" w:cs="Arial"/>
        </w:rPr>
      </w:pPr>
    </w:p>
    <w:p w14:paraId="46B30826" w14:textId="23B9DBF3" w:rsidR="004C13BF" w:rsidRPr="007A64A8" w:rsidRDefault="007A64A8" w:rsidP="004C13BF">
      <w:pPr>
        <w:suppressAutoHyphens/>
        <w:spacing w:line="360" w:lineRule="auto"/>
        <w:jc w:val="both"/>
        <w:rPr>
          <w:rFonts w:ascii="Arial" w:eastAsia="SimSun" w:hAnsi="Arial" w:cs="Arial"/>
        </w:rPr>
      </w:pPr>
      <w:r w:rsidRPr="007A64A8">
        <w:rPr>
          <w:rFonts w:ascii="Arial" w:eastAsia="SimSun" w:hAnsi="Arial" w:cs="Arial"/>
        </w:rPr>
        <w:t>4.6.</w:t>
      </w:r>
      <w:r w:rsidR="004C13BF" w:rsidRPr="007A64A8">
        <w:rPr>
          <w:rFonts w:ascii="Arial" w:eastAsia="SimSun" w:hAnsi="Arial" w:cs="Arial"/>
        </w:rPr>
        <w:t xml:space="preserve">6 - Prova de </w:t>
      </w:r>
      <w:r w:rsidR="004C13BF" w:rsidRPr="007A64A8">
        <w:rPr>
          <w:rFonts w:ascii="Arial" w:eastAsia="SimSun" w:hAnsi="Arial" w:cs="Arial"/>
          <w:b/>
          <w:bCs/>
        </w:rPr>
        <w:t>inexistência de débitos inadimplentes perante a Justiça do Trabalho</w:t>
      </w:r>
      <w:r w:rsidR="004C13BF" w:rsidRPr="007A64A8">
        <w:rPr>
          <w:rFonts w:ascii="Arial" w:eastAsia="SimSun" w:hAnsi="Arial" w:cs="Arial"/>
        </w:rPr>
        <w:t xml:space="preserve">, mediante a apresentação de Certidão Negativa de Débitos Trabalhistas - </w:t>
      </w:r>
      <w:r w:rsidR="004C13BF" w:rsidRPr="007A64A8">
        <w:rPr>
          <w:rFonts w:ascii="Arial" w:eastAsia="SimSun" w:hAnsi="Arial" w:cs="Arial"/>
          <w:b/>
          <w:bCs/>
        </w:rPr>
        <w:t>CNDT</w:t>
      </w:r>
      <w:r w:rsidR="004C13BF" w:rsidRPr="007A64A8">
        <w:rPr>
          <w:rFonts w:ascii="Arial" w:eastAsia="SimSun" w:hAnsi="Arial" w:cs="Arial"/>
        </w:rPr>
        <w:t xml:space="preserve"> ou Positiva de Débitos Trabalhistas com Efeito de Negativa.</w:t>
      </w:r>
    </w:p>
    <w:p w14:paraId="5A044D8E" w14:textId="77777777" w:rsidR="007C62FF" w:rsidRDefault="007C62FF" w:rsidP="004C13BF">
      <w:pPr>
        <w:suppressAutoHyphens/>
        <w:spacing w:line="360" w:lineRule="auto"/>
        <w:jc w:val="both"/>
        <w:rPr>
          <w:rFonts w:ascii="Arial" w:eastAsia="SimSun" w:hAnsi="Arial" w:cs="Arial"/>
        </w:rPr>
      </w:pPr>
    </w:p>
    <w:p w14:paraId="5D4C8361" w14:textId="3EE73C28" w:rsidR="004C13BF" w:rsidRPr="0024138E" w:rsidRDefault="007A64A8" w:rsidP="004C13BF">
      <w:pPr>
        <w:suppressAutoHyphens/>
        <w:spacing w:line="360" w:lineRule="auto"/>
        <w:jc w:val="both"/>
        <w:rPr>
          <w:rFonts w:ascii="Arial" w:eastAsia="SimSun" w:hAnsi="Arial" w:cs="Arial"/>
        </w:rPr>
      </w:pPr>
      <w:r w:rsidRPr="007A64A8">
        <w:rPr>
          <w:rFonts w:ascii="Arial" w:eastAsia="SimSun" w:hAnsi="Arial" w:cs="Arial"/>
        </w:rPr>
        <w:t>4.6.</w:t>
      </w:r>
      <w:r w:rsidR="004C13BF" w:rsidRPr="007A64A8">
        <w:rPr>
          <w:rFonts w:ascii="Arial" w:eastAsia="SimSun" w:hAnsi="Arial" w:cs="Arial"/>
        </w:rPr>
        <w:t xml:space="preserve">7 - Não emprega menor de 18 anos em trabalho noturno, perigoso ou insalubre e não emprega menor de </w:t>
      </w:r>
      <w:r w:rsidR="004C13BF" w:rsidRPr="0024138E">
        <w:rPr>
          <w:rFonts w:ascii="Arial" w:eastAsia="SimSun" w:hAnsi="Arial" w:cs="Arial"/>
        </w:rPr>
        <w:t xml:space="preserve">16 anos, salvo menor, a partir de 14 anos, na condição de aprendiz, nos termos do </w:t>
      </w:r>
      <w:hyperlink r:id="rId11" w:anchor="art7xxxiii" w:history="1"/>
      <w:r w:rsidR="0024138E" w:rsidRPr="0024138E">
        <w:rPr>
          <w:rFonts w:ascii="Arial" w:hAnsi="Arial" w:cs="Arial"/>
        </w:rPr>
        <w:t xml:space="preserve"> (MODELO ANEXO II – DECLARAÇÃO UNIFICADA)</w:t>
      </w:r>
    </w:p>
    <w:p w14:paraId="53C82319" w14:textId="77777777" w:rsidR="007C62FF" w:rsidRDefault="007C62FF" w:rsidP="004C13BF">
      <w:pPr>
        <w:tabs>
          <w:tab w:val="left" w:pos="507"/>
        </w:tabs>
        <w:spacing w:line="360" w:lineRule="auto"/>
        <w:jc w:val="both"/>
        <w:rPr>
          <w:rFonts w:ascii="Arial" w:eastAsia="Arial Unicode MS" w:hAnsi="Arial" w:cs="Arial"/>
        </w:rPr>
      </w:pPr>
    </w:p>
    <w:p w14:paraId="58570121" w14:textId="77777777" w:rsidR="006004BD" w:rsidRDefault="006004BD" w:rsidP="004C13BF">
      <w:pPr>
        <w:numPr>
          <w:ilvl w:val="1"/>
          <w:numId w:val="0"/>
        </w:numPr>
        <w:spacing w:line="360" w:lineRule="auto"/>
        <w:jc w:val="both"/>
        <w:rPr>
          <w:rFonts w:ascii="Arial" w:eastAsia="Arial" w:hAnsi="Arial" w:cs="Arial"/>
          <w:b/>
        </w:rPr>
      </w:pPr>
    </w:p>
    <w:p w14:paraId="249D3068" w14:textId="7C68B790" w:rsidR="004C13BF" w:rsidRPr="007A64A8" w:rsidRDefault="007A64A8" w:rsidP="004C13BF">
      <w:pPr>
        <w:numPr>
          <w:ilvl w:val="1"/>
          <w:numId w:val="0"/>
        </w:numPr>
        <w:spacing w:line="360" w:lineRule="auto"/>
        <w:jc w:val="both"/>
        <w:rPr>
          <w:rFonts w:ascii="Arial" w:eastAsia="Arial" w:hAnsi="Arial" w:cs="Arial"/>
          <w:b/>
        </w:rPr>
      </w:pPr>
      <w:r w:rsidRPr="007A64A8">
        <w:rPr>
          <w:rFonts w:ascii="Arial" w:eastAsia="Arial" w:hAnsi="Arial" w:cs="Arial"/>
          <w:b/>
        </w:rPr>
        <w:t>4.7</w:t>
      </w:r>
      <w:r w:rsidR="004C13BF" w:rsidRPr="007A64A8">
        <w:rPr>
          <w:rFonts w:ascii="Arial" w:eastAsia="Arial" w:hAnsi="Arial" w:cs="Arial"/>
          <w:b/>
        </w:rPr>
        <w:t>. DOCUMENTOS PARA A HABILITAÇÃO JURIDICA</w:t>
      </w:r>
    </w:p>
    <w:p w14:paraId="3D56C70B" w14:textId="77777777" w:rsidR="004C13BF" w:rsidRPr="007A64A8" w:rsidRDefault="004C13BF" w:rsidP="004C13BF">
      <w:pPr>
        <w:numPr>
          <w:ilvl w:val="1"/>
          <w:numId w:val="0"/>
        </w:numPr>
        <w:spacing w:line="360" w:lineRule="auto"/>
        <w:jc w:val="both"/>
        <w:rPr>
          <w:rFonts w:ascii="Arial" w:eastAsia="Arial" w:hAnsi="Arial" w:cs="Arial"/>
          <w:b/>
        </w:rPr>
      </w:pPr>
    </w:p>
    <w:p w14:paraId="451ED2DA" w14:textId="14C21F3C" w:rsidR="004C13BF" w:rsidRPr="007A64A8" w:rsidRDefault="007A64A8" w:rsidP="004C13BF">
      <w:pPr>
        <w:tabs>
          <w:tab w:val="left" w:pos="905"/>
        </w:tabs>
        <w:spacing w:line="360" w:lineRule="auto"/>
        <w:jc w:val="both"/>
        <w:rPr>
          <w:rFonts w:ascii="Arial" w:eastAsia="Calibri" w:hAnsi="Arial" w:cs="Arial"/>
        </w:rPr>
      </w:pPr>
      <w:r w:rsidRPr="007A64A8">
        <w:rPr>
          <w:rFonts w:ascii="Arial" w:eastAsia="Calibri" w:hAnsi="Arial" w:cs="Arial"/>
        </w:rPr>
        <w:t>4.7.</w:t>
      </w:r>
      <w:r w:rsidR="004C13BF" w:rsidRPr="007A64A8">
        <w:rPr>
          <w:rFonts w:ascii="Arial" w:eastAsia="Calibri" w:hAnsi="Arial" w:cs="Arial"/>
        </w:rPr>
        <w:t>1 - No</w:t>
      </w:r>
      <w:r w:rsidR="004C13BF" w:rsidRPr="007A64A8">
        <w:rPr>
          <w:rFonts w:ascii="Arial" w:eastAsia="Calibri" w:hAnsi="Arial" w:cs="Arial"/>
          <w:spacing w:val="1"/>
        </w:rPr>
        <w:t xml:space="preserve"> </w:t>
      </w:r>
      <w:r w:rsidR="004C13BF" w:rsidRPr="007A64A8">
        <w:rPr>
          <w:rFonts w:ascii="Arial" w:eastAsia="Calibri" w:hAnsi="Arial" w:cs="Arial"/>
        </w:rPr>
        <w:t>caso</w:t>
      </w:r>
      <w:r w:rsidR="004C13BF" w:rsidRPr="007A64A8">
        <w:rPr>
          <w:rFonts w:ascii="Arial" w:eastAsia="Calibri" w:hAnsi="Arial" w:cs="Arial"/>
          <w:spacing w:val="1"/>
        </w:rPr>
        <w:t xml:space="preserve"> </w:t>
      </w:r>
      <w:r w:rsidR="004C13BF" w:rsidRPr="007A64A8">
        <w:rPr>
          <w:rFonts w:ascii="Arial" w:eastAsia="Calibri" w:hAnsi="Arial" w:cs="Arial"/>
        </w:rPr>
        <w:t>de</w:t>
      </w:r>
      <w:r w:rsidR="004C13BF" w:rsidRPr="007A64A8">
        <w:rPr>
          <w:rFonts w:ascii="Arial" w:eastAsia="Calibri" w:hAnsi="Arial" w:cs="Arial"/>
          <w:spacing w:val="1"/>
        </w:rPr>
        <w:t xml:space="preserve"> </w:t>
      </w:r>
      <w:r w:rsidR="004C13BF" w:rsidRPr="007A64A8">
        <w:rPr>
          <w:rFonts w:ascii="Arial" w:eastAsia="Calibri" w:hAnsi="Arial" w:cs="Arial"/>
          <w:b/>
          <w:bCs/>
        </w:rPr>
        <w:t>empresário</w:t>
      </w:r>
      <w:r w:rsidR="004C13BF" w:rsidRPr="007A64A8">
        <w:rPr>
          <w:rFonts w:ascii="Arial" w:eastAsia="Calibri" w:hAnsi="Arial" w:cs="Arial"/>
          <w:b/>
          <w:bCs/>
          <w:spacing w:val="1"/>
        </w:rPr>
        <w:t xml:space="preserve"> </w:t>
      </w:r>
      <w:r w:rsidR="004C13BF" w:rsidRPr="007A64A8">
        <w:rPr>
          <w:rFonts w:ascii="Arial" w:eastAsia="Calibri" w:hAnsi="Arial" w:cs="Arial"/>
          <w:b/>
          <w:bCs/>
        </w:rPr>
        <w:t>individual:</w:t>
      </w:r>
      <w:r w:rsidR="004C13BF" w:rsidRPr="007A64A8">
        <w:rPr>
          <w:rFonts w:ascii="Arial" w:eastAsia="Calibri" w:hAnsi="Arial" w:cs="Arial"/>
          <w:spacing w:val="1"/>
        </w:rPr>
        <w:t xml:space="preserve"> </w:t>
      </w:r>
      <w:r w:rsidR="004C13BF" w:rsidRPr="007A64A8">
        <w:rPr>
          <w:rFonts w:ascii="Arial" w:eastAsia="Calibri" w:hAnsi="Arial" w:cs="Arial"/>
        </w:rPr>
        <w:t>inscrição</w:t>
      </w:r>
      <w:r w:rsidR="004C13BF" w:rsidRPr="007A64A8">
        <w:rPr>
          <w:rFonts w:ascii="Arial" w:eastAsia="Calibri" w:hAnsi="Arial" w:cs="Arial"/>
          <w:spacing w:val="1"/>
        </w:rPr>
        <w:t xml:space="preserve"> </w:t>
      </w:r>
      <w:r w:rsidR="004C13BF" w:rsidRPr="007A64A8">
        <w:rPr>
          <w:rFonts w:ascii="Arial" w:eastAsia="Calibri" w:hAnsi="Arial" w:cs="Arial"/>
        </w:rPr>
        <w:t>no</w:t>
      </w:r>
      <w:r w:rsidR="004C13BF" w:rsidRPr="007A64A8">
        <w:rPr>
          <w:rFonts w:ascii="Arial" w:eastAsia="Calibri" w:hAnsi="Arial" w:cs="Arial"/>
          <w:spacing w:val="1"/>
        </w:rPr>
        <w:t xml:space="preserve"> </w:t>
      </w:r>
      <w:r w:rsidR="004C13BF" w:rsidRPr="007A64A8">
        <w:rPr>
          <w:rFonts w:ascii="Arial" w:eastAsia="Calibri" w:hAnsi="Arial" w:cs="Arial"/>
        </w:rPr>
        <w:t>Registro</w:t>
      </w:r>
      <w:r w:rsidR="004C13BF" w:rsidRPr="007A64A8">
        <w:rPr>
          <w:rFonts w:ascii="Arial" w:eastAsia="Calibri" w:hAnsi="Arial" w:cs="Arial"/>
          <w:spacing w:val="1"/>
        </w:rPr>
        <w:t xml:space="preserve"> </w:t>
      </w:r>
      <w:r w:rsidR="004C13BF" w:rsidRPr="007A64A8">
        <w:rPr>
          <w:rFonts w:ascii="Arial" w:eastAsia="Calibri" w:hAnsi="Arial" w:cs="Arial"/>
        </w:rPr>
        <w:t>Público</w:t>
      </w:r>
      <w:r w:rsidR="004C13BF" w:rsidRPr="007A64A8">
        <w:rPr>
          <w:rFonts w:ascii="Arial" w:eastAsia="Calibri" w:hAnsi="Arial" w:cs="Arial"/>
          <w:spacing w:val="1"/>
        </w:rPr>
        <w:t xml:space="preserve"> </w:t>
      </w:r>
      <w:r w:rsidR="004C13BF" w:rsidRPr="007A64A8">
        <w:rPr>
          <w:rFonts w:ascii="Arial" w:eastAsia="Calibri" w:hAnsi="Arial" w:cs="Arial"/>
        </w:rPr>
        <w:t>de</w:t>
      </w:r>
      <w:r w:rsidR="004C13BF" w:rsidRPr="007A64A8">
        <w:rPr>
          <w:rFonts w:ascii="Arial" w:eastAsia="Calibri" w:hAnsi="Arial" w:cs="Arial"/>
          <w:spacing w:val="1"/>
        </w:rPr>
        <w:t xml:space="preserve"> </w:t>
      </w:r>
      <w:r w:rsidR="004C13BF" w:rsidRPr="007A64A8">
        <w:rPr>
          <w:rFonts w:ascii="Arial" w:eastAsia="Calibri" w:hAnsi="Arial" w:cs="Arial"/>
        </w:rPr>
        <w:t>Empresas</w:t>
      </w:r>
      <w:r w:rsidR="004C13BF" w:rsidRPr="007A64A8">
        <w:rPr>
          <w:rFonts w:ascii="Arial" w:eastAsia="Calibri" w:hAnsi="Arial" w:cs="Arial"/>
          <w:spacing w:val="1"/>
        </w:rPr>
        <w:t xml:space="preserve"> </w:t>
      </w:r>
      <w:r w:rsidR="004C13BF" w:rsidRPr="007A64A8">
        <w:rPr>
          <w:rFonts w:ascii="Arial" w:eastAsia="Calibri" w:hAnsi="Arial" w:cs="Arial"/>
        </w:rPr>
        <w:t>Mercantis,</w:t>
      </w:r>
      <w:r w:rsidR="004C13BF" w:rsidRPr="007A64A8">
        <w:rPr>
          <w:rFonts w:ascii="Arial" w:eastAsia="Calibri" w:hAnsi="Arial" w:cs="Arial"/>
          <w:spacing w:val="1"/>
        </w:rPr>
        <w:t xml:space="preserve"> </w:t>
      </w:r>
      <w:r w:rsidR="004C13BF" w:rsidRPr="007A64A8">
        <w:rPr>
          <w:rFonts w:ascii="Arial" w:eastAsia="Calibri" w:hAnsi="Arial" w:cs="Arial"/>
        </w:rPr>
        <w:t>a</w:t>
      </w:r>
      <w:r w:rsidR="004C13BF" w:rsidRPr="007A64A8">
        <w:rPr>
          <w:rFonts w:ascii="Arial" w:eastAsia="Calibri" w:hAnsi="Arial" w:cs="Arial"/>
          <w:spacing w:val="1"/>
        </w:rPr>
        <w:t xml:space="preserve"> </w:t>
      </w:r>
      <w:r w:rsidR="004C13BF" w:rsidRPr="007A64A8">
        <w:rPr>
          <w:rFonts w:ascii="Arial" w:eastAsia="Calibri" w:hAnsi="Arial" w:cs="Arial"/>
        </w:rPr>
        <w:t>cargo</w:t>
      </w:r>
      <w:r w:rsidR="004C13BF" w:rsidRPr="007A64A8">
        <w:rPr>
          <w:rFonts w:ascii="Arial" w:eastAsia="Calibri" w:hAnsi="Arial" w:cs="Arial"/>
          <w:spacing w:val="1"/>
        </w:rPr>
        <w:t xml:space="preserve"> </w:t>
      </w:r>
      <w:r w:rsidR="004C13BF" w:rsidRPr="007A64A8">
        <w:rPr>
          <w:rFonts w:ascii="Arial" w:eastAsia="Calibri" w:hAnsi="Arial" w:cs="Arial"/>
        </w:rPr>
        <w:t>da</w:t>
      </w:r>
      <w:r w:rsidR="004C13BF" w:rsidRPr="007A64A8">
        <w:rPr>
          <w:rFonts w:ascii="Arial" w:eastAsia="Calibri" w:hAnsi="Arial" w:cs="Arial"/>
          <w:spacing w:val="1"/>
        </w:rPr>
        <w:t xml:space="preserve"> </w:t>
      </w:r>
      <w:r w:rsidR="004C13BF" w:rsidRPr="007A64A8">
        <w:rPr>
          <w:rFonts w:ascii="Arial" w:eastAsia="Calibri" w:hAnsi="Arial" w:cs="Arial"/>
        </w:rPr>
        <w:t>Junta</w:t>
      </w:r>
      <w:r w:rsidR="004C13BF" w:rsidRPr="007A64A8">
        <w:rPr>
          <w:rFonts w:ascii="Arial" w:eastAsia="Calibri" w:hAnsi="Arial" w:cs="Arial"/>
          <w:spacing w:val="1"/>
        </w:rPr>
        <w:t xml:space="preserve"> </w:t>
      </w:r>
      <w:r w:rsidR="004C13BF" w:rsidRPr="007A64A8">
        <w:rPr>
          <w:rFonts w:ascii="Arial" w:eastAsia="Calibri" w:hAnsi="Arial" w:cs="Arial"/>
        </w:rPr>
        <w:t>Comercial</w:t>
      </w:r>
      <w:r w:rsidR="004C13BF" w:rsidRPr="007A64A8">
        <w:rPr>
          <w:rFonts w:ascii="Arial" w:eastAsia="Calibri" w:hAnsi="Arial" w:cs="Arial"/>
          <w:spacing w:val="1"/>
        </w:rPr>
        <w:t xml:space="preserve"> </w:t>
      </w:r>
      <w:r w:rsidR="004C13BF" w:rsidRPr="007A64A8">
        <w:rPr>
          <w:rFonts w:ascii="Arial" w:eastAsia="Calibri" w:hAnsi="Arial" w:cs="Arial"/>
        </w:rPr>
        <w:t>da</w:t>
      </w:r>
      <w:r w:rsidR="004C13BF" w:rsidRPr="007A64A8">
        <w:rPr>
          <w:rFonts w:ascii="Arial" w:eastAsia="Calibri" w:hAnsi="Arial" w:cs="Arial"/>
          <w:spacing w:val="1"/>
        </w:rPr>
        <w:t xml:space="preserve"> </w:t>
      </w:r>
      <w:r w:rsidR="004C13BF" w:rsidRPr="007A64A8">
        <w:rPr>
          <w:rFonts w:ascii="Arial" w:eastAsia="Calibri" w:hAnsi="Arial" w:cs="Arial"/>
        </w:rPr>
        <w:t>respectiva</w:t>
      </w:r>
      <w:r w:rsidR="004C13BF" w:rsidRPr="007A64A8">
        <w:rPr>
          <w:rFonts w:ascii="Arial" w:eastAsia="Calibri" w:hAnsi="Arial" w:cs="Arial"/>
          <w:spacing w:val="2"/>
        </w:rPr>
        <w:t xml:space="preserve"> </w:t>
      </w:r>
      <w:r w:rsidR="004C13BF" w:rsidRPr="007A64A8">
        <w:rPr>
          <w:rFonts w:ascii="Arial" w:eastAsia="Calibri" w:hAnsi="Arial" w:cs="Arial"/>
        </w:rPr>
        <w:t>sede;</w:t>
      </w:r>
    </w:p>
    <w:p w14:paraId="0EA7D810" w14:textId="77777777" w:rsidR="007C62FF" w:rsidRDefault="007C62FF" w:rsidP="004C13BF">
      <w:pPr>
        <w:tabs>
          <w:tab w:val="left" w:pos="833"/>
        </w:tabs>
        <w:spacing w:line="360" w:lineRule="auto"/>
        <w:jc w:val="both"/>
        <w:rPr>
          <w:rFonts w:ascii="Arial" w:eastAsia="Calibri" w:hAnsi="Arial" w:cs="Arial"/>
        </w:rPr>
      </w:pPr>
    </w:p>
    <w:p w14:paraId="4A8BD793" w14:textId="3FF755EA" w:rsidR="004C13BF" w:rsidRPr="007A64A8" w:rsidRDefault="007A64A8" w:rsidP="004C13BF">
      <w:pPr>
        <w:tabs>
          <w:tab w:val="left" w:pos="833"/>
        </w:tabs>
        <w:spacing w:line="360" w:lineRule="auto"/>
        <w:jc w:val="both"/>
        <w:rPr>
          <w:rFonts w:ascii="Arial" w:eastAsia="Calibri" w:hAnsi="Arial" w:cs="Arial"/>
        </w:rPr>
      </w:pPr>
      <w:r w:rsidRPr="007A64A8">
        <w:rPr>
          <w:rFonts w:ascii="Arial" w:eastAsia="Calibri" w:hAnsi="Arial" w:cs="Arial"/>
        </w:rPr>
        <w:t>4.7.2</w:t>
      </w:r>
      <w:r w:rsidR="004C13BF" w:rsidRPr="007A64A8">
        <w:rPr>
          <w:rFonts w:ascii="Arial" w:eastAsia="Calibri" w:hAnsi="Arial" w:cs="Arial"/>
        </w:rPr>
        <w:t xml:space="preserve"> - Em</w:t>
      </w:r>
      <w:r w:rsidR="004C13BF" w:rsidRPr="007A64A8">
        <w:rPr>
          <w:rFonts w:ascii="Arial" w:eastAsia="Calibri" w:hAnsi="Arial" w:cs="Arial"/>
          <w:spacing w:val="1"/>
        </w:rPr>
        <w:t xml:space="preserve"> </w:t>
      </w:r>
      <w:r w:rsidR="004C13BF" w:rsidRPr="007A64A8">
        <w:rPr>
          <w:rFonts w:ascii="Arial" w:eastAsia="Calibri" w:hAnsi="Arial" w:cs="Arial"/>
        </w:rPr>
        <w:t>se</w:t>
      </w:r>
      <w:r w:rsidR="004C13BF" w:rsidRPr="007A64A8">
        <w:rPr>
          <w:rFonts w:ascii="Arial" w:eastAsia="Calibri" w:hAnsi="Arial" w:cs="Arial"/>
          <w:spacing w:val="1"/>
        </w:rPr>
        <w:t xml:space="preserve"> </w:t>
      </w:r>
      <w:r w:rsidR="004C13BF" w:rsidRPr="007A64A8">
        <w:rPr>
          <w:rFonts w:ascii="Arial" w:eastAsia="Calibri" w:hAnsi="Arial" w:cs="Arial"/>
        </w:rPr>
        <w:t>tratando</w:t>
      </w:r>
      <w:r w:rsidR="004C13BF" w:rsidRPr="007A64A8">
        <w:rPr>
          <w:rFonts w:ascii="Arial" w:eastAsia="Calibri" w:hAnsi="Arial" w:cs="Arial"/>
          <w:spacing w:val="1"/>
        </w:rPr>
        <w:t xml:space="preserve"> </w:t>
      </w:r>
      <w:r w:rsidR="004C13BF" w:rsidRPr="007A64A8">
        <w:rPr>
          <w:rFonts w:ascii="Arial" w:eastAsia="Calibri" w:hAnsi="Arial" w:cs="Arial"/>
        </w:rPr>
        <w:t>de</w:t>
      </w:r>
      <w:r w:rsidR="004C13BF" w:rsidRPr="007A64A8">
        <w:rPr>
          <w:rFonts w:ascii="Arial" w:eastAsia="Calibri" w:hAnsi="Arial" w:cs="Arial"/>
          <w:spacing w:val="1"/>
        </w:rPr>
        <w:t xml:space="preserve"> </w:t>
      </w:r>
      <w:r w:rsidR="004C13BF" w:rsidRPr="007A64A8">
        <w:rPr>
          <w:rFonts w:ascii="Arial" w:eastAsia="Calibri" w:hAnsi="Arial" w:cs="Arial"/>
          <w:b/>
          <w:bCs/>
        </w:rPr>
        <w:t>microempreendedor</w:t>
      </w:r>
      <w:r w:rsidR="004C13BF" w:rsidRPr="007A64A8">
        <w:rPr>
          <w:rFonts w:ascii="Arial" w:eastAsia="Calibri" w:hAnsi="Arial" w:cs="Arial"/>
          <w:b/>
          <w:bCs/>
          <w:spacing w:val="1"/>
        </w:rPr>
        <w:t xml:space="preserve"> </w:t>
      </w:r>
      <w:r w:rsidR="004C13BF" w:rsidRPr="007A64A8">
        <w:rPr>
          <w:rFonts w:ascii="Arial" w:eastAsia="Calibri" w:hAnsi="Arial" w:cs="Arial"/>
          <w:b/>
          <w:bCs/>
        </w:rPr>
        <w:t>individual</w:t>
      </w:r>
      <w:r w:rsidR="004C13BF" w:rsidRPr="007A64A8">
        <w:rPr>
          <w:rFonts w:ascii="Arial" w:eastAsia="Calibri" w:hAnsi="Arial" w:cs="Arial"/>
          <w:spacing w:val="1"/>
        </w:rPr>
        <w:t xml:space="preserve"> </w:t>
      </w:r>
      <w:r w:rsidR="004C13BF" w:rsidRPr="007A64A8">
        <w:rPr>
          <w:rFonts w:ascii="Arial" w:eastAsia="Calibri" w:hAnsi="Arial" w:cs="Arial"/>
        </w:rPr>
        <w:t>–</w:t>
      </w:r>
      <w:r w:rsidR="004C13BF" w:rsidRPr="007A64A8">
        <w:rPr>
          <w:rFonts w:ascii="Arial" w:eastAsia="Calibri" w:hAnsi="Arial" w:cs="Arial"/>
          <w:spacing w:val="1"/>
        </w:rPr>
        <w:t xml:space="preserve"> </w:t>
      </w:r>
      <w:r w:rsidR="004C13BF" w:rsidRPr="007A64A8">
        <w:rPr>
          <w:rFonts w:ascii="Arial" w:eastAsia="Calibri" w:hAnsi="Arial" w:cs="Arial"/>
        </w:rPr>
        <w:t>MEI:</w:t>
      </w:r>
      <w:r w:rsidR="004C13BF" w:rsidRPr="007A64A8">
        <w:rPr>
          <w:rFonts w:ascii="Arial" w:eastAsia="Calibri" w:hAnsi="Arial" w:cs="Arial"/>
          <w:spacing w:val="1"/>
        </w:rPr>
        <w:t xml:space="preserve"> </w:t>
      </w:r>
      <w:r w:rsidR="004C13BF" w:rsidRPr="007A64A8">
        <w:rPr>
          <w:rFonts w:ascii="Arial" w:eastAsia="Calibri" w:hAnsi="Arial" w:cs="Arial"/>
        </w:rPr>
        <w:t>Certificado</w:t>
      </w:r>
      <w:r w:rsidR="004C13BF" w:rsidRPr="007A64A8">
        <w:rPr>
          <w:rFonts w:ascii="Arial" w:eastAsia="Calibri" w:hAnsi="Arial" w:cs="Arial"/>
          <w:spacing w:val="52"/>
        </w:rPr>
        <w:t xml:space="preserve"> </w:t>
      </w:r>
      <w:r w:rsidR="004C13BF" w:rsidRPr="007A64A8">
        <w:rPr>
          <w:rFonts w:ascii="Arial" w:eastAsia="Calibri" w:hAnsi="Arial" w:cs="Arial"/>
        </w:rPr>
        <w:t>da</w:t>
      </w:r>
      <w:r w:rsidR="004C13BF" w:rsidRPr="007A64A8">
        <w:rPr>
          <w:rFonts w:ascii="Arial" w:eastAsia="Calibri" w:hAnsi="Arial" w:cs="Arial"/>
          <w:spacing w:val="53"/>
        </w:rPr>
        <w:t xml:space="preserve"> </w:t>
      </w:r>
      <w:r w:rsidR="004C13BF" w:rsidRPr="007A64A8">
        <w:rPr>
          <w:rFonts w:ascii="Arial" w:eastAsia="Calibri" w:hAnsi="Arial" w:cs="Arial"/>
        </w:rPr>
        <w:t>Condição</w:t>
      </w:r>
      <w:r w:rsidR="004C13BF" w:rsidRPr="007A64A8">
        <w:rPr>
          <w:rFonts w:ascii="Arial" w:eastAsia="Calibri" w:hAnsi="Arial" w:cs="Arial"/>
          <w:spacing w:val="53"/>
        </w:rPr>
        <w:t xml:space="preserve"> </w:t>
      </w:r>
      <w:r w:rsidR="004C13BF" w:rsidRPr="007A64A8">
        <w:rPr>
          <w:rFonts w:ascii="Arial" w:eastAsia="Calibri" w:hAnsi="Arial" w:cs="Arial"/>
        </w:rPr>
        <w:t>de</w:t>
      </w:r>
      <w:r w:rsidR="004C13BF" w:rsidRPr="007A64A8">
        <w:rPr>
          <w:rFonts w:ascii="Arial" w:eastAsia="Calibri" w:hAnsi="Arial" w:cs="Arial"/>
          <w:spacing w:val="53"/>
        </w:rPr>
        <w:t xml:space="preserve"> </w:t>
      </w:r>
      <w:r w:rsidR="004C13BF" w:rsidRPr="007A64A8">
        <w:rPr>
          <w:rFonts w:ascii="Arial" w:eastAsia="Calibri" w:hAnsi="Arial" w:cs="Arial"/>
        </w:rPr>
        <w:t>Microempreendedor</w:t>
      </w:r>
      <w:r w:rsidR="004C13BF" w:rsidRPr="007A64A8">
        <w:rPr>
          <w:rFonts w:ascii="Arial" w:eastAsia="Calibri" w:hAnsi="Arial" w:cs="Arial"/>
          <w:spacing w:val="1"/>
        </w:rPr>
        <w:t xml:space="preserve"> </w:t>
      </w:r>
      <w:r w:rsidR="004C13BF" w:rsidRPr="007A64A8">
        <w:rPr>
          <w:rFonts w:ascii="Arial" w:eastAsia="Calibri" w:hAnsi="Arial" w:cs="Arial"/>
        </w:rPr>
        <w:t>Individual</w:t>
      </w:r>
      <w:r w:rsidR="004C13BF" w:rsidRPr="007A64A8">
        <w:rPr>
          <w:rFonts w:ascii="Arial" w:eastAsia="Calibri" w:hAnsi="Arial" w:cs="Arial"/>
          <w:spacing w:val="1"/>
        </w:rPr>
        <w:t xml:space="preserve"> </w:t>
      </w:r>
      <w:r w:rsidR="004C13BF" w:rsidRPr="007A64A8">
        <w:rPr>
          <w:rFonts w:ascii="Arial" w:eastAsia="Calibri" w:hAnsi="Arial" w:cs="Arial"/>
        </w:rPr>
        <w:t>-</w:t>
      </w:r>
      <w:r w:rsidR="004C13BF" w:rsidRPr="007A64A8">
        <w:rPr>
          <w:rFonts w:ascii="Arial" w:eastAsia="Calibri" w:hAnsi="Arial" w:cs="Arial"/>
          <w:spacing w:val="1"/>
        </w:rPr>
        <w:t xml:space="preserve"> </w:t>
      </w:r>
      <w:r w:rsidR="004C13BF" w:rsidRPr="007A64A8">
        <w:rPr>
          <w:rFonts w:ascii="Arial" w:eastAsia="Calibri" w:hAnsi="Arial" w:cs="Arial"/>
        </w:rPr>
        <w:t>CCMEI,</w:t>
      </w:r>
      <w:r w:rsidR="004C13BF" w:rsidRPr="007A64A8">
        <w:rPr>
          <w:rFonts w:ascii="Arial" w:eastAsia="Calibri" w:hAnsi="Arial" w:cs="Arial"/>
          <w:spacing w:val="1"/>
        </w:rPr>
        <w:t xml:space="preserve"> </w:t>
      </w:r>
      <w:r w:rsidR="004C13BF" w:rsidRPr="007A64A8">
        <w:rPr>
          <w:rFonts w:ascii="Arial" w:eastAsia="Calibri" w:hAnsi="Arial" w:cs="Arial"/>
        </w:rPr>
        <w:t>cuja</w:t>
      </w:r>
      <w:r w:rsidR="004C13BF" w:rsidRPr="007A64A8">
        <w:rPr>
          <w:rFonts w:ascii="Arial" w:eastAsia="Calibri" w:hAnsi="Arial" w:cs="Arial"/>
          <w:spacing w:val="1"/>
        </w:rPr>
        <w:t xml:space="preserve"> </w:t>
      </w:r>
      <w:r w:rsidR="004C13BF" w:rsidRPr="007A64A8">
        <w:rPr>
          <w:rFonts w:ascii="Arial" w:eastAsia="Calibri" w:hAnsi="Arial" w:cs="Arial"/>
        </w:rPr>
        <w:t>aceitação</w:t>
      </w:r>
      <w:r w:rsidR="004C13BF" w:rsidRPr="007A64A8">
        <w:rPr>
          <w:rFonts w:ascii="Arial" w:eastAsia="Calibri" w:hAnsi="Arial" w:cs="Arial"/>
          <w:spacing w:val="1"/>
        </w:rPr>
        <w:t xml:space="preserve"> </w:t>
      </w:r>
      <w:r w:rsidR="004C13BF" w:rsidRPr="007A64A8">
        <w:rPr>
          <w:rFonts w:ascii="Arial" w:eastAsia="Calibri" w:hAnsi="Arial" w:cs="Arial"/>
        </w:rPr>
        <w:t>ficará</w:t>
      </w:r>
      <w:r w:rsidR="004C13BF" w:rsidRPr="007A64A8">
        <w:rPr>
          <w:rFonts w:ascii="Arial" w:eastAsia="Calibri" w:hAnsi="Arial" w:cs="Arial"/>
          <w:spacing w:val="1"/>
        </w:rPr>
        <w:t xml:space="preserve"> </w:t>
      </w:r>
      <w:r w:rsidR="004C13BF" w:rsidRPr="007A64A8">
        <w:rPr>
          <w:rFonts w:ascii="Arial" w:eastAsia="Calibri" w:hAnsi="Arial" w:cs="Arial"/>
        </w:rPr>
        <w:t>condicionada</w:t>
      </w:r>
      <w:r w:rsidR="004C13BF" w:rsidRPr="007A64A8">
        <w:rPr>
          <w:rFonts w:ascii="Arial" w:eastAsia="Calibri" w:hAnsi="Arial" w:cs="Arial"/>
          <w:spacing w:val="1"/>
        </w:rPr>
        <w:t xml:space="preserve"> </w:t>
      </w:r>
      <w:r w:rsidR="004C13BF" w:rsidRPr="007A64A8">
        <w:rPr>
          <w:rFonts w:ascii="Arial" w:eastAsia="Calibri" w:hAnsi="Arial" w:cs="Arial"/>
        </w:rPr>
        <w:t>à</w:t>
      </w:r>
      <w:r w:rsidR="004C13BF" w:rsidRPr="007A64A8">
        <w:rPr>
          <w:rFonts w:ascii="Arial" w:eastAsia="Calibri" w:hAnsi="Arial" w:cs="Arial"/>
          <w:spacing w:val="1"/>
        </w:rPr>
        <w:t xml:space="preserve"> </w:t>
      </w:r>
      <w:r w:rsidR="004C13BF" w:rsidRPr="007A64A8">
        <w:rPr>
          <w:rFonts w:ascii="Arial" w:eastAsia="Calibri" w:hAnsi="Arial" w:cs="Arial"/>
        </w:rPr>
        <w:t>verificação</w:t>
      </w:r>
      <w:r w:rsidR="004C13BF" w:rsidRPr="007A64A8">
        <w:rPr>
          <w:rFonts w:ascii="Arial" w:eastAsia="Calibri" w:hAnsi="Arial" w:cs="Arial"/>
          <w:spacing w:val="1"/>
        </w:rPr>
        <w:t xml:space="preserve"> </w:t>
      </w:r>
      <w:r w:rsidR="004C13BF" w:rsidRPr="007A64A8">
        <w:rPr>
          <w:rFonts w:ascii="Arial" w:eastAsia="Calibri" w:hAnsi="Arial" w:cs="Arial"/>
        </w:rPr>
        <w:t>da</w:t>
      </w:r>
      <w:r w:rsidR="004C13BF" w:rsidRPr="007A64A8">
        <w:rPr>
          <w:rFonts w:ascii="Arial" w:eastAsia="Calibri" w:hAnsi="Arial" w:cs="Arial"/>
          <w:spacing w:val="1"/>
        </w:rPr>
        <w:t xml:space="preserve"> </w:t>
      </w:r>
      <w:r w:rsidR="004C13BF" w:rsidRPr="007A64A8">
        <w:rPr>
          <w:rFonts w:ascii="Arial" w:eastAsia="Calibri" w:hAnsi="Arial" w:cs="Arial"/>
        </w:rPr>
        <w:t>autenticidade</w:t>
      </w:r>
      <w:r w:rsidR="004C13BF" w:rsidRPr="007A64A8">
        <w:rPr>
          <w:rFonts w:ascii="Arial" w:eastAsia="Calibri" w:hAnsi="Arial" w:cs="Arial"/>
          <w:spacing w:val="1"/>
        </w:rPr>
        <w:t xml:space="preserve"> </w:t>
      </w:r>
      <w:r w:rsidR="004C13BF" w:rsidRPr="007A64A8">
        <w:rPr>
          <w:rFonts w:ascii="Arial" w:eastAsia="Calibri" w:hAnsi="Arial" w:cs="Arial"/>
        </w:rPr>
        <w:t>no</w:t>
      </w:r>
      <w:r w:rsidR="004C13BF" w:rsidRPr="007A64A8">
        <w:rPr>
          <w:rFonts w:ascii="Arial" w:eastAsia="Calibri" w:hAnsi="Arial" w:cs="Arial"/>
          <w:spacing w:val="1"/>
        </w:rPr>
        <w:t xml:space="preserve"> </w:t>
      </w:r>
      <w:r w:rsidR="004C13BF" w:rsidRPr="007A64A8">
        <w:rPr>
          <w:rFonts w:ascii="Arial" w:eastAsia="Calibri" w:hAnsi="Arial" w:cs="Arial"/>
        </w:rPr>
        <w:t>sítio</w:t>
      </w:r>
      <w:r w:rsidR="004C13BF" w:rsidRPr="007A64A8">
        <w:rPr>
          <w:rFonts w:ascii="Arial" w:eastAsia="Calibri" w:hAnsi="Arial" w:cs="Arial"/>
          <w:spacing w:val="1"/>
        </w:rPr>
        <w:t xml:space="preserve"> </w:t>
      </w:r>
      <w:r w:rsidR="004C13BF" w:rsidRPr="007A64A8">
        <w:rPr>
          <w:rFonts w:ascii="Arial" w:eastAsia="Calibri" w:hAnsi="Arial" w:cs="Arial"/>
        </w:rPr>
        <w:t>www.portaldoempreendedor.gov.br;</w:t>
      </w:r>
    </w:p>
    <w:p w14:paraId="43CF3B6E" w14:textId="77777777" w:rsidR="007C62FF" w:rsidRDefault="007C62FF" w:rsidP="004C13BF">
      <w:pPr>
        <w:tabs>
          <w:tab w:val="left" w:pos="784"/>
        </w:tabs>
        <w:spacing w:line="360" w:lineRule="auto"/>
        <w:jc w:val="both"/>
        <w:rPr>
          <w:rFonts w:ascii="Arial" w:eastAsia="Calibri" w:hAnsi="Arial" w:cs="Arial"/>
        </w:rPr>
      </w:pPr>
    </w:p>
    <w:p w14:paraId="71DA0F32" w14:textId="5818A06C" w:rsidR="004C13BF" w:rsidRPr="007A64A8" w:rsidRDefault="007A64A8" w:rsidP="004C13BF">
      <w:pPr>
        <w:tabs>
          <w:tab w:val="left" w:pos="784"/>
        </w:tabs>
        <w:spacing w:line="360" w:lineRule="auto"/>
        <w:jc w:val="both"/>
        <w:rPr>
          <w:rFonts w:ascii="Arial" w:eastAsia="Calibri" w:hAnsi="Arial" w:cs="Arial"/>
        </w:rPr>
      </w:pPr>
      <w:r w:rsidRPr="007A64A8">
        <w:rPr>
          <w:rFonts w:ascii="Arial" w:eastAsia="Calibri" w:hAnsi="Arial" w:cs="Arial"/>
        </w:rPr>
        <w:lastRenderedPageBreak/>
        <w:t>4.7.3</w:t>
      </w:r>
      <w:r w:rsidR="004C13BF" w:rsidRPr="007A64A8">
        <w:rPr>
          <w:rFonts w:ascii="Arial" w:eastAsia="Calibri" w:hAnsi="Arial" w:cs="Arial"/>
        </w:rPr>
        <w:t xml:space="preserve"> - No caso de </w:t>
      </w:r>
      <w:r w:rsidR="004C13BF" w:rsidRPr="007A64A8">
        <w:rPr>
          <w:rFonts w:ascii="Arial" w:eastAsia="Calibri" w:hAnsi="Arial" w:cs="Arial"/>
          <w:b/>
          <w:bCs/>
        </w:rPr>
        <w:t>sociedade empresária ou empresa individual</w:t>
      </w:r>
      <w:r w:rsidR="004C13BF" w:rsidRPr="007A64A8">
        <w:rPr>
          <w:rFonts w:ascii="Arial" w:eastAsia="Calibri" w:hAnsi="Arial" w:cs="Arial"/>
        </w:rPr>
        <w:t xml:space="preserve"> de responsabilidade limitada - EIRELI: ato constitutivo,</w:t>
      </w:r>
      <w:r w:rsidR="004C13BF" w:rsidRPr="007A64A8">
        <w:rPr>
          <w:rFonts w:ascii="Arial" w:eastAsia="Calibri" w:hAnsi="Arial" w:cs="Arial"/>
          <w:spacing w:val="1"/>
        </w:rPr>
        <w:t xml:space="preserve"> </w:t>
      </w:r>
      <w:r w:rsidR="004C13BF" w:rsidRPr="007A64A8">
        <w:rPr>
          <w:rFonts w:ascii="Arial" w:eastAsia="Calibri" w:hAnsi="Arial" w:cs="Arial"/>
        </w:rPr>
        <w:t>estatuto ou contrato social em vigor, devidamente registrado na Junta Comercial da respectiva sede, acompanhado de</w:t>
      </w:r>
      <w:r w:rsidR="004C13BF" w:rsidRPr="007A64A8">
        <w:rPr>
          <w:rFonts w:ascii="Arial" w:eastAsia="Calibri" w:hAnsi="Arial" w:cs="Arial"/>
          <w:spacing w:val="1"/>
        </w:rPr>
        <w:t xml:space="preserve"> </w:t>
      </w:r>
      <w:r w:rsidR="004C13BF" w:rsidRPr="007A64A8">
        <w:rPr>
          <w:rFonts w:ascii="Arial" w:eastAsia="Calibri" w:hAnsi="Arial" w:cs="Arial"/>
        </w:rPr>
        <w:t>documento</w:t>
      </w:r>
      <w:r w:rsidR="004C13BF" w:rsidRPr="007A64A8">
        <w:rPr>
          <w:rFonts w:ascii="Arial" w:eastAsia="Calibri" w:hAnsi="Arial" w:cs="Arial"/>
          <w:spacing w:val="1"/>
        </w:rPr>
        <w:t xml:space="preserve"> </w:t>
      </w:r>
      <w:r w:rsidR="004C13BF" w:rsidRPr="007A64A8">
        <w:rPr>
          <w:rFonts w:ascii="Arial" w:eastAsia="Calibri" w:hAnsi="Arial" w:cs="Arial"/>
        </w:rPr>
        <w:t>comprobatório</w:t>
      </w:r>
      <w:r w:rsidR="004C13BF" w:rsidRPr="007A64A8">
        <w:rPr>
          <w:rFonts w:ascii="Arial" w:eastAsia="Calibri" w:hAnsi="Arial" w:cs="Arial"/>
          <w:spacing w:val="2"/>
        </w:rPr>
        <w:t xml:space="preserve"> </w:t>
      </w:r>
      <w:r w:rsidR="004C13BF" w:rsidRPr="007A64A8">
        <w:rPr>
          <w:rFonts w:ascii="Arial" w:eastAsia="Calibri" w:hAnsi="Arial" w:cs="Arial"/>
        </w:rPr>
        <w:t>de</w:t>
      </w:r>
      <w:r w:rsidR="004C13BF" w:rsidRPr="007A64A8">
        <w:rPr>
          <w:rFonts w:ascii="Arial" w:eastAsia="Calibri" w:hAnsi="Arial" w:cs="Arial"/>
          <w:spacing w:val="2"/>
        </w:rPr>
        <w:t xml:space="preserve"> </w:t>
      </w:r>
      <w:r w:rsidR="004C13BF" w:rsidRPr="007A64A8">
        <w:rPr>
          <w:rFonts w:ascii="Arial" w:eastAsia="Calibri" w:hAnsi="Arial" w:cs="Arial"/>
        </w:rPr>
        <w:t>seus</w:t>
      </w:r>
      <w:r w:rsidR="004C13BF" w:rsidRPr="007A64A8">
        <w:rPr>
          <w:rFonts w:ascii="Arial" w:eastAsia="Calibri" w:hAnsi="Arial" w:cs="Arial"/>
          <w:spacing w:val="2"/>
        </w:rPr>
        <w:t xml:space="preserve"> </w:t>
      </w:r>
      <w:r w:rsidR="004C13BF" w:rsidRPr="007A64A8">
        <w:rPr>
          <w:rFonts w:ascii="Arial" w:eastAsia="Calibri" w:hAnsi="Arial" w:cs="Arial"/>
        </w:rPr>
        <w:t>administradores;</w:t>
      </w:r>
    </w:p>
    <w:p w14:paraId="125F2B02" w14:textId="77777777" w:rsidR="007C62FF" w:rsidRDefault="007C62FF" w:rsidP="004C13BF">
      <w:pPr>
        <w:tabs>
          <w:tab w:val="left" w:pos="783"/>
        </w:tabs>
        <w:spacing w:line="360" w:lineRule="auto"/>
        <w:jc w:val="both"/>
        <w:rPr>
          <w:rFonts w:ascii="Arial" w:eastAsia="Calibri" w:hAnsi="Arial" w:cs="Arial"/>
        </w:rPr>
      </w:pPr>
    </w:p>
    <w:p w14:paraId="5585E77A" w14:textId="0027CFE5" w:rsidR="004C13BF" w:rsidRPr="007A64A8" w:rsidRDefault="007A64A8" w:rsidP="004C13BF">
      <w:pPr>
        <w:tabs>
          <w:tab w:val="left" w:pos="783"/>
        </w:tabs>
        <w:spacing w:line="360" w:lineRule="auto"/>
        <w:jc w:val="both"/>
        <w:rPr>
          <w:rFonts w:ascii="Arial" w:eastAsia="Calibri" w:hAnsi="Arial" w:cs="Arial"/>
          <w:b/>
          <w:bCs/>
        </w:rPr>
      </w:pPr>
      <w:r w:rsidRPr="007A64A8">
        <w:rPr>
          <w:rFonts w:ascii="Arial" w:eastAsia="Calibri" w:hAnsi="Arial" w:cs="Arial"/>
        </w:rPr>
        <w:t>4.7.4</w:t>
      </w:r>
      <w:r w:rsidR="004C13BF" w:rsidRPr="007A64A8">
        <w:rPr>
          <w:rFonts w:ascii="Arial" w:eastAsia="Calibri" w:hAnsi="Arial" w:cs="Arial"/>
        </w:rPr>
        <w:t xml:space="preserve"> - Inscrição no Registro Público de Empresas Mercantis onde opera, com averbação no Registro onde tem sede a</w:t>
      </w:r>
      <w:r w:rsidR="004C13BF" w:rsidRPr="007A64A8">
        <w:rPr>
          <w:rFonts w:ascii="Arial" w:eastAsia="Calibri" w:hAnsi="Arial" w:cs="Arial"/>
          <w:spacing w:val="1"/>
        </w:rPr>
        <w:t xml:space="preserve"> </w:t>
      </w:r>
      <w:r w:rsidR="004C13BF" w:rsidRPr="007A64A8">
        <w:rPr>
          <w:rFonts w:ascii="Arial" w:eastAsia="Calibri" w:hAnsi="Arial" w:cs="Arial"/>
        </w:rPr>
        <w:t>matriz,</w:t>
      </w:r>
      <w:r w:rsidR="004C13BF" w:rsidRPr="007A64A8">
        <w:rPr>
          <w:rFonts w:ascii="Arial" w:eastAsia="Calibri" w:hAnsi="Arial" w:cs="Arial"/>
          <w:spacing w:val="2"/>
        </w:rPr>
        <w:t xml:space="preserve"> </w:t>
      </w:r>
      <w:r w:rsidR="004C13BF" w:rsidRPr="007A64A8">
        <w:rPr>
          <w:rFonts w:ascii="Arial" w:eastAsia="Calibri" w:hAnsi="Arial" w:cs="Arial"/>
        </w:rPr>
        <w:t>no</w:t>
      </w:r>
      <w:r w:rsidR="004C13BF" w:rsidRPr="007A64A8">
        <w:rPr>
          <w:rFonts w:ascii="Arial" w:eastAsia="Calibri" w:hAnsi="Arial" w:cs="Arial"/>
          <w:spacing w:val="2"/>
        </w:rPr>
        <w:t xml:space="preserve"> </w:t>
      </w:r>
      <w:r w:rsidR="004C13BF" w:rsidRPr="007A64A8">
        <w:rPr>
          <w:rFonts w:ascii="Arial" w:eastAsia="Calibri" w:hAnsi="Arial" w:cs="Arial"/>
        </w:rPr>
        <w:t>caso</w:t>
      </w:r>
      <w:r w:rsidR="004C13BF" w:rsidRPr="007A64A8">
        <w:rPr>
          <w:rFonts w:ascii="Arial" w:eastAsia="Calibri" w:hAnsi="Arial" w:cs="Arial"/>
          <w:spacing w:val="2"/>
        </w:rPr>
        <w:t xml:space="preserve"> </w:t>
      </w:r>
      <w:r w:rsidR="004C13BF" w:rsidRPr="007A64A8">
        <w:rPr>
          <w:rFonts w:ascii="Arial" w:eastAsia="Calibri" w:hAnsi="Arial" w:cs="Arial"/>
        </w:rPr>
        <w:t>de</w:t>
      </w:r>
      <w:r w:rsidR="004C13BF" w:rsidRPr="007A64A8">
        <w:rPr>
          <w:rFonts w:ascii="Arial" w:eastAsia="Calibri" w:hAnsi="Arial" w:cs="Arial"/>
          <w:spacing w:val="2"/>
        </w:rPr>
        <w:t xml:space="preserve"> </w:t>
      </w:r>
      <w:r w:rsidR="004C13BF" w:rsidRPr="007A64A8">
        <w:rPr>
          <w:rFonts w:ascii="Arial" w:eastAsia="Calibri" w:hAnsi="Arial" w:cs="Arial"/>
        </w:rPr>
        <w:t>ser</w:t>
      </w:r>
      <w:r w:rsidR="004C13BF" w:rsidRPr="007A64A8">
        <w:rPr>
          <w:rFonts w:ascii="Arial" w:eastAsia="Calibri" w:hAnsi="Arial" w:cs="Arial"/>
          <w:spacing w:val="2"/>
        </w:rPr>
        <w:t xml:space="preserve"> </w:t>
      </w:r>
      <w:r w:rsidR="004C13BF" w:rsidRPr="007A64A8">
        <w:rPr>
          <w:rFonts w:ascii="Arial" w:eastAsia="Calibri" w:hAnsi="Arial" w:cs="Arial"/>
        </w:rPr>
        <w:t xml:space="preserve">a participante </w:t>
      </w:r>
      <w:r w:rsidR="004C13BF" w:rsidRPr="007A64A8">
        <w:rPr>
          <w:rFonts w:ascii="Arial" w:eastAsia="Calibri" w:hAnsi="Arial" w:cs="Arial"/>
          <w:b/>
          <w:bCs/>
        </w:rPr>
        <w:t>sucursal,</w:t>
      </w:r>
      <w:r w:rsidR="004C13BF" w:rsidRPr="007A64A8">
        <w:rPr>
          <w:rFonts w:ascii="Arial" w:eastAsia="Calibri" w:hAnsi="Arial" w:cs="Arial"/>
          <w:b/>
          <w:bCs/>
          <w:spacing w:val="2"/>
        </w:rPr>
        <w:t xml:space="preserve"> </w:t>
      </w:r>
      <w:r w:rsidR="004C13BF" w:rsidRPr="007A64A8">
        <w:rPr>
          <w:rFonts w:ascii="Arial" w:eastAsia="Calibri" w:hAnsi="Arial" w:cs="Arial"/>
          <w:b/>
          <w:bCs/>
        </w:rPr>
        <w:t>filial</w:t>
      </w:r>
      <w:r w:rsidR="004C13BF" w:rsidRPr="007A64A8">
        <w:rPr>
          <w:rFonts w:ascii="Arial" w:eastAsia="Calibri" w:hAnsi="Arial" w:cs="Arial"/>
          <w:b/>
          <w:bCs/>
          <w:spacing w:val="2"/>
        </w:rPr>
        <w:t xml:space="preserve"> </w:t>
      </w:r>
      <w:r w:rsidR="004C13BF" w:rsidRPr="007A64A8">
        <w:rPr>
          <w:rFonts w:ascii="Arial" w:eastAsia="Calibri" w:hAnsi="Arial" w:cs="Arial"/>
          <w:b/>
          <w:bCs/>
        </w:rPr>
        <w:t>ou</w:t>
      </w:r>
      <w:r w:rsidR="004C13BF" w:rsidRPr="007A64A8">
        <w:rPr>
          <w:rFonts w:ascii="Arial" w:eastAsia="Calibri" w:hAnsi="Arial" w:cs="Arial"/>
          <w:b/>
          <w:bCs/>
          <w:spacing w:val="2"/>
        </w:rPr>
        <w:t xml:space="preserve"> </w:t>
      </w:r>
      <w:r w:rsidR="004C13BF" w:rsidRPr="007A64A8">
        <w:rPr>
          <w:rFonts w:ascii="Arial" w:eastAsia="Calibri" w:hAnsi="Arial" w:cs="Arial"/>
          <w:b/>
          <w:bCs/>
        </w:rPr>
        <w:t>agência;</w:t>
      </w:r>
    </w:p>
    <w:p w14:paraId="21C9A7FC" w14:textId="77777777" w:rsidR="007C62FF" w:rsidRDefault="007C62FF" w:rsidP="004C13BF">
      <w:pPr>
        <w:tabs>
          <w:tab w:val="left" w:pos="784"/>
        </w:tabs>
        <w:spacing w:line="360" w:lineRule="auto"/>
        <w:jc w:val="both"/>
        <w:rPr>
          <w:rFonts w:ascii="Arial" w:eastAsia="Calibri" w:hAnsi="Arial" w:cs="Arial"/>
        </w:rPr>
      </w:pPr>
    </w:p>
    <w:p w14:paraId="0D0E05F8" w14:textId="6801A2A6" w:rsidR="004C13BF" w:rsidRPr="007A64A8" w:rsidRDefault="007A64A8" w:rsidP="004C13BF">
      <w:pPr>
        <w:tabs>
          <w:tab w:val="left" w:pos="784"/>
        </w:tabs>
        <w:spacing w:line="360" w:lineRule="auto"/>
        <w:jc w:val="both"/>
        <w:rPr>
          <w:rFonts w:ascii="Arial" w:eastAsia="Calibri" w:hAnsi="Arial" w:cs="Arial"/>
        </w:rPr>
      </w:pPr>
      <w:r w:rsidRPr="007A64A8">
        <w:rPr>
          <w:rFonts w:ascii="Arial" w:eastAsia="Calibri" w:hAnsi="Arial" w:cs="Arial"/>
        </w:rPr>
        <w:t>4.7.5</w:t>
      </w:r>
      <w:r w:rsidR="004C13BF" w:rsidRPr="007A64A8">
        <w:rPr>
          <w:rFonts w:ascii="Arial" w:eastAsia="Calibri" w:hAnsi="Arial" w:cs="Arial"/>
        </w:rPr>
        <w:t xml:space="preserve"> - No</w:t>
      </w:r>
      <w:r w:rsidR="004C13BF" w:rsidRPr="007A64A8">
        <w:rPr>
          <w:rFonts w:ascii="Arial" w:eastAsia="Calibri" w:hAnsi="Arial" w:cs="Arial"/>
          <w:spacing w:val="29"/>
        </w:rPr>
        <w:t xml:space="preserve"> </w:t>
      </w:r>
      <w:r w:rsidR="004C13BF" w:rsidRPr="007A64A8">
        <w:rPr>
          <w:rFonts w:ascii="Arial" w:eastAsia="Calibri" w:hAnsi="Arial" w:cs="Arial"/>
        </w:rPr>
        <w:t>caso</w:t>
      </w:r>
      <w:r w:rsidR="004C13BF" w:rsidRPr="007A64A8">
        <w:rPr>
          <w:rFonts w:ascii="Arial" w:eastAsia="Calibri" w:hAnsi="Arial" w:cs="Arial"/>
          <w:spacing w:val="30"/>
        </w:rPr>
        <w:t xml:space="preserve"> </w:t>
      </w:r>
      <w:r w:rsidR="004C13BF" w:rsidRPr="007A64A8">
        <w:rPr>
          <w:rFonts w:ascii="Arial" w:eastAsia="Calibri" w:hAnsi="Arial" w:cs="Arial"/>
        </w:rPr>
        <w:t>de</w:t>
      </w:r>
      <w:r w:rsidR="004C13BF" w:rsidRPr="007A64A8">
        <w:rPr>
          <w:rFonts w:ascii="Arial" w:eastAsia="Calibri" w:hAnsi="Arial" w:cs="Arial"/>
          <w:spacing w:val="30"/>
        </w:rPr>
        <w:t xml:space="preserve"> </w:t>
      </w:r>
      <w:r w:rsidR="004C13BF" w:rsidRPr="007A64A8">
        <w:rPr>
          <w:rFonts w:ascii="Arial" w:eastAsia="Calibri" w:hAnsi="Arial" w:cs="Arial"/>
          <w:b/>
          <w:bCs/>
        </w:rPr>
        <w:t>sociedade</w:t>
      </w:r>
      <w:r w:rsidR="004C13BF" w:rsidRPr="007A64A8">
        <w:rPr>
          <w:rFonts w:ascii="Arial" w:eastAsia="Calibri" w:hAnsi="Arial" w:cs="Arial"/>
          <w:b/>
          <w:bCs/>
          <w:spacing w:val="30"/>
        </w:rPr>
        <w:t xml:space="preserve"> </w:t>
      </w:r>
      <w:r w:rsidR="004C13BF" w:rsidRPr="007A64A8">
        <w:rPr>
          <w:rFonts w:ascii="Arial" w:eastAsia="Calibri" w:hAnsi="Arial" w:cs="Arial"/>
          <w:b/>
          <w:bCs/>
        </w:rPr>
        <w:t>simples</w:t>
      </w:r>
      <w:r w:rsidR="004C13BF" w:rsidRPr="007A64A8">
        <w:rPr>
          <w:rFonts w:ascii="Arial" w:eastAsia="Calibri" w:hAnsi="Arial" w:cs="Arial"/>
        </w:rPr>
        <w:t>:</w:t>
      </w:r>
      <w:r w:rsidR="004C13BF" w:rsidRPr="007A64A8">
        <w:rPr>
          <w:rFonts w:ascii="Arial" w:eastAsia="Calibri" w:hAnsi="Arial" w:cs="Arial"/>
          <w:spacing w:val="29"/>
        </w:rPr>
        <w:t xml:space="preserve"> </w:t>
      </w:r>
      <w:r w:rsidR="004C13BF" w:rsidRPr="007A64A8">
        <w:rPr>
          <w:rFonts w:ascii="Arial" w:eastAsia="Calibri" w:hAnsi="Arial" w:cs="Arial"/>
        </w:rPr>
        <w:t>inscrição</w:t>
      </w:r>
      <w:r w:rsidR="004C13BF" w:rsidRPr="007A64A8">
        <w:rPr>
          <w:rFonts w:ascii="Arial" w:eastAsia="Calibri" w:hAnsi="Arial" w:cs="Arial"/>
          <w:spacing w:val="30"/>
        </w:rPr>
        <w:t xml:space="preserve"> </w:t>
      </w:r>
      <w:r w:rsidR="004C13BF" w:rsidRPr="007A64A8">
        <w:rPr>
          <w:rFonts w:ascii="Arial" w:eastAsia="Calibri" w:hAnsi="Arial" w:cs="Arial"/>
        </w:rPr>
        <w:t>do</w:t>
      </w:r>
      <w:r w:rsidR="004C13BF" w:rsidRPr="007A64A8">
        <w:rPr>
          <w:rFonts w:ascii="Arial" w:eastAsia="Calibri" w:hAnsi="Arial" w:cs="Arial"/>
          <w:spacing w:val="30"/>
        </w:rPr>
        <w:t xml:space="preserve"> </w:t>
      </w:r>
      <w:r w:rsidR="004C13BF" w:rsidRPr="007A64A8">
        <w:rPr>
          <w:rFonts w:ascii="Arial" w:eastAsia="Calibri" w:hAnsi="Arial" w:cs="Arial"/>
        </w:rPr>
        <w:t>ato</w:t>
      </w:r>
      <w:r w:rsidR="004C13BF" w:rsidRPr="007A64A8">
        <w:rPr>
          <w:rFonts w:ascii="Arial" w:eastAsia="Calibri" w:hAnsi="Arial" w:cs="Arial"/>
          <w:spacing w:val="30"/>
        </w:rPr>
        <w:t xml:space="preserve"> </w:t>
      </w:r>
      <w:r w:rsidR="004C13BF" w:rsidRPr="007A64A8">
        <w:rPr>
          <w:rFonts w:ascii="Arial" w:eastAsia="Calibri" w:hAnsi="Arial" w:cs="Arial"/>
        </w:rPr>
        <w:t>constitutivo</w:t>
      </w:r>
      <w:r w:rsidR="004C13BF" w:rsidRPr="007A64A8">
        <w:rPr>
          <w:rFonts w:ascii="Arial" w:eastAsia="Calibri" w:hAnsi="Arial" w:cs="Arial"/>
          <w:spacing w:val="29"/>
        </w:rPr>
        <w:t xml:space="preserve"> </w:t>
      </w:r>
      <w:r w:rsidR="004C13BF" w:rsidRPr="007A64A8">
        <w:rPr>
          <w:rFonts w:ascii="Arial" w:eastAsia="Calibri" w:hAnsi="Arial" w:cs="Arial"/>
        </w:rPr>
        <w:t>no</w:t>
      </w:r>
      <w:r w:rsidR="004C13BF" w:rsidRPr="007A64A8">
        <w:rPr>
          <w:rFonts w:ascii="Arial" w:eastAsia="Calibri" w:hAnsi="Arial" w:cs="Arial"/>
          <w:spacing w:val="30"/>
        </w:rPr>
        <w:t xml:space="preserve"> </w:t>
      </w:r>
      <w:r w:rsidR="004C13BF" w:rsidRPr="007A64A8">
        <w:rPr>
          <w:rFonts w:ascii="Arial" w:eastAsia="Calibri" w:hAnsi="Arial" w:cs="Arial"/>
        </w:rPr>
        <w:t>Registro</w:t>
      </w:r>
      <w:r w:rsidR="004C13BF" w:rsidRPr="007A64A8">
        <w:rPr>
          <w:rFonts w:ascii="Arial" w:eastAsia="Calibri" w:hAnsi="Arial" w:cs="Arial"/>
          <w:spacing w:val="30"/>
        </w:rPr>
        <w:t xml:space="preserve"> </w:t>
      </w:r>
      <w:r w:rsidR="004C13BF" w:rsidRPr="007A64A8">
        <w:rPr>
          <w:rFonts w:ascii="Arial" w:eastAsia="Calibri" w:hAnsi="Arial" w:cs="Arial"/>
        </w:rPr>
        <w:t>Civil</w:t>
      </w:r>
      <w:r w:rsidR="004C13BF" w:rsidRPr="007A64A8">
        <w:rPr>
          <w:rFonts w:ascii="Arial" w:eastAsia="Calibri" w:hAnsi="Arial" w:cs="Arial"/>
          <w:spacing w:val="30"/>
        </w:rPr>
        <w:t xml:space="preserve"> </w:t>
      </w:r>
      <w:r w:rsidR="004C13BF" w:rsidRPr="007A64A8">
        <w:rPr>
          <w:rFonts w:ascii="Arial" w:eastAsia="Calibri" w:hAnsi="Arial" w:cs="Arial"/>
        </w:rPr>
        <w:t>das</w:t>
      </w:r>
      <w:r w:rsidR="004C13BF" w:rsidRPr="007A64A8">
        <w:rPr>
          <w:rFonts w:ascii="Arial" w:eastAsia="Calibri" w:hAnsi="Arial" w:cs="Arial"/>
          <w:spacing w:val="29"/>
        </w:rPr>
        <w:t xml:space="preserve"> </w:t>
      </w:r>
      <w:r w:rsidR="004C13BF" w:rsidRPr="007A64A8">
        <w:rPr>
          <w:rFonts w:ascii="Arial" w:eastAsia="Calibri" w:hAnsi="Arial" w:cs="Arial"/>
        </w:rPr>
        <w:t>Pessoas</w:t>
      </w:r>
      <w:r w:rsidR="004C13BF" w:rsidRPr="007A64A8">
        <w:rPr>
          <w:rFonts w:ascii="Arial" w:eastAsia="Calibri" w:hAnsi="Arial" w:cs="Arial"/>
          <w:spacing w:val="30"/>
        </w:rPr>
        <w:t xml:space="preserve"> </w:t>
      </w:r>
      <w:r w:rsidR="004C13BF" w:rsidRPr="007A64A8">
        <w:rPr>
          <w:rFonts w:ascii="Arial" w:eastAsia="Calibri" w:hAnsi="Arial" w:cs="Arial"/>
        </w:rPr>
        <w:t>Jurídicas</w:t>
      </w:r>
      <w:r w:rsidR="004C13BF" w:rsidRPr="007A64A8">
        <w:rPr>
          <w:rFonts w:ascii="Arial" w:eastAsia="Calibri" w:hAnsi="Arial" w:cs="Arial"/>
          <w:spacing w:val="30"/>
        </w:rPr>
        <w:t xml:space="preserve"> </w:t>
      </w:r>
      <w:r w:rsidR="004C13BF" w:rsidRPr="007A64A8">
        <w:rPr>
          <w:rFonts w:ascii="Arial" w:eastAsia="Calibri" w:hAnsi="Arial" w:cs="Arial"/>
        </w:rPr>
        <w:t>do</w:t>
      </w:r>
      <w:r w:rsidR="004C13BF" w:rsidRPr="007A64A8">
        <w:rPr>
          <w:rFonts w:ascii="Arial" w:eastAsia="Calibri" w:hAnsi="Arial" w:cs="Arial"/>
          <w:spacing w:val="30"/>
        </w:rPr>
        <w:t xml:space="preserve"> </w:t>
      </w:r>
      <w:r w:rsidR="004C13BF" w:rsidRPr="007A64A8">
        <w:rPr>
          <w:rFonts w:ascii="Arial" w:eastAsia="Calibri" w:hAnsi="Arial" w:cs="Arial"/>
        </w:rPr>
        <w:t>local</w:t>
      </w:r>
      <w:r w:rsidR="004C13BF" w:rsidRPr="007A64A8">
        <w:rPr>
          <w:rFonts w:ascii="Arial" w:eastAsia="Calibri" w:hAnsi="Arial" w:cs="Arial"/>
          <w:spacing w:val="29"/>
        </w:rPr>
        <w:t xml:space="preserve"> </w:t>
      </w:r>
      <w:r w:rsidR="004C13BF" w:rsidRPr="007A64A8">
        <w:rPr>
          <w:rFonts w:ascii="Arial" w:eastAsia="Calibri" w:hAnsi="Arial" w:cs="Arial"/>
        </w:rPr>
        <w:t>de</w:t>
      </w:r>
      <w:r w:rsidR="004C13BF" w:rsidRPr="007A64A8">
        <w:rPr>
          <w:rFonts w:ascii="Arial" w:eastAsia="Calibri" w:hAnsi="Arial" w:cs="Arial"/>
          <w:spacing w:val="-50"/>
        </w:rPr>
        <w:t xml:space="preserve"> </w:t>
      </w:r>
      <w:r w:rsidR="004C13BF" w:rsidRPr="007A64A8">
        <w:rPr>
          <w:rFonts w:ascii="Arial" w:eastAsia="Calibri" w:hAnsi="Arial" w:cs="Arial"/>
        </w:rPr>
        <w:t>sua</w:t>
      </w:r>
      <w:r w:rsidR="004C13BF" w:rsidRPr="007A64A8">
        <w:rPr>
          <w:rFonts w:ascii="Arial" w:eastAsia="Calibri" w:hAnsi="Arial" w:cs="Arial"/>
          <w:spacing w:val="2"/>
        </w:rPr>
        <w:t xml:space="preserve"> </w:t>
      </w:r>
      <w:r w:rsidR="004C13BF" w:rsidRPr="007A64A8">
        <w:rPr>
          <w:rFonts w:ascii="Arial" w:eastAsia="Calibri" w:hAnsi="Arial" w:cs="Arial"/>
        </w:rPr>
        <w:t>sede,</w:t>
      </w:r>
      <w:r w:rsidR="004C13BF" w:rsidRPr="007A64A8">
        <w:rPr>
          <w:rFonts w:ascii="Arial" w:eastAsia="Calibri" w:hAnsi="Arial" w:cs="Arial"/>
          <w:spacing w:val="3"/>
        </w:rPr>
        <w:t xml:space="preserve"> </w:t>
      </w:r>
      <w:r w:rsidR="004C13BF" w:rsidRPr="007A64A8">
        <w:rPr>
          <w:rFonts w:ascii="Arial" w:eastAsia="Calibri" w:hAnsi="Arial" w:cs="Arial"/>
        </w:rPr>
        <w:t>acompanhada</w:t>
      </w:r>
      <w:r w:rsidR="004C13BF" w:rsidRPr="007A64A8">
        <w:rPr>
          <w:rFonts w:ascii="Arial" w:eastAsia="Calibri" w:hAnsi="Arial" w:cs="Arial"/>
          <w:spacing w:val="2"/>
        </w:rPr>
        <w:t xml:space="preserve"> </w:t>
      </w:r>
      <w:r w:rsidR="004C13BF" w:rsidRPr="007A64A8">
        <w:rPr>
          <w:rFonts w:ascii="Arial" w:eastAsia="Calibri" w:hAnsi="Arial" w:cs="Arial"/>
        </w:rPr>
        <w:t>de</w:t>
      </w:r>
      <w:r w:rsidR="004C13BF" w:rsidRPr="007A64A8">
        <w:rPr>
          <w:rFonts w:ascii="Arial" w:eastAsia="Calibri" w:hAnsi="Arial" w:cs="Arial"/>
          <w:spacing w:val="3"/>
        </w:rPr>
        <w:t xml:space="preserve"> </w:t>
      </w:r>
      <w:r w:rsidR="004C13BF" w:rsidRPr="007A64A8">
        <w:rPr>
          <w:rFonts w:ascii="Arial" w:eastAsia="Calibri" w:hAnsi="Arial" w:cs="Arial"/>
        </w:rPr>
        <w:t>prova</w:t>
      </w:r>
      <w:r w:rsidR="004C13BF" w:rsidRPr="007A64A8">
        <w:rPr>
          <w:rFonts w:ascii="Arial" w:eastAsia="Calibri" w:hAnsi="Arial" w:cs="Arial"/>
          <w:spacing w:val="3"/>
        </w:rPr>
        <w:t xml:space="preserve"> </w:t>
      </w:r>
      <w:r w:rsidR="004C13BF" w:rsidRPr="007A64A8">
        <w:rPr>
          <w:rFonts w:ascii="Arial" w:eastAsia="Calibri" w:hAnsi="Arial" w:cs="Arial"/>
        </w:rPr>
        <w:t>da</w:t>
      </w:r>
      <w:r w:rsidR="004C13BF" w:rsidRPr="007A64A8">
        <w:rPr>
          <w:rFonts w:ascii="Arial" w:eastAsia="Calibri" w:hAnsi="Arial" w:cs="Arial"/>
          <w:spacing w:val="2"/>
        </w:rPr>
        <w:t xml:space="preserve"> </w:t>
      </w:r>
      <w:r w:rsidR="004C13BF" w:rsidRPr="007A64A8">
        <w:rPr>
          <w:rFonts w:ascii="Arial" w:eastAsia="Calibri" w:hAnsi="Arial" w:cs="Arial"/>
        </w:rPr>
        <w:t>indicação</w:t>
      </w:r>
      <w:r w:rsidR="004C13BF" w:rsidRPr="007A64A8">
        <w:rPr>
          <w:rFonts w:ascii="Arial" w:eastAsia="Calibri" w:hAnsi="Arial" w:cs="Arial"/>
          <w:spacing w:val="3"/>
        </w:rPr>
        <w:t xml:space="preserve"> </w:t>
      </w:r>
      <w:r w:rsidR="004C13BF" w:rsidRPr="007A64A8">
        <w:rPr>
          <w:rFonts w:ascii="Arial" w:eastAsia="Calibri" w:hAnsi="Arial" w:cs="Arial"/>
        </w:rPr>
        <w:t>dos</w:t>
      </w:r>
      <w:r w:rsidR="004C13BF" w:rsidRPr="007A64A8">
        <w:rPr>
          <w:rFonts w:ascii="Arial" w:eastAsia="Calibri" w:hAnsi="Arial" w:cs="Arial"/>
          <w:spacing w:val="2"/>
        </w:rPr>
        <w:t xml:space="preserve"> </w:t>
      </w:r>
      <w:r w:rsidR="004C13BF" w:rsidRPr="007A64A8">
        <w:rPr>
          <w:rFonts w:ascii="Arial" w:eastAsia="Calibri" w:hAnsi="Arial" w:cs="Arial"/>
        </w:rPr>
        <w:t>seus</w:t>
      </w:r>
      <w:r w:rsidR="004C13BF" w:rsidRPr="007A64A8">
        <w:rPr>
          <w:rFonts w:ascii="Arial" w:eastAsia="Calibri" w:hAnsi="Arial" w:cs="Arial"/>
          <w:spacing w:val="3"/>
        </w:rPr>
        <w:t xml:space="preserve"> </w:t>
      </w:r>
      <w:r w:rsidR="004C13BF" w:rsidRPr="007A64A8">
        <w:rPr>
          <w:rFonts w:ascii="Arial" w:eastAsia="Calibri" w:hAnsi="Arial" w:cs="Arial"/>
        </w:rPr>
        <w:t>administradores;</w:t>
      </w:r>
    </w:p>
    <w:p w14:paraId="7B66E971" w14:textId="77777777" w:rsidR="007C62FF" w:rsidRDefault="007C62FF" w:rsidP="004C13BF">
      <w:pPr>
        <w:tabs>
          <w:tab w:val="left" w:pos="792"/>
        </w:tabs>
        <w:spacing w:line="360" w:lineRule="auto"/>
        <w:jc w:val="both"/>
        <w:rPr>
          <w:rFonts w:ascii="Arial" w:eastAsia="Calibri" w:hAnsi="Arial" w:cs="Arial"/>
        </w:rPr>
      </w:pPr>
    </w:p>
    <w:p w14:paraId="6E07BBFB" w14:textId="6D4EFC46" w:rsidR="004C13BF" w:rsidRPr="007A64A8" w:rsidRDefault="007A64A8" w:rsidP="004C13BF">
      <w:pPr>
        <w:tabs>
          <w:tab w:val="left" w:pos="792"/>
        </w:tabs>
        <w:spacing w:line="360" w:lineRule="auto"/>
        <w:jc w:val="both"/>
        <w:rPr>
          <w:rFonts w:ascii="Arial" w:eastAsia="Calibri" w:hAnsi="Arial" w:cs="Arial"/>
        </w:rPr>
      </w:pPr>
      <w:r w:rsidRPr="007A64A8">
        <w:rPr>
          <w:rFonts w:ascii="Arial" w:eastAsia="Calibri" w:hAnsi="Arial" w:cs="Arial"/>
        </w:rPr>
        <w:t>4.7.6</w:t>
      </w:r>
      <w:r w:rsidR="00BB0A1C">
        <w:rPr>
          <w:rFonts w:ascii="Arial" w:eastAsia="Calibri" w:hAnsi="Arial" w:cs="Arial"/>
        </w:rPr>
        <w:t xml:space="preserve"> </w:t>
      </w:r>
      <w:r w:rsidR="004C13BF" w:rsidRPr="007A64A8">
        <w:rPr>
          <w:rFonts w:ascii="Arial" w:eastAsia="Calibri" w:hAnsi="Arial" w:cs="Arial"/>
        </w:rPr>
        <w:t xml:space="preserve">- No caso de </w:t>
      </w:r>
      <w:r w:rsidR="004C13BF" w:rsidRPr="007A64A8">
        <w:rPr>
          <w:rFonts w:ascii="Arial" w:eastAsia="Calibri" w:hAnsi="Arial" w:cs="Arial"/>
          <w:b/>
          <w:bCs/>
        </w:rPr>
        <w:t>cooperativa:</w:t>
      </w:r>
      <w:r w:rsidR="004C13BF" w:rsidRPr="007A64A8">
        <w:rPr>
          <w:rFonts w:ascii="Arial" w:eastAsia="Calibri" w:hAnsi="Arial" w:cs="Arial"/>
        </w:rPr>
        <w:t xml:space="preserve"> ata de fundação e estatuto social em vigor, com a ata da assembleia que o aprovou,</w:t>
      </w:r>
      <w:r w:rsidR="004C13BF" w:rsidRPr="007A64A8">
        <w:rPr>
          <w:rFonts w:ascii="Arial" w:eastAsia="Calibri" w:hAnsi="Arial" w:cs="Arial"/>
          <w:spacing w:val="1"/>
        </w:rPr>
        <w:t xml:space="preserve"> </w:t>
      </w:r>
      <w:r w:rsidR="004C13BF" w:rsidRPr="007A64A8">
        <w:rPr>
          <w:rFonts w:ascii="Arial" w:eastAsia="Calibri" w:hAnsi="Arial" w:cs="Arial"/>
        </w:rPr>
        <w:t>devidamente</w:t>
      </w:r>
      <w:r w:rsidR="004C13BF" w:rsidRPr="007A64A8">
        <w:rPr>
          <w:rFonts w:ascii="Arial" w:eastAsia="Calibri" w:hAnsi="Arial" w:cs="Arial"/>
          <w:spacing w:val="28"/>
        </w:rPr>
        <w:t xml:space="preserve"> </w:t>
      </w:r>
      <w:r w:rsidR="004C13BF" w:rsidRPr="007A64A8">
        <w:rPr>
          <w:rFonts w:ascii="Arial" w:eastAsia="Calibri" w:hAnsi="Arial" w:cs="Arial"/>
        </w:rPr>
        <w:t>arquivado</w:t>
      </w:r>
      <w:r w:rsidR="004C13BF" w:rsidRPr="007A64A8">
        <w:rPr>
          <w:rFonts w:ascii="Arial" w:eastAsia="Calibri" w:hAnsi="Arial" w:cs="Arial"/>
          <w:spacing w:val="29"/>
        </w:rPr>
        <w:t xml:space="preserve"> </w:t>
      </w:r>
      <w:r w:rsidR="004C13BF" w:rsidRPr="007A64A8">
        <w:rPr>
          <w:rFonts w:ascii="Arial" w:eastAsia="Calibri" w:hAnsi="Arial" w:cs="Arial"/>
        </w:rPr>
        <w:t>na</w:t>
      </w:r>
      <w:r w:rsidR="004C13BF" w:rsidRPr="007A64A8">
        <w:rPr>
          <w:rFonts w:ascii="Arial" w:eastAsia="Calibri" w:hAnsi="Arial" w:cs="Arial"/>
          <w:spacing w:val="28"/>
        </w:rPr>
        <w:t xml:space="preserve"> </w:t>
      </w:r>
      <w:r w:rsidR="004C13BF" w:rsidRPr="007A64A8">
        <w:rPr>
          <w:rFonts w:ascii="Arial" w:eastAsia="Calibri" w:hAnsi="Arial" w:cs="Arial"/>
        </w:rPr>
        <w:t>Junta</w:t>
      </w:r>
      <w:r w:rsidR="004C13BF" w:rsidRPr="007A64A8">
        <w:rPr>
          <w:rFonts w:ascii="Arial" w:eastAsia="Calibri" w:hAnsi="Arial" w:cs="Arial"/>
          <w:spacing w:val="29"/>
        </w:rPr>
        <w:t xml:space="preserve"> </w:t>
      </w:r>
      <w:r w:rsidR="004C13BF" w:rsidRPr="007A64A8">
        <w:rPr>
          <w:rFonts w:ascii="Arial" w:eastAsia="Calibri" w:hAnsi="Arial" w:cs="Arial"/>
        </w:rPr>
        <w:t>Comercial</w:t>
      </w:r>
      <w:r w:rsidR="004C13BF" w:rsidRPr="007A64A8">
        <w:rPr>
          <w:rFonts w:ascii="Arial" w:eastAsia="Calibri" w:hAnsi="Arial" w:cs="Arial"/>
          <w:spacing w:val="29"/>
        </w:rPr>
        <w:t xml:space="preserve"> </w:t>
      </w:r>
      <w:r w:rsidR="004C13BF" w:rsidRPr="007A64A8">
        <w:rPr>
          <w:rFonts w:ascii="Arial" w:eastAsia="Calibri" w:hAnsi="Arial" w:cs="Arial"/>
        </w:rPr>
        <w:t>ou</w:t>
      </w:r>
      <w:r w:rsidR="004C13BF" w:rsidRPr="007A64A8">
        <w:rPr>
          <w:rFonts w:ascii="Arial" w:eastAsia="Calibri" w:hAnsi="Arial" w:cs="Arial"/>
          <w:spacing w:val="28"/>
        </w:rPr>
        <w:t xml:space="preserve"> </w:t>
      </w:r>
      <w:r w:rsidR="004C13BF" w:rsidRPr="007A64A8">
        <w:rPr>
          <w:rFonts w:ascii="Arial" w:eastAsia="Calibri" w:hAnsi="Arial" w:cs="Arial"/>
        </w:rPr>
        <w:t>inscrito</w:t>
      </w:r>
      <w:r w:rsidR="004C13BF" w:rsidRPr="007A64A8">
        <w:rPr>
          <w:rFonts w:ascii="Arial" w:eastAsia="Calibri" w:hAnsi="Arial" w:cs="Arial"/>
          <w:spacing w:val="29"/>
        </w:rPr>
        <w:t xml:space="preserve"> </w:t>
      </w:r>
      <w:r w:rsidR="004C13BF" w:rsidRPr="007A64A8">
        <w:rPr>
          <w:rFonts w:ascii="Arial" w:eastAsia="Calibri" w:hAnsi="Arial" w:cs="Arial"/>
        </w:rPr>
        <w:t>no</w:t>
      </w:r>
      <w:r w:rsidR="004C13BF" w:rsidRPr="007A64A8">
        <w:rPr>
          <w:rFonts w:ascii="Arial" w:eastAsia="Calibri" w:hAnsi="Arial" w:cs="Arial"/>
          <w:spacing w:val="29"/>
        </w:rPr>
        <w:t xml:space="preserve"> </w:t>
      </w:r>
      <w:r w:rsidR="004C13BF" w:rsidRPr="007A64A8">
        <w:rPr>
          <w:rFonts w:ascii="Arial" w:eastAsia="Calibri" w:hAnsi="Arial" w:cs="Arial"/>
        </w:rPr>
        <w:t>Registro</w:t>
      </w:r>
      <w:r w:rsidR="004C13BF" w:rsidRPr="007A64A8">
        <w:rPr>
          <w:rFonts w:ascii="Arial" w:eastAsia="Calibri" w:hAnsi="Arial" w:cs="Arial"/>
          <w:spacing w:val="28"/>
        </w:rPr>
        <w:t xml:space="preserve"> </w:t>
      </w:r>
      <w:r w:rsidR="004C13BF" w:rsidRPr="007A64A8">
        <w:rPr>
          <w:rFonts w:ascii="Arial" w:eastAsia="Calibri" w:hAnsi="Arial" w:cs="Arial"/>
        </w:rPr>
        <w:t>Civil</w:t>
      </w:r>
      <w:r w:rsidR="004C13BF" w:rsidRPr="007A64A8">
        <w:rPr>
          <w:rFonts w:ascii="Arial" w:eastAsia="Calibri" w:hAnsi="Arial" w:cs="Arial"/>
          <w:spacing w:val="29"/>
        </w:rPr>
        <w:t xml:space="preserve"> </w:t>
      </w:r>
      <w:r w:rsidR="004C13BF" w:rsidRPr="007A64A8">
        <w:rPr>
          <w:rFonts w:ascii="Arial" w:eastAsia="Calibri" w:hAnsi="Arial" w:cs="Arial"/>
        </w:rPr>
        <w:t>das</w:t>
      </w:r>
      <w:r w:rsidR="004C13BF" w:rsidRPr="007A64A8">
        <w:rPr>
          <w:rFonts w:ascii="Arial" w:eastAsia="Calibri" w:hAnsi="Arial" w:cs="Arial"/>
          <w:spacing w:val="29"/>
        </w:rPr>
        <w:t xml:space="preserve"> </w:t>
      </w:r>
      <w:r w:rsidR="004C13BF" w:rsidRPr="007A64A8">
        <w:rPr>
          <w:rFonts w:ascii="Arial" w:eastAsia="Calibri" w:hAnsi="Arial" w:cs="Arial"/>
        </w:rPr>
        <w:t>Pessoas</w:t>
      </w:r>
      <w:r w:rsidR="004C13BF" w:rsidRPr="007A64A8">
        <w:rPr>
          <w:rFonts w:ascii="Arial" w:eastAsia="Calibri" w:hAnsi="Arial" w:cs="Arial"/>
          <w:spacing w:val="28"/>
        </w:rPr>
        <w:t xml:space="preserve"> </w:t>
      </w:r>
      <w:r w:rsidR="004C13BF" w:rsidRPr="007A64A8">
        <w:rPr>
          <w:rFonts w:ascii="Arial" w:eastAsia="Calibri" w:hAnsi="Arial" w:cs="Arial"/>
        </w:rPr>
        <w:t>Jurídicas</w:t>
      </w:r>
      <w:r w:rsidR="004C13BF" w:rsidRPr="007A64A8">
        <w:rPr>
          <w:rFonts w:ascii="Arial" w:eastAsia="Calibri" w:hAnsi="Arial" w:cs="Arial"/>
          <w:spacing w:val="29"/>
        </w:rPr>
        <w:t xml:space="preserve"> </w:t>
      </w:r>
      <w:r w:rsidR="004C13BF" w:rsidRPr="007A64A8">
        <w:rPr>
          <w:rFonts w:ascii="Arial" w:eastAsia="Calibri" w:hAnsi="Arial" w:cs="Arial"/>
        </w:rPr>
        <w:t>da</w:t>
      </w:r>
      <w:r w:rsidR="004C13BF" w:rsidRPr="007A64A8">
        <w:rPr>
          <w:rFonts w:ascii="Arial" w:eastAsia="Calibri" w:hAnsi="Arial" w:cs="Arial"/>
          <w:spacing w:val="29"/>
        </w:rPr>
        <w:t xml:space="preserve"> </w:t>
      </w:r>
      <w:r w:rsidR="004C13BF" w:rsidRPr="007A64A8">
        <w:rPr>
          <w:rFonts w:ascii="Arial" w:eastAsia="Calibri" w:hAnsi="Arial" w:cs="Arial"/>
        </w:rPr>
        <w:t>respectiva</w:t>
      </w:r>
      <w:r w:rsidR="004C13BF" w:rsidRPr="007A64A8">
        <w:rPr>
          <w:rFonts w:ascii="Arial" w:eastAsia="Calibri" w:hAnsi="Arial" w:cs="Arial"/>
          <w:spacing w:val="28"/>
        </w:rPr>
        <w:t xml:space="preserve"> </w:t>
      </w:r>
      <w:r w:rsidR="004C13BF" w:rsidRPr="007A64A8">
        <w:rPr>
          <w:rFonts w:ascii="Arial" w:eastAsia="Calibri" w:hAnsi="Arial" w:cs="Arial"/>
        </w:rPr>
        <w:t>sede;</w:t>
      </w:r>
    </w:p>
    <w:p w14:paraId="1B4AF30D" w14:textId="77777777" w:rsidR="007C62FF" w:rsidRDefault="007C62FF" w:rsidP="004C13BF">
      <w:pPr>
        <w:tabs>
          <w:tab w:val="left" w:pos="767"/>
        </w:tabs>
        <w:spacing w:line="360" w:lineRule="auto"/>
        <w:jc w:val="both"/>
        <w:rPr>
          <w:rFonts w:ascii="Arial" w:eastAsia="Calibri" w:hAnsi="Arial" w:cs="Arial"/>
        </w:rPr>
      </w:pPr>
    </w:p>
    <w:p w14:paraId="39C37190" w14:textId="3616947B" w:rsidR="004C13BF" w:rsidRPr="007A64A8" w:rsidRDefault="007A64A8" w:rsidP="004C13BF">
      <w:pPr>
        <w:tabs>
          <w:tab w:val="left" w:pos="767"/>
        </w:tabs>
        <w:spacing w:line="360" w:lineRule="auto"/>
        <w:jc w:val="both"/>
        <w:rPr>
          <w:rFonts w:ascii="Arial" w:eastAsia="Calibri" w:hAnsi="Arial" w:cs="Arial"/>
        </w:rPr>
      </w:pPr>
      <w:r w:rsidRPr="007A64A8">
        <w:rPr>
          <w:rFonts w:ascii="Arial" w:eastAsia="Calibri" w:hAnsi="Arial" w:cs="Arial"/>
        </w:rPr>
        <w:t>4.7.7</w:t>
      </w:r>
      <w:r w:rsidR="004C13BF" w:rsidRPr="007A64A8">
        <w:rPr>
          <w:rFonts w:ascii="Arial" w:eastAsia="Calibri" w:hAnsi="Arial" w:cs="Arial"/>
        </w:rPr>
        <w:t>- No</w:t>
      </w:r>
      <w:r w:rsidR="004C13BF" w:rsidRPr="007A64A8">
        <w:rPr>
          <w:rFonts w:ascii="Arial" w:eastAsia="Calibri" w:hAnsi="Arial" w:cs="Arial"/>
          <w:spacing w:val="13"/>
        </w:rPr>
        <w:t xml:space="preserve"> </w:t>
      </w:r>
      <w:r w:rsidR="004C13BF" w:rsidRPr="007A64A8">
        <w:rPr>
          <w:rFonts w:ascii="Arial" w:eastAsia="Calibri" w:hAnsi="Arial" w:cs="Arial"/>
        </w:rPr>
        <w:t>caso</w:t>
      </w:r>
      <w:r w:rsidR="004C13BF" w:rsidRPr="007A64A8">
        <w:rPr>
          <w:rFonts w:ascii="Arial" w:eastAsia="Calibri" w:hAnsi="Arial" w:cs="Arial"/>
          <w:spacing w:val="14"/>
        </w:rPr>
        <w:t xml:space="preserve"> </w:t>
      </w:r>
      <w:r w:rsidR="004C13BF" w:rsidRPr="007A64A8">
        <w:rPr>
          <w:rFonts w:ascii="Arial" w:eastAsia="Calibri" w:hAnsi="Arial" w:cs="Arial"/>
        </w:rPr>
        <w:t>de</w:t>
      </w:r>
      <w:r w:rsidR="004C13BF" w:rsidRPr="007A64A8">
        <w:rPr>
          <w:rFonts w:ascii="Arial" w:eastAsia="Calibri" w:hAnsi="Arial" w:cs="Arial"/>
          <w:spacing w:val="14"/>
        </w:rPr>
        <w:t xml:space="preserve"> </w:t>
      </w:r>
      <w:r w:rsidR="004C13BF" w:rsidRPr="007A64A8">
        <w:rPr>
          <w:rFonts w:ascii="Arial" w:eastAsia="Calibri" w:hAnsi="Arial" w:cs="Arial"/>
          <w:b/>
          <w:bCs/>
        </w:rPr>
        <w:t>empresa</w:t>
      </w:r>
      <w:r w:rsidR="004C13BF" w:rsidRPr="007A64A8">
        <w:rPr>
          <w:rFonts w:ascii="Arial" w:eastAsia="Calibri" w:hAnsi="Arial" w:cs="Arial"/>
          <w:b/>
          <w:bCs/>
          <w:spacing w:val="14"/>
        </w:rPr>
        <w:t xml:space="preserve"> </w:t>
      </w:r>
      <w:r w:rsidR="004C13BF" w:rsidRPr="007A64A8">
        <w:rPr>
          <w:rFonts w:ascii="Arial" w:eastAsia="Calibri" w:hAnsi="Arial" w:cs="Arial"/>
          <w:b/>
          <w:bCs/>
        </w:rPr>
        <w:t>ou</w:t>
      </w:r>
      <w:r w:rsidR="004C13BF" w:rsidRPr="007A64A8">
        <w:rPr>
          <w:rFonts w:ascii="Arial" w:eastAsia="Calibri" w:hAnsi="Arial" w:cs="Arial"/>
          <w:b/>
          <w:bCs/>
          <w:spacing w:val="14"/>
        </w:rPr>
        <w:t xml:space="preserve"> </w:t>
      </w:r>
      <w:r w:rsidR="004C13BF" w:rsidRPr="007A64A8">
        <w:rPr>
          <w:rFonts w:ascii="Arial" w:eastAsia="Calibri" w:hAnsi="Arial" w:cs="Arial"/>
          <w:b/>
          <w:bCs/>
        </w:rPr>
        <w:t>sociedade</w:t>
      </w:r>
      <w:r w:rsidR="004C13BF" w:rsidRPr="007A64A8">
        <w:rPr>
          <w:rFonts w:ascii="Arial" w:eastAsia="Calibri" w:hAnsi="Arial" w:cs="Arial"/>
          <w:b/>
          <w:bCs/>
          <w:spacing w:val="14"/>
        </w:rPr>
        <w:t xml:space="preserve"> </w:t>
      </w:r>
      <w:r w:rsidR="004C13BF" w:rsidRPr="007A64A8">
        <w:rPr>
          <w:rFonts w:ascii="Arial" w:eastAsia="Calibri" w:hAnsi="Arial" w:cs="Arial"/>
          <w:b/>
          <w:bCs/>
        </w:rPr>
        <w:t>estrangeira</w:t>
      </w:r>
      <w:r w:rsidR="004C13BF" w:rsidRPr="007A64A8">
        <w:rPr>
          <w:rFonts w:ascii="Arial" w:eastAsia="Calibri" w:hAnsi="Arial" w:cs="Arial"/>
          <w:spacing w:val="14"/>
        </w:rPr>
        <w:t xml:space="preserve"> </w:t>
      </w:r>
      <w:r w:rsidR="004C13BF" w:rsidRPr="007A64A8">
        <w:rPr>
          <w:rFonts w:ascii="Arial" w:eastAsia="Calibri" w:hAnsi="Arial" w:cs="Arial"/>
        </w:rPr>
        <w:t>em</w:t>
      </w:r>
      <w:r w:rsidR="004C13BF" w:rsidRPr="007A64A8">
        <w:rPr>
          <w:rFonts w:ascii="Arial" w:eastAsia="Calibri" w:hAnsi="Arial" w:cs="Arial"/>
          <w:spacing w:val="14"/>
        </w:rPr>
        <w:t xml:space="preserve"> </w:t>
      </w:r>
      <w:r w:rsidR="004C13BF" w:rsidRPr="007A64A8">
        <w:rPr>
          <w:rFonts w:ascii="Arial" w:eastAsia="Calibri" w:hAnsi="Arial" w:cs="Arial"/>
        </w:rPr>
        <w:t>funcionamento</w:t>
      </w:r>
      <w:r w:rsidR="004C13BF" w:rsidRPr="007A64A8">
        <w:rPr>
          <w:rFonts w:ascii="Arial" w:eastAsia="Calibri" w:hAnsi="Arial" w:cs="Arial"/>
          <w:spacing w:val="14"/>
        </w:rPr>
        <w:t xml:space="preserve"> </w:t>
      </w:r>
      <w:r w:rsidR="004C13BF" w:rsidRPr="007A64A8">
        <w:rPr>
          <w:rFonts w:ascii="Arial" w:eastAsia="Calibri" w:hAnsi="Arial" w:cs="Arial"/>
        </w:rPr>
        <w:t>no</w:t>
      </w:r>
      <w:r w:rsidR="004C13BF" w:rsidRPr="007A64A8">
        <w:rPr>
          <w:rFonts w:ascii="Arial" w:eastAsia="Calibri" w:hAnsi="Arial" w:cs="Arial"/>
          <w:spacing w:val="14"/>
        </w:rPr>
        <w:t xml:space="preserve"> </w:t>
      </w:r>
      <w:r w:rsidR="004C13BF" w:rsidRPr="007A64A8">
        <w:rPr>
          <w:rFonts w:ascii="Arial" w:eastAsia="Calibri" w:hAnsi="Arial" w:cs="Arial"/>
        </w:rPr>
        <w:t>País:</w:t>
      </w:r>
      <w:r w:rsidR="004C13BF" w:rsidRPr="007A64A8">
        <w:rPr>
          <w:rFonts w:ascii="Arial" w:eastAsia="Calibri" w:hAnsi="Arial" w:cs="Arial"/>
          <w:spacing w:val="14"/>
        </w:rPr>
        <w:t xml:space="preserve"> </w:t>
      </w:r>
      <w:r w:rsidR="004C13BF" w:rsidRPr="007A64A8">
        <w:rPr>
          <w:rFonts w:ascii="Arial" w:eastAsia="Calibri" w:hAnsi="Arial" w:cs="Arial"/>
        </w:rPr>
        <w:t>decreto</w:t>
      </w:r>
      <w:r w:rsidR="004C13BF" w:rsidRPr="007A64A8">
        <w:rPr>
          <w:rFonts w:ascii="Arial" w:eastAsia="Calibri" w:hAnsi="Arial" w:cs="Arial"/>
          <w:spacing w:val="14"/>
        </w:rPr>
        <w:t xml:space="preserve"> </w:t>
      </w:r>
      <w:r w:rsidR="004C13BF" w:rsidRPr="007A64A8">
        <w:rPr>
          <w:rFonts w:ascii="Arial" w:eastAsia="Calibri" w:hAnsi="Arial" w:cs="Arial"/>
        </w:rPr>
        <w:t>de</w:t>
      </w:r>
      <w:r w:rsidR="004C13BF" w:rsidRPr="007A64A8">
        <w:rPr>
          <w:rFonts w:ascii="Arial" w:eastAsia="Calibri" w:hAnsi="Arial" w:cs="Arial"/>
          <w:spacing w:val="14"/>
        </w:rPr>
        <w:t xml:space="preserve"> </w:t>
      </w:r>
      <w:r w:rsidR="004C13BF" w:rsidRPr="007A64A8">
        <w:rPr>
          <w:rFonts w:ascii="Arial" w:eastAsia="Calibri" w:hAnsi="Arial" w:cs="Arial"/>
        </w:rPr>
        <w:t>autorização;</w:t>
      </w:r>
    </w:p>
    <w:p w14:paraId="2C75AD43" w14:textId="77777777" w:rsidR="007C62FF" w:rsidRDefault="007C62FF" w:rsidP="004C13BF">
      <w:pPr>
        <w:tabs>
          <w:tab w:val="left" w:pos="799"/>
        </w:tabs>
        <w:spacing w:line="360" w:lineRule="auto"/>
        <w:jc w:val="both"/>
        <w:rPr>
          <w:rFonts w:ascii="Arial" w:eastAsia="Calibri" w:hAnsi="Arial" w:cs="Arial"/>
        </w:rPr>
      </w:pPr>
    </w:p>
    <w:p w14:paraId="19E87203" w14:textId="255AEE53" w:rsidR="004C13BF" w:rsidRPr="007A64A8" w:rsidRDefault="007A64A8" w:rsidP="004C13BF">
      <w:pPr>
        <w:tabs>
          <w:tab w:val="left" w:pos="799"/>
        </w:tabs>
        <w:spacing w:line="360" w:lineRule="auto"/>
        <w:jc w:val="both"/>
        <w:rPr>
          <w:rFonts w:ascii="Arial" w:eastAsia="Calibri" w:hAnsi="Arial" w:cs="Arial"/>
        </w:rPr>
      </w:pPr>
      <w:r w:rsidRPr="007A64A8">
        <w:rPr>
          <w:rFonts w:ascii="Arial" w:eastAsia="Calibri" w:hAnsi="Arial" w:cs="Arial"/>
        </w:rPr>
        <w:t>4.7.8</w:t>
      </w:r>
      <w:r w:rsidR="004C13BF" w:rsidRPr="007A64A8">
        <w:rPr>
          <w:rFonts w:ascii="Arial" w:eastAsia="Calibri" w:hAnsi="Arial" w:cs="Arial"/>
        </w:rPr>
        <w:t xml:space="preserve"> - Após a apresentação de tais documentos examinará a compatibilidade entre o ramo de</w:t>
      </w:r>
      <w:r w:rsidR="004C13BF" w:rsidRPr="007A64A8">
        <w:rPr>
          <w:rFonts w:ascii="Arial" w:eastAsia="Calibri" w:hAnsi="Arial" w:cs="Arial"/>
          <w:spacing w:val="1"/>
        </w:rPr>
        <w:t xml:space="preserve"> </w:t>
      </w:r>
      <w:r w:rsidR="004C13BF" w:rsidRPr="007A64A8">
        <w:rPr>
          <w:rFonts w:ascii="Arial" w:eastAsia="Calibri" w:hAnsi="Arial" w:cs="Arial"/>
        </w:rPr>
        <w:t xml:space="preserve">atividade da licitante e o objeto desta licitação, o que poderá ser verificado, inclusive, por intermédio do Código </w:t>
      </w:r>
      <w:r w:rsidR="004C13BF" w:rsidRPr="007A64A8">
        <w:rPr>
          <w:rFonts w:ascii="Arial" w:eastAsia="Calibri" w:hAnsi="Arial" w:cs="Arial"/>
          <w:b/>
          <w:bCs/>
        </w:rPr>
        <w:t>CNAE</w:t>
      </w:r>
      <w:r w:rsidR="004C13BF" w:rsidRPr="007A64A8">
        <w:rPr>
          <w:rFonts w:ascii="Arial" w:eastAsia="Calibri" w:hAnsi="Arial" w:cs="Arial"/>
          <w:spacing w:val="1"/>
        </w:rPr>
        <w:t xml:space="preserve"> </w:t>
      </w:r>
      <w:r w:rsidR="004C13BF" w:rsidRPr="007A64A8">
        <w:rPr>
          <w:rFonts w:ascii="Arial" w:eastAsia="Calibri" w:hAnsi="Arial" w:cs="Arial"/>
        </w:rPr>
        <w:t>(Classificação Nacional de Atividades Econômicas) constante na Ficha Cadastral de Pessoa Jurídica da licitante junto à</w:t>
      </w:r>
      <w:r w:rsidR="004C13BF" w:rsidRPr="007A64A8">
        <w:rPr>
          <w:rFonts w:ascii="Arial" w:eastAsia="Calibri" w:hAnsi="Arial" w:cs="Arial"/>
          <w:spacing w:val="1"/>
        </w:rPr>
        <w:t xml:space="preserve"> </w:t>
      </w:r>
      <w:r w:rsidR="004C13BF" w:rsidRPr="007A64A8">
        <w:rPr>
          <w:rFonts w:ascii="Arial" w:eastAsia="Calibri" w:hAnsi="Arial" w:cs="Arial"/>
        </w:rPr>
        <w:t>Receita</w:t>
      </w:r>
      <w:r w:rsidR="004C13BF" w:rsidRPr="007A64A8">
        <w:rPr>
          <w:rFonts w:ascii="Arial" w:eastAsia="Calibri" w:hAnsi="Arial" w:cs="Arial"/>
          <w:spacing w:val="1"/>
        </w:rPr>
        <w:t xml:space="preserve"> </w:t>
      </w:r>
      <w:r w:rsidR="004C13BF" w:rsidRPr="007A64A8">
        <w:rPr>
          <w:rFonts w:ascii="Arial" w:eastAsia="Calibri" w:hAnsi="Arial" w:cs="Arial"/>
        </w:rPr>
        <w:t>Federal.</w:t>
      </w:r>
    </w:p>
    <w:p w14:paraId="30C568A4" w14:textId="77777777" w:rsidR="007C62FF" w:rsidRDefault="007C62FF" w:rsidP="004C13BF">
      <w:pPr>
        <w:tabs>
          <w:tab w:val="left" w:pos="804"/>
        </w:tabs>
        <w:spacing w:line="360" w:lineRule="auto"/>
        <w:jc w:val="both"/>
        <w:rPr>
          <w:rFonts w:ascii="Arial" w:eastAsia="Calibri" w:hAnsi="Arial" w:cs="Arial"/>
        </w:rPr>
      </w:pPr>
    </w:p>
    <w:p w14:paraId="056AA89F" w14:textId="3984A547" w:rsidR="004C13BF" w:rsidRPr="007A64A8" w:rsidRDefault="007A64A8" w:rsidP="004C13BF">
      <w:pPr>
        <w:tabs>
          <w:tab w:val="left" w:pos="804"/>
        </w:tabs>
        <w:spacing w:line="360" w:lineRule="auto"/>
        <w:jc w:val="both"/>
        <w:rPr>
          <w:rFonts w:ascii="Arial" w:eastAsia="Calibri" w:hAnsi="Arial" w:cs="Arial"/>
        </w:rPr>
      </w:pPr>
      <w:r w:rsidRPr="007A64A8">
        <w:rPr>
          <w:rFonts w:ascii="Arial" w:eastAsia="Calibri" w:hAnsi="Arial" w:cs="Arial"/>
        </w:rPr>
        <w:t>4.7.9</w:t>
      </w:r>
      <w:r w:rsidR="004C13BF" w:rsidRPr="007A64A8">
        <w:rPr>
          <w:rFonts w:ascii="Arial" w:eastAsia="Calibri" w:hAnsi="Arial" w:cs="Arial"/>
        </w:rPr>
        <w:t>- Os</w:t>
      </w:r>
      <w:r w:rsidR="004C13BF" w:rsidRPr="007A64A8">
        <w:rPr>
          <w:rFonts w:ascii="Arial" w:eastAsia="Calibri" w:hAnsi="Arial" w:cs="Arial"/>
          <w:spacing w:val="1"/>
        </w:rPr>
        <w:t xml:space="preserve"> </w:t>
      </w:r>
      <w:r w:rsidR="004C13BF" w:rsidRPr="007A64A8">
        <w:rPr>
          <w:rFonts w:ascii="Arial" w:eastAsia="Calibri" w:hAnsi="Arial" w:cs="Arial"/>
        </w:rPr>
        <w:t>documentos</w:t>
      </w:r>
      <w:r w:rsidR="004C13BF" w:rsidRPr="007A64A8">
        <w:rPr>
          <w:rFonts w:ascii="Arial" w:eastAsia="Calibri" w:hAnsi="Arial" w:cs="Arial"/>
          <w:spacing w:val="1"/>
        </w:rPr>
        <w:t xml:space="preserve"> </w:t>
      </w:r>
      <w:r w:rsidR="004C13BF" w:rsidRPr="007A64A8">
        <w:rPr>
          <w:rFonts w:ascii="Arial" w:eastAsia="Calibri" w:hAnsi="Arial" w:cs="Arial"/>
        </w:rPr>
        <w:t>acima</w:t>
      </w:r>
      <w:r w:rsidR="004C13BF" w:rsidRPr="007A64A8">
        <w:rPr>
          <w:rFonts w:ascii="Arial" w:eastAsia="Calibri" w:hAnsi="Arial" w:cs="Arial"/>
          <w:spacing w:val="1"/>
        </w:rPr>
        <w:t xml:space="preserve"> </w:t>
      </w:r>
      <w:r w:rsidR="004C13BF" w:rsidRPr="007A64A8">
        <w:rPr>
          <w:rFonts w:ascii="Arial" w:eastAsia="Calibri" w:hAnsi="Arial" w:cs="Arial"/>
        </w:rPr>
        <w:t>deverão</w:t>
      </w:r>
      <w:r w:rsidR="004C13BF" w:rsidRPr="007A64A8">
        <w:rPr>
          <w:rFonts w:ascii="Arial" w:eastAsia="Calibri" w:hAnsi="Arial" w:cs="Arial"/>
          <w:spacing w:val="1"/>
        </w:rPr>
        <w:t xml:space="preserve"> </w:t>
      </w:r>
      <w:r w:rsidR="004C13BF" w:rsidRPr="007A64A8">
        <w:rPr>
          <w:rFonts w:ascii="Arial" w:eastAsia="Calibri" w:hAnsi="Arial" w:cs="Arial"/>
        </w:rPr>
        <w:t>estar</w:t>
      </w:r>
      <w:r w:rsidR="004C13BF" w:rsidRPr="007A64A8">
        <w:rPr>
          <w:rFonts w:ascii="Arial" w:eastAsia="Calibri" w:hAnsi="Arial" w:cs="Arial"/>
          <w:spacing w:val="1"/>
        </w:rPr>
        <w:t xml:space="preserve"> </w:t>
      </w:r>
      <w:r w:rsidR="004C13BF" w:rsidRPr="007A64A8">
        <w:rPr>
          <w:rFonts w:ascii="Arial" w:eastAsia="Calibri" w:hAnsi="Arial" w:cs="Arial"/>
        </w:rPr>
        <w:t>acompanhados</w:t>
      </w:r>
      <w:r w:rsidR="004C13BF" w:rsidRPr="007A64A8">
        <w:rPr>
          <w:rFonts w:ascii="Arial" w:eastAsia="Calibri" w:hAnsi="Arial" w:cs="Arial"/>
          <w:spacing w:val="1"/>
        </w:rPr>
        <w:t xml:space="preserve"> </w:t>
      </w:r>
      <w:r w:rsidR="004C13BF" w:rsidRPr="007A64A8">
        <w:rPr>
          <w:rFonts w:ascii="Arial" w:eastAsia="Calibri" w:hAnsi="Arial" w:cs="Arial"/>
        </w:rPr>
        <w:t>de</w:t>
      </w:r>
      <w:r w:rsidR="004C13BF" w:rsidRPr="007A64A8">
        <w:rPr>
          <w:rFonts w:ascii="Arial" w:eastAsia="Calibri" w:hAnsi="Arial" w:cs="Arial"/>
          <w:spacing w:val="1"/>
        </w:rPr>
        <w:t xml:space="preserve"> </w:t>
      </w:r>
      <w:r w:rsidR="004C13BF" w:rsidRPr="007A64A8">
        <w:rPr>
          <w:rFonts w:ascii="Arial" w:eastAsia="Calibri" w:hAnsi="Arial" w:cs="Arial"/>
        </w:rPr>
        <w:t>todas</w:t>
      </w:r>
      <w:r w:rsidR="004C13BF" w:rsidRPr="007A64A8">
        <w:rPr>
          <w:rFonts w:ascii="Arial" w:eastAsia="Calibri" w:hAnsi="Arial" w:cs="Arial"/>
          <w:spacing w:val="1"/>
        </w:rPr>
        <w:t xml:space="preserve"> </w:t>
      </w:r>
      <w:r w:rsidR="004C13BF" w:rsidRPr="007A64A8">
        <w:rPr>
          <w:rFonts w:ascii="Arial" w:eastAsia="Calibri" w:hAnsi="Arial" w:cs="Arial"/>
        </w:rPr>
        <w:t>as</w:t>
      </w:r>
      <w:r w:rsidR="004C13BF" w:rsidRPr="007A64A8">
        <w:rPr>
          <w:rFonts w:ascii="Arial" w:eastAsia="Calibri" w:hAnsi="Arial" w:cs="Arial"/>
          <w:spacing w:val="1"/>
        </w:rPr>
        <w:t xml:space="preserve"> </w:t>
      </w:r>
      <w:r w:rsidR="004C13BF" w:rsidRPr="007A64A8">
        <w:rPr>
          <w:rFonts w:ascii="Arial" w:eastAsia="Calibri" w:hAnsi="Arial" w:cs="Arial"/>
        </w:rPr>
        <w:t>alterações</w:t>
      </w:r>
      <w:r w:rsidR="004C13BF" w:rsidRPr="007A64A8">
        <w:rPr>
          <w:rFonts w:ascii="Arial" w:eastAsia="Calibri" w:hAnsi="Arial" w:cs="Arial"/>
          <w:spacing w:val="1"/>
        </w:rPr>
        <w:t xml:space="preserve"> </w:t>
      </w:r>
      <w:r w:rsidR="004C13BF" w:rsidRPr="007A64A8">
        <w:rPr>
          <w:rFonts w:ascii="Arial" w:eastAsia="Calibri" w:hAnsi="Arial" w:cs="Arial"/>
        </w:rPr>
        <w:t>ou</w:t>
      </w:r>
      <w:r w:rsidR="004C13BF" w:rsidRPr="007A64A8">
        <w:rPr>
          <w:rFonts w:ascii="Arial" w:eastAsia="Calibri" w:hAnsi="Arial" w:cs="Arial"/>
          <w:spacing w:val="1"/>
        </w:rPr>
        <w:t xml:space="preserve"> </w:t>
      </w:r>
      <w:r w:rsidR="004C13BF" w:rsidRPr="007A64A8">
        <w:rPr>
          <w:rFonts w:ascii="Arial" w:eastAsia="Calibri" w:hAnsi="Arial" w:cs="Arial"/>
        </w:rPr>
        <w:t>da</w:t>
      </w:r>
      <w:r w:rsidR="004C13BF" w:rsidRPr="007A64A8">
        <w:rPr>
          <w:rFonts w:ascii="Arial" w:eastAsia="Calibri" w:hAnsi="Arial" w:cs="Arial"/>
          <w:spacing w:val="52"/>
        </w:rPr>
        <w:t xml:space="preserve"> </w:t>
      </w:r>
      <w:r w:rsidR="004C13BF" w:rsidRPr="007A64A8">
        <w:rPr>
          <w:rFonts w:ascii="Arial" w:eastAsia="Calibri" w:hAnsi="Arial" w:cs="Arial"/>
        </w:rPr>
        <w:t>consolidação</w:t>
      </w:r>
      <w:r w:rsidR="004C13BF" w:rsidRPr="007A64A8">
        <w:rPr>
          <w:rFonts w:ascii="Arial" w:eastAsia="Calibri" w:hAnsi="Arial" w:cs="Arial"/>
          <w:spacing w:val="53"/>
        </w:rPr>
        <w:t xml:space="preserve"> </w:t>
      </w:r>
      <w:r w:rsidR="004C13BF" w:rsidRPr="007A64A8">
        <w:rPr>
          <w:rFonts w:ascii="Arial" w:eastAsia="Calibri" w:hAnsi="Arial" w:cs="Arial"/>
        </w:rPr>
        <w:t>respectivas,</w:t>
      </w:r>
      <w:r w:rsidR="004C13BF" w:rsidRPr="007A64A8">
        <w:rPr>
          <w:rFonts w:ascii="Arial" w:eastAsia="Calibri" w:hAnsi="Arial" w:cs="Arial"/>
          <w:spacing w:val="-50"/>
        </w:rPr>
        <w:t xml:space="preserve"> </w:t>
      </w:r>
      <w:r w:rsidR="004C13BF" w:rsidRPr="007A64A8">
        <w:rPr>
          <w:rFonts w:ascii="Arial" w:eastAsia="Calibri" w:hAnsi="Arial" w:cs="Arial"/>
        </w:rPr>
        <w:t>quando</w:t>
      </w:r>
      <w:r w:rsidR="004C13BF" w:rsidRPr="007A64A8">
        <w:rPr>
          <w:rFonts w:ascii="Arial" w:eastAsia="Calibri" w:hAnsi="Arial" w:cs="Arial"/>
          <w:spacing w:val="1"/>
        </w:rPr>
        <w:t xml:space="preserve"> </w:t>
      </w:r>
      <w:r w:rsidR="004C13BF" w:rsidRPr="007A64A8">
        <w:rPr>
          <w:rFonts w:ascii="Arial" w:eastAsia="Calibri" w:hAnsi="Arial" w:cs="Arial"/>
        </w:rPr>
        <w:t>houver.</w:t>
      </w:r>
    </w:p>
    <w:p w14:paraId="0B9F2F91" w14:textId="77777777" w:rsidR="007A64A8" w:rsidRDefault="007A64A8" w:rsidP="000F37AC">
      <w:pPr>
        <w:spacing w:line="360" w:lineRule="auto"/>
        <w:jc w:val="both"/>
        <w:rPr>
          <w:rFonts w:ascii="Arial" w:hAnsi="Arial" w:cs="Arial"/>
        </w:rPr>
      </w:pPr>
    </w:p>
    <w:p w14:paraId="0E70EC0F" w14:textId="77777777" w:rsidR="00156540" w:rsidRDefault="00156540" w:rsidP="00156540">
      <w:pPr>
        <w:spacing w:line="360" w:lineRule="auto"/>
        <w:jc w:val="both"/>
        <w:rPr>
          <w:rFonts w:ascii="Arial" w:hAnsi="Arial" w:cs="Arial"/>
          <w:b/>
          <w:bCs/>
        </w:rPr>
      </w:pPr>
    </w:p>
    <w:p w14:paraId="51CB893D" w14:textId="298FD87D" w:rsidR="00156540" w:rsidRPr="00982078" w:rsidRDefault="00156540" w:rsidP="00156540">
      <w:pPr>
        <w:spacing w:line="360" w:lineRule="auto"/>
        <w:jc w:val="both"/>
        <w:rPr>
          <w:rFonts w:ascii="Arial" w:hAnsi="Arial" w:cs="Arial"/>
          <w:b/>
          <w:bCs/>
        </w:rPr>
      </w:pPr>
      <w:r>
        <w:rPr>
          <w:rFonts w:ascii="Arial" w:hAnsi="Arial" w:cs="Arial"/>
          <w:b/>
          <w:bCs/>
        </w:rPr>
        <w:lastRenderedPageBreak/>
        <w:t>4.8</w:t>
      </w:r>
      <w:r w:rsidRPr="00982078">
        <w:rPr>
          <w:rFonts w:ascii="Arial" w:hAnsi="Arial" w:cs="Arial"/>
          <w:b/>
          <w:bCs/>
        </w:rPr>
        <w:tab/>
      </w:r>
      <w:r>
        <w:rPr>
          <w:rFonts w:ascii="Arial" w:hAnsi="Arial" w:cs="Arial"/>
          <w:b/>
          <w:bCs/>
        </w:rPr>
        <w:t>QUALIFICAÇÃO TÉCNICA</w:t>
      </w:r>
      <w:r w:rsidRPr="00982078">
        <w:rPr>
          <w:rFonts w:ascii="Arial" w:hAnsi="Arial" w:cs="Arial"/>
          <w:b/>
          <w:bCs/>
        </w:rPr>
        <w:t xml:space="preserve">:  </w:t>
      </w:r>
    </w:p>
    <w:p w14:paraId="085CCCE5" w14:textId="77777777" w:rsidR="00156540" w:rsidRPr="007A64A8" w:rsidRDefault="00156540" w:rsidP="00156540">
      <w:pPr>
        <w:spacing w:line="360" w:lineRule="auto"/>
        <w:jc w:val="both"/>
        <w:rPr>
          <w:rFonts w:ascii="Arial" w:hAnsi="Arial" w:cs="Arial"/>
        </w:rPr>
      </w:pPr>
      <w:r w:rsidRPr="007A64A8">
        <w:rPr>
          <w:rFonts w:ascii="Arial" w:hAnsi="Arial" w:cs="Arial"/>
        </w:rPr>
        <w:t xml:space="preserve"> </w:t>
      </w:r>
    </w:p>
    <w:p w14:paraId="6B2D1799" w14:textId="3A60AB13" w:rsidR="00156540" w:rsidRPr="007A64A8" w:rsidRDefault="00156540" w:rsidP="00156540">
      <w:pPr>
        <w:pStyle w:val="PargrafodaLista"/>
        <w:spacing w:line="360" w:lineRule="auto"/>
        <w:ind w:left="0"/>
        <w:jc w:val="both"/>
        <w:rPr>
          <w:rFonts w:ascii="Arial" w:hAnsi="Arial" w:cs="Arial"/>
        </w:rPr>
      </w:pPr>
      <w:r>
        <w:rPr>
          <w:rFonts w:ascii="Arial" w:hAnsi="Arial" w:cs="Arial"/>
        </w:rPr>
        <w:t>4.8.</w:t>
      </w:r>
      <w:r w:rsidRPr="007A64A8">
        <w:rPr>
          <w:rFonts w:ascii="Arial" w:hAnsi="Arial" w:cs="Arial"/>
        </w:rPr>
        <w:t xml:space="preserve">1 - </w:t>
      </w:r>
      <w:r w:rsidRPr="00156540">
        <w:rPr>
          <w:rFonts w:ascii="Arial" w:hAnsi="Arial" w:cs="Arial"/>
          <w:b/>
          <w:bCs/>
        </w:rPr>
        <w:t>Atestado de Capacidade Técnica Operacional</w:t>
      </w:r>
      <w:r w:rsidRPr="007A64A8">
        <w:rPr>
          <w:rFonts w:ascii="Arial" w:hAnsi="Arial" w:cs="Arial"/>
        </w:rPr>
        <w:t xml:space="preserve"> (empresa) comprovando aptidão para desempenho de atividade pertinente e compatível com características, quantidades e prazos, com o objeto desta dispensa.</w:t>
      </w:r>
    </w:p>
    <w:p w14:paraId="3BEF4171" w14:textId="77777777" w:rsidR="00156540" w:rsidRPr="007A64A8" w:rsidRDefault="00156540" w:rsidP="00156540">
      <w:pPr>
        <w:pStyle w:val="PargrafodaLista"/>
        <w:spacing w:line="360" w:lineRule="auto"/>
        <w:ind w:left="0"/>
        <w:jc w:val="both"/>
        <w:rPr>
          <w:rFonts w:ascii="Arial" w:hAnsi="Arial" w:cs="Arial"/>
        </w:rPr>
      </w:pPr>
    </w:p>
    <w:p w14:paraId="64AE6570" w14:textId="19C49DBE" w:rsidR="00156540" w:rsidRPr="007A64A8" w:rsidRDefault="00156540" w:rsidP="00156540">
      <w:pPr>
        <w:pStyle w:val="PargrafodaLista"/>
        <w:spacing w:line="360" w:lineRule="auto"/>
        <w:ind w:left="0"/>
        <w:jc w:val="both"/>
        <w:rPr>
          <w:rFonts w:ascii="Arial" w:hAnsi="Arial" w:cs="Arial"/>
        </w:rPr>
      </w:pPr>
      <w:r>
        <w:rPr>
          <w:rFonts w:ascii="Arial" w:hAnsi="Arial" w:cs="Arial"/>
        </w:rPr>
        <w:t>4.8.2</w:t>
      </w:r>
      <w:r w:rsidRPr="007A64A8">
        <w:rPr>
          <w:rFonts w:ascii="Arial" w:hAnsi="Arial" w:cs="Arial"/>
        </w:rPr>
        <w:t xml:space="preserve"> - </w:t>
      </w:r>
      <w:r w:rsidRPr="00156540">
        <w:rPr>
          <w:rFonts w:ascii="Arial" w:hAnsi="Arial" w:cs="Arial"/>
          <w:b/>
          <w:bCs/>
        </w:rPr>
        <w:t>Atestado de Capacidade Técnica Profissional</w:t>
      </w:r>
      <w:r w:rsidRPr="007A64A8">
        <w:rPr>
          <w:rFonts w:ascii="Arial" w:hAnsi="Arial" w:cs="Arial"/>
        </w:rPr>
        <w:t>, comprovando que o profissional indicado em Declaração, possui aptidão para desempenho de atividade pertinente e compatível com características, quantidades e prazos, com o objeto desta dispensa (especificamente ter experiência na assessoria junto ao Poder Legislativo, podendo ser Municipal, Estadual ou Federal), juntamente com declaração de indicação de tal profissional, o qual ficará responsável pela condução da assessoria/consultoria no órgão contratante.</w:t>
      </w:r>
    </w:p>
    <w:p w14:paraId="11766E47" w14:textId="77777777" w:rsidR="00156540" w:rsidRPr="007A64A8" w:rsidRDefault="00156540" w:rsidP="00156540">
      <w:pPr>
        <w:pStyle w:val="PargrafodaLista"/>
        <w:spacing w:line="360" w:lineRule="auto"/>
        <w:ind w:left="0"/>
        <w:jc w:val="both"/>
        <w:rPr>
          <w:rFonts w:ascii="Arial" w:hAnsi="Arial" w:cs="Arial"/>
        </w:rPr>
      </w:pPr>
    </w:p>
    <w:p w14:paraId="0771658D" w14:textId="2502E92B" w:rsidR="00156540" w:rsidRPr="007A64A8" w:rsidRDefault="00156540" w:rsidP="00156540">
      <w:pPr>
        <w:pStyle w:val="PargrafodaLista"/>
        <w:spacing w:line="360" w:lineRule="auto"/>
        <w:ind w:left="0"/>
        <w:jc w:val="both"/>
        <w:rPr>
          <w:rFonts w:ascii="Arial" w:hAnsi="Arial" w:cs="Arial"/>
        </w:rPr>
      </w:pPr>
      <w:r>
        <w:rPr>
          <w:rFonts w:ascii="Arial" w:hAnsi="Arial" w:cs="Arial"/>
        </w:rPr>
        <w:t>4.8</w:t>
      </w:r>
      <w:r w:rsidRPr="007A64A8">
        <w:rPr>
          <w:rFonts w:ascii="Arial" w:hAnsi="Arial" w:cs="Arial"/>
        </w:rPr>
        <w:t>.3 - Certificado ou diploma de conclusão de nível superior em direito.</w:t>
      </w:r>
    </w:p>
    <w:p w14:paraId="570ABB98" w14:textId="77777777" w:rsidR="00156540" w:rsidRPr="007A64A8" w:rsidRDefault="00156540" w:rsidP="000F37AC">
      <w:pPr>
        <w:spacing w:line="360" w:lineRule="auto"/>
        <w:jc w:val="both"/>
        <w:rPr>
          <w:rFonts w:ascii="Arial" w:hAnsi="Arial" w:cs="Arial"/>
        </w:rPr>
      </w:pPr>
    </w:p>
    <w:p w14:paraId="47E85A3D" w14:textId="77777777" w:rsidR="007A64A8" w:rsidRPr="007A64A8" w:rsidRDefault="007A64A8" w:rsidP="000F37AC">
      <w:pPr>
        <w:spacing w:line="360" w:lineRule="auto"/>
        <w:jc w:val="both"/>
        <w:rPr>
          <w:rFonts w:ascii="Arial" w:hAnsi="Arial" w:cs="Arial"/>
          <w:b/>
          <w:bCs/>
        </w:rPr>
      </w:pPr>
    </w:p>
    <w:p w14:paraId="754E3076" w14:textId="1783E544" w:rsidR="000F37AC" w:rsidRPr="007A64A8" w:rsidRDefault="000F37AC" w:rsidP="000F37AC">
      <w:pPr>
        <w:spacing w:line="360" w:lineRule="auto"/>
        <w:jc w:val="both"/>
        <w:rPr>
          <w:rFonts w:ascii="Arial" w:hAnsi="Arial" w:cs="Arial"/>
          <w:b/>
          <w:bCs/>
        </w:rPr>
      </w:pPr>
      <w:r w:rsidRPr="007A64A8">
        <w:rPr>
          <w:rFonts w:ascii="Arial" w:hAnsi="Arial" w:cs="Arial"/>
          <w:b/>
          <w:bCs/>
        </w:rPr>
        <w:t>5.</w:t>
      </w:r>
      <w:r w:rsidRPr="007A64A8">
        <w:rPr>
          <w:rFonts w:ascii="Arial" w:hAnsi="Arial" w:cs="Arial"/>
          <w:b/>
          <w:bCs/>
        </w:rPr>
        <w:tab/>
        <w:t>DOS RECURSOS ORÇAMENTÁRIOS:</w:t>
      </w:r>
    </w:p>
    <w:p w14:paraId="53A6078B" w14:textId="09AE5975" w:rsidR="000F37AC" w:rsidRPr="007A64A8" w:rsidRDefault="000F37AC" w:rsidP="000F37AC">
      <w:pPr>
        <w:spacing w:line="360" w:lineRule="auto"/>
        <w:jc w:val="both"/>
        <w:rPr>
          <w:rFonts w:ascii="Arial" w:hAnsi="Arial" w:cs="Arial"/>
        </w:rPr>
      </w:pPr>
      <w:r w:rsidRPr="007A64A8">
        <w:rPr>
          <w:rFonts w:ascii="Arial" w:hAnsi="Arial" w:cs="Arial"/>
        </w:rPr>
        <w:t>5.1. As despesas decorrentes desta contratação estão programadas em dotação orçamentária própria, prevista no orçamento da Câmara Municipal de BIRIGUI, para o exercício de 2025.</w:t>
      </w:r>
    </w:p>
    <w:p w14:paraId="225A17C2" w14:textId="77777777" w:rsidR="000F37AC" w:rsidRPr="007A64A8" w:rsidRDefault="000F37AC" w:rsidP="001C74C8">
      <w:pPr>
        <w:spacing w:line="360" w:lineRule="auto"/>
        <w:jc w:val="both"/>
        <w:rPr>
          <w:rFonts w:ascii="Arial" w:hAnsi="Arial" w:cs="Arial"/>
        </w:rPr>
      </w:pPr>
    </w:p>
    <w:p w14:paraId="24157596" w14:textId="77777777" w:rsidR="00A27E61" w:rsidRDefault="00A27E61" w:rsidP="000F37AC">
      <w:pPr>
        <w:spacing w:line="360" w:lineRule="auto"/>
        <w:jc w:val="both"/>
        <w:rPr>
          <w:rFonts w:ascii="Arial" w:hAnsi="Arial" w:cs="Arial"/>
          <w:b/>
          <w:bCs/>
        </w:rPr>
      </w:pPr>
    </w:p>
    <w:p w14:paraId="6EF03596" w14:textId="4E801E41" w:rsidR="000F37AC" w:rsidRPr="007A64A8" w:rsidRDefault="000F37AC" w:rsidP="000F37AC">
      <w:pPr>
        <w:spacing w:line="360" w:lineRule="auto"/>
        <w:jc w:val="both"/>
        <w:rPr>
          <w:rFonts w:ascii="Arial" w:hAnsi="Arial" w:cs="Arial"/>
        </w:rPr>
      </w:pPr>
      <w:r w:rsidRPr="007A64A8">
        <w:rPr>
          <w:rFonts w:ascii="Arial" w:hAnsi="Arial" w:cs="Arial"/>
          <w:b/>
          <w:bCs/>
        </w:rPr>
        <w:t>6.</w:t>
      </w:r>
      <w:r w:rsidRPr="007A64A8">
        <w:rPr>
          <w:rFonts w:ascii="Arial" w:hAnsi="Arial" w:cs="Arial"/>
        </w:rPr>
        <w:tab/>
      </w:r>
      <w:r w:rsidRPr="007A64A8">
        <w:rPr>
          <w:rFonts w:ascii="Arial" w:hAnsi="Arial" w:cs="Arial"/>
          <w:b/>
          <w:bCs/>
        </w:rPr>
        <w:t>DO JULGAMENTO</w:t>
      </w:r>
    </w:p>
    <w:p w14:paraId="36A25BB1" w14:textId="70E61C7A" w:rsidR="000F37AC" w:rsidRPr="007A64A8" w:rsidRDefault="000F37AC" w:rsidP="000F37AC">
      <w:pPr>
        <w:spacing w:line="360" w:lineRule="auto"/>
        <w:jc w:val="both"/>
        <w:rPr>
          <w:rFonts w:ascii="Arial" w:hAnsi="Arial" w:cs="Arial"/>
          <w:b/>
          <w:bCs/>
        </w:rPr>
      </w:pPr>
      <w:r w:rsidRPr="007A64A8">
        <w:rPr>
          <w:rFonts w:ascii="Arial" w:hAnsi="Arial" w:cs="Arial"/>
          <w:b/>
          <w:bCs/>
        </w:rPr>
        <w:t>6.1</w:t>
      </w:r>
      <w:r w:rsidRPr="007A64A8">
        <w:rPr>
          <w:rFonts w:ascii="Arial" w:hAnsi="Arial" w:cs="Arial"/>
          <w:b/>
          <w:bCs/>
        </w:rPr>
        <w:tab/>
        <w:t>Tipo de julgamento: menor preço</w:t>
      </w:r>
      <w:r w:rsidR="001F3D39" w:rsidRPr="007A64A8">
        <w:rPr>
          <w:rFonts w:ascii="Arial" w:hAnsi="Arial" w:cs="Arial"/>
          <w:b/>
          <w:bCs/>
        </w:rPr>
        <w:t xml:space="preserve"> global</w:t>
      </w:r>
      <w:r w:rsidRPr="007A64A8">
        <w:rPr>
          <w:rFonts w:ascii="Arial" w:hAnsi="Arial" w:cs="Arial"/>
          <w:b/>
          <w:bCs/>
        </w:rPr>
        <w:t>.</w:t>
      </w:r>
    </w:p>
    <w:p w14:paraId="4B31BF2E" w14:textId="77777777" w:rsidR="00A27E61" w:rsidRDefault="00A27E61" w:rsidP="000F37AC">
      <w:pPr>
        <w:spacing w:line="360" w:lineRule="auto"/>
        <w:jc w:val="both"/>
        <w:rPr>
          <w:rFonts w:ascii="Arial" w:hAnsi="Arial" w:cs="Arial"/>
          <w:b/>
          <w:bCs/>
        </w:rPr>
      </w:pPr>
    </w:p>
    <w:p w14:paraId="13AE4F7E" w14:textId="7E3ED301" w:rsidR="000F37AC" w:rsidRPr="007A64A8" w:rsidRDefault="000F37AC" w:rsidP="000F37AC">
      <w:pPr>
        <w:spacing w:line="360" w:lineRule="auto"/>
        <w:jc w:val="both"/>
        <w:rPr>
          <w:rFonts w:ascii="Arial" w:hAnsi="Arial" w:cs="Arial"/>
          <w:b/>
          <w:bCs/>
        </w:rPr>
      </w:pPr>
      <w:r w:rsidRPr="007A64A8">
        <w:rPr>
          <w:rFonts w:ascii="Arial" w:hAnsi="Arial" w:cs="Arial"/>
          <w:b/>
          <w:bCs/>
        </w:rPr>
        <w:t>7.</w:t>
      </w:r>
      <w:r w:rsidRPr="007A64A8">
        <w:rPr>
          <w:rFonts w:ascii="Arial" w:hAnsi="Arial" w:cs="Arial"/>
          <w:b/>
          <w:bCs/>
        </w:rPr>
        <w:tab/>
        <w:t>DO PRAZO DA CONTRATAÇÃO:</w:t>
      </w:r>
    </w:p>
    <w:p w14:paraId="2538F8E9" w14:textId="77777777" w:rsidR="000F37AC" w:rsidRPr="007A64A8" w:rsidRDefault="000F37AC" w:rsidP="000F37AC">
      <w:pPr>
        <w:spacing w:line="360" w:lineRule="auto"/>
        <w:jc w:val="both"/>
        <w:rPr>
          <w:rFonts w:ascii="Arial" w:hAnsi="Arial" w:cs="Arial"/>
        </w:rPr>
      </w:pPr>
    </w:p>
    <w:p w14:paraId="212C5271" w14:textId="44DD4494" w:rsidR="000F37AC" w:rsidRPr="007A64A8" w:rsidRDefault="000F37AC" w:rsidP="000F37AC">
      <w:pPr>
        <w:spacing w:line="360" w:lineRule="auto"/>
        <w:jc w:val="both"/>
        <w:rPr>
          <w:rFonts w:ascii="Arial" w:hAnsi="Arial" w:cs="Arial"/>
        </w:rPr>
      </w:pPr>
      <w:proofErr w:type="gramStart"/>
      <w:r w:rsidRPr="007A64A8">
        <w:rPr>
          <w:rFonts w:ascii="Arial" w:hAnsi="Arial" w:cs="Arial"/>
        </w:rPr>
        <w:t xml:space="preserve">7.1 </w:t>
      </w:r>
      <w:r w:rsidR="00FE22D0" w:rsidRPr="007A64A8">
        <w:rPr>
          <w:rFonts w:ascii="Arial" w:hAnsi="Arial" w:cs="Arial"/>
        </w:rPr>
        <w:t xml:space="preserve"> </w:t>
      </w:r>
      <w:r w:rsidRPr="007A64A8">
        <w:rPr>
          <w:rFonts w:ascii="Arial" w:hAnsi="Arial" w:cs="Arial"/>
        </w:rPr>
        <w:t>A</w:t>
      </w:r>
      <w:proofErr w:type="gramEnd"/>
      <w:r w:rsidRPr="007A64A8">
        <w:rPr>
          <w:rFonts w:ascii="Arial" w:hAnsi="Arial" w:cs="Arial"/>
        </w:rPr>
        <w:t xml:space="preserve"> contratação será realizada pelo prazo de 4 (quatro) meses, prorrogável nos termos do art. 106 da Lei Federal nº 14.133/2021.</w:t>
      </w:r>
    </w:p>
    <w:p w14:paraId="6E8A518B" w14:textId="77777777" w:rsidR="00AC29B4" w:rsidRDefault="00AC29B4" w:rsidP="00FE22D0">
      <w:pPr>
        <w:spacing w:line="360" w:lineRule="auto"/>
        <w:jc w:val="both"/>
        <w:rPr>
          <w:rFonts w:ascii="Arial" w:hAnsi="Arial" w:cs="Arial"/>
          <w:b/>
          <w:bCs/>
        </w:rPr>
      </w:pPr>
    </w:p>
    <w:p w14:paraId="7ED4821A" w14:textId="6B2466D8" w:rsidR="00FE22D0" w:rsidRPr="007A64A8" w:rsidRDefault="00FE22D0" w:rsidP="00FE22D0">
      <w:pPr>
        <w:spacing w:line="360" w:lineRule="auto"/>
        <w:jc w:val="both"/>
        <w:rPr>
          <w:rFonts w:ascii="Arial" w:hAnsi="Arial" w:cs="Arial"/>
          <w:b/>
          <w:bCs/>
        </w:rPr>
      </w:pPr>
      <w:r w:rsidRPr="007A64A8">
        <w:rPr>
          <w:rFonts w:ascii="Arial" w:hAnsi="Arial" w:cs="Arial"/>
          <w:b/>
          <w:bCs/>
        </w:rPr>
        <w:t>8.</w:t>
      </w:r>
      <w:r w:rsidRPr="007A64A8">
        <w:rPr>
          <w:rFonts w:ascii="Arial" w:hAnsi="Arial" w:cs="Arial"/>
          <w:b/>
          <w:bCs/>
        </w:rPr>
        <w:tab/>
        <w:t>DO PAGAMENTO:</w:t>
      </w:r>
    </w:p>
    <w:p w14:paraId="14F6900D" w14:textId="77777777" w:rsidR="00961FB7" w:rsidRPr="007A64A8" w:rsidRDefault="00961FB7" w:rsidP="00FE22D0">
      <w:pPr>
        <w:spacing w:line="360" w:lineRule="auto"/>
        <w:jc w:val="both"/>
        <w:rPr>
          <w:rFonts w:ascii="Arial" w:hAnsi="Arial" w:cs="Arial"/>
          <w:b/>
          <w:bCs/>
        </w:rPr>
      </w:pPr>
    </w:p>
    <w:p w14:paraId="6A8AE47F" w14:textId="1E9CEA86" w:rsidR="00FE22D0" w:rsidRPr="007A64A8" w:rsidRDefault="00FE22D0" w:rsidP="00FE22D0">
      <w:pPr>
        <w:spacing w:line="360" w:lineRule="auto"/>
        <w:jc w:val="both"/>
        <w:rPr>
          <w:rFonts w:ascii="Arial" w:hAnsi="Arial" w:cs="Arial"/>
        </w:rPr>
      </w:pPr>
      <w:r w:rsidRPr="007A64A8">
        <w:rPr>
          <w:rFonts w:ascii="Arial" w:hAnsi="Arial" w:cs="Arial"/>
        </w:rPr>
        <w:t>8.1</w:t>
      </w:r>
      <w:r w:rsidRPr="007A64A8">
        <w:rPr>
          <w:rFonts w:ascii="Arial" w:hAnsi="Arial" w:cs="Arial"/>
        </w:rPr>
        <w:tab/>
      </w:r>
      <w:r w:rsidR="00961FB7" w:rsidRPr="007A64A8">
        <w:rPr>
          <w:rFonts w:ascii="Arial" w:hAnsi="Arial" w:cs="Arial"/>
        </w:rPr>
        <w:t xml:space="preserve">O pagamento será realizado em parcela única, em até 10 (dez) </w:t>
      </w:r>
      <w:r w:rsidR="001F3D39" w:rsidRPr="007A64A8">
        <w:rPr>
          <w:rFonts w:ascii="Arial" w:hAnsi="Arial" w:cs="Arial"/>
        </w:rPr>
        <w:t xml:space="preserve">dias </w:t>
      </w:r>
      <w:proofErr w:type="gramStart"/>
      <w:r w:rsidR="001F3D39" w:rsidRPr="007A64A8">
        <w:rPr>
          <w:rFonts w:ascii="Arial" w:hAnsi="Arial" w:cs="Arial"/>
        </w:rPr>
        <w:t>úteis</w:t>
      </w:r>
      <w:r w:rsidR="00BB0A1C">
        <w:rPr>
          <w:rFonts w:ascii="Arial" w:hAnsi="Arial" w:cs="Arial"/>
        </w:rPr>
        <w:t xml:space="preserve">, </w:t>
      </w:r>
      <w:r w:rsidR="00961FB7" w:rsidRPr="007A64A8">
        <w:rPr>
          <w:rFonts w:ascii="Arial" w:hAnsi="Arial" w:cs="Arial"/>
        </w:rPr>
        <w:t xml:space="preserve"> após</w:t>
      </w:r>
      <w:proofErr w:type="gramEnd"/>
      <w:r w:rsidR="00961FB7" w:rsidRPr="007A64A8">
        <w:rPr>
          <w:rFonts w:ascii="Arial" w:hAnsi="Arial" w:cs="Arial"/>
        </w:rPr>
        <w:t xml:space="preserve"> a apresentação da respectiva nota fiscal, tendo em vista a entrega d</w:t>
      </w:r>
      <w:r w:rsidR="001F3D39" w:rsidRPr="007A64A8">
        <w:rPr>
          <w:rFonts w:ascii="Arial" w:hAnsi="Arial" w:cs="Arial"/>
        </w:rPr>
        <w:t xml:space="preserve">as minutas </w:t>
      </w:r>
      <w:r w:rsidR="00961FB7" w:rsidRPr="007A64A8">
        <w:rPr>
          <w:rFonts w:ascii="Arial" w:hAnsi="Arial" w:cs="Arial"/>
        </w:rPr>
        <w:t>de adequação do Regimento Interno da Câmara Municipal e da Lei Orgânica</w:t>
      </w:r>
      <w:r w:rsidR="001F3D39" w:rsidRPr="007A64A8">
        <w:rPr>
          <w:rFonts w:ascii="Arial" w:hAnsi="Arial" w:cs="Arial"/>
        </w:rPr>
        <w:t xml:space="preserve"> do Município</w:t>
      </w:r>
      <w:r w:rsidR="00961FB7" w:rsidRPr="007A64A8">
        <w:rPr>
          <w:rFonts w:ascii="Arial" w:hAnsi="Arial" w:cs="Arial"/>
        </w:rPr>
        <w:t>.</w:t>
      </w:r>
    </w:p>
    <w:p w14:paraId="05CDE71F" w14:textId="77777777" w:rsidR="001F3D39" w:rsidRPr="007A64A8" w:rsidRDefault="001F3D39" w:rsidP="00FE22D0">
      <w:pPr>
        <w:spacing w:line="360" w:lineRule="auto"/>
        <w:jc w:val="both"/>
        <w:rPr>
          <w:rFonts w:ascii="Arial" w:hAnsi="Arial" w:cs="Arial"/>
        </w:rPr>
      </w:pPr>
    </w:p>
    <w:p w14:paraId="61A054F3" w14:textId="3AC8DF95" w:rsidR="00FE22D0" w:rsidRDefault="00FE22D0" w:rsidP="00FE22D0">
      <w:pPr>
        <w:spacing w:line="360" w:lineRule="auto"/>
        <w:jc w:val="both"/>
        <w:rPr>
          <w:rFonts w:ascii="Arial" w:hAnsi="Arial" w:cs="Arial"/>
        </w:rPr>
      </w:pPr>
      <w:r w:rsidRPr="007A64A8">
        <w:rPr>
          <w:rFonts w:ascii="Arial" w:hAnsi="Arial" w:cs="Arial"/>
        </w:rPr>
        <w:t>8.</w:t>
      </w:r>
      <w:r w:rsidR="00961FB7" w:rsidRPr="007A64A8">
        <w:rPr>
          <w:rFonts w:ascii="Arial" w:hAnsi="Arial" w:cs="Arial"/>
        </w:rPr>
        <w:t>2</w:t>
      </w:r>
      <w:r w:rsidRPr="007A64A8">
        <w:rPr>
          <w:rFonts w:ascii="Arial" w:hAnsi="Arial" w:cs="Arial"/>
        </w:rPr>
        <w:tab/>
        <w:t>Para realização do pagamento, a CONTRATADA deverá manter a regularidade fiscal apresentada durante o processo de habilitação.</w:t>
      </w:r>
    </w:p>
    <w:p w14:paraId="5F0563F0" w14:textId="77777777" w:rsidR="003977B8" w:rsidRPr="007A64A8" w:rsidRDefault="003977B8" w:rsidP="00FE22D0">
      <w:pPr>
        <w:spacing w:line="360" w:lineRule="auto"/>
        <w:jc w:val="both"/>
        <w:rPr>
          <w:rFonts w:ascii="Arial" w:hAnsi="Arial" w:cs="Arial"/>
        </w:rPr>
      </w:pPr>
    </w:p>
    <w:p w14:paraId="7D7652BF" w14:textId="1EFF8D3F" w:rsidR="00FE22D0" w:rsidRPr="007A64A8" w:rsidRDefault="00FE22D0" w:rsidP="00FE22D0">
      <w:pPr>
        <w:spacing w:line="360" w:lineRule="auto"/>
        <w:jc w:val="both"/>
        <w:rPr>
          <w:rFonts w:ascii="Arial" w:hAnsi="Arial" w:cs="Arial"/>
        </w:rPr>
      </w:pPr>
      <w:r w:rsidRPr="007A64A8">
        <w:rPr>
          <w:rFonts w:ascii="Arial" w:hAnsi="Arial" w:cs="Arial"/>
        </w:rPr>
        <w:t>8.</w:t>
      </w:r>
      <w:r w:rsidR="00961FB7" w:rsidRPr="007A64A8">
        <w:rPr>
          <w:rFonts w:ascii="Arial" w:hAnsi="Arial" w:cs="Arial"/>
        </w:rPr>
        <w:t>3</w:t>
      </w:r>
      <w:r w:rsidRPr="007A64A8">
        <w:rPr>
          <w:rFonts w:ascii="Arial" w:hAnsi="Arial" w:cs="Arial"/>
        </w:rPr>
        <w:tab/>
        <w:t>O pagamento será por meio de transferência eletrônica, devendo para isto ser informada os dados bancários na nota fiscal, ou por boleto bancário com data de vencimento de até 10 (dez) dias a contar da data de emissão da nota fiscal.</w:t>
      </w:r>
    </w:p>
    <w:p w14:paraId="36135793" w14:textId="77777777" w:rsidR="00446AF5" w:rsidRPr="007A64A8" w:rsidRDefault="00446AF5" w:rsidP="00FE22D0">
      <w:pPr>
        <w:spacing w:line="360" w:lineRule="auto"/>
        <w:jc w:val="both"/>
        <w:rPr>
          <w:rFonts w:ascii="Arial" w:hAnsi="Arial" w:cs="Arial"/>
        </w:rPr>
      </w:pPr>
    </w:p>
    <w:p w14:paraId="4BE110A8" w14:textId="77777777" w:rsidR="00A27E61" w:rsidRDefault="00A27E61" w:rsidP="00FE22D0">
      <w:pPr>
        <w:spacing w:line="360" w:lineRule="auto"/>
        <w:jc w:val="both"/>
        <w:rPr>
          <w:rFonts w:ascii="Arial" w:hAnsi="Arial" w:cs="Arial"/>
          <w:b/>
          <w:bCs/>
        </w:rPr>
      </w:pPr>
    </w:p>
    <w:p w14:paraId="06725AF6" w14:textId="50EA6993" w:rsidR="00FE22D0" w:rsidRPr="007A64A8" w:rsidRDefault="00FE22D0" w:rsidP="00FE22D0">
      <w:pPr>
        <w:spacing w:line="360" w:lineRule="auto"/>
        <w:jc w:val="both"/>
        <w:rPr>
          <w:rFonts w:ascii="Arial" w:hAnsi="Arial" w:cs="Arial"/>
          <w:b/>
          <w:bCs/>
        </w:rPr>
      </w:pPr>
      <w:r w:rsidRPr="007A64A8">
        <w:rPr>
          <w:rFonts w:ascii="Arial" w:hAnsi="Arial" w:cs="Arial"/>
          <w:b/>
          <w:bCs/>
        </w:rPr>
        <w:t>9.</w:t>
      </w:r>
      <w:r w:rsidRPr="007A64A8">
        <w:rPr>
          <w:rFonts w:ascii="Arial" w:hAnsi="Arial" w:cs="Arial"/>
          <w:b/>
          <w:bCs/>
        </w:rPr>
        <w:tab/>
        <w:t>DAS PENALIDADES:</w:t>
      </w:r>
    </w:p>
    <w:p w14:paraId="6C18429E" w14:textId="77777777" w:rsidR="00FE22D0" w:rsidRPr="007A64A8" w:rsidRDefault="00FE22D0" w:rsidP="00FE22D0">
      <w:pPr>
        <w:spacing w:line="360" w:lineRule="auto"/>
        <w:jc w:val="both"/>
        <w:rPr>
          <w:rFonts w:ascii="Arial" w:hAnsi="Arial" w:cs="Arial"/>
        </w:rPr>
      </w:pPr>
    </w:p>
    <w:p w14:paraId="79C08A86" w14:textId="77777777" w:rsidR="00FE22D0" w:rsidRPr="007A64A8" w:rsidRDefault="00FE22D0" w:rsidP="00FE22D0">
      <w:pPr>
        <w:spacing w:line="360" w:lineRule="auto"/>
        <w:jc w:val="both"/>
        <w:rPr>
          <w:rFonts w:ascii="Arial" w:hAnsi="Arial" w:cs="Arial"/>
        </w:rPr>
      </w:pPr>
      <w:r w:rsidRPr="007A64A8">
        <w:rPr>
          <w:rFonts w:ascii="Arial" w:hAnsi="Arial" w:cs="Arial"/>
        </w:rPr>
        <w:t>9.1</w:t>
      </w:r>
      <w:r w:rsidRPr="007A64A8">
        <w:rPr>
          <w:rFonts w:ascii="Arial" w:hAnsi="Arial" w:cs="Arial"/>
        </w:rPr>
        <w:tab/>
        <w:t>Comete infração administrativa nos termos da Lei, o CONTRATADO que: não assinar o termo de contrato, quando convocado dentro do prazo de validade da proposta; apresentar documentação falsa; deixar de entregar os documentos exigidos no certame; ensejar o retardamento da execução do objeto; não mantiver a proposta; cometer fraude fiscal; comportar-se de modo inidôneo, dentro outras condutas previstas na Lei Federal nº 14.133/2021.</w:t>
      </w:r>
    </w:p>
    <w:p w14:paraId="6A8F42DE" w14:textId="77777777" w:rsidR="00FE22D0" w:rsidRPr="007A64A8" w:rsidRDefault="00FE22D0" w:rsidP="00FE22D0">
      <w:pPr>
        <w:spacing w:line="360" w:lineRule="auto"/>
        <w:jc w:val="both"/>
        <w:rPr>
          <w:rFonts w:ascii="Arial" w:hAnsi="Arial" w:cs="Arial"/>
        </w:rPr>
      </w:pPr>
    </w:p>
    <w:p w14:paraId="15053929" w14:textId="77777777" w:rsidR="00FE22D0" w:rsidRPr="007A64A8" w:rsidRDefault="00FE22D0" w:rsidP="00FE22D0">
      <w:pPr>
        <w:spacing w:line="360" w:lineRule="auto"/>
        <w:jc w:val="both"/>
        <w:rPr>
          <w:rFonts w:ascii="Arial" w:hAnsi="Arial" w:cs="Arial"/>
        </w:rPr>
      </w:pPr>
      <w:r w:rsidRPr="007A64A8">
        <w:rPr>
          <w:rFonts w:ascii="Arial" w:hAnsi="Arial" w:cs="Arial"/>
        </w:rPr>
        <w:t>9.2</w:t>
      </w:r>
      <w:r w:rsidRPr="007A64A8">
        <w:rPr>
          <w:rFonts w:ascii="Arial" w:hAnsi="Arial" w:cs="Arial"/>
        </w:rPr>
        <w:tab/>
        <w:t>O CONTRATADO que cometer qualquer das infrações acima discriminadas ficará sujeito, sem prejuízo da responsabilidade civil e criminal, às seguintes sanções:</w:t>
      </w:r>
    </w:p>
    <w:p w14:paraId="046E8CB3" w14:textId="77777777" w:rsidR="00FE22D0" w:rsidRPr="007A64A8" w:rsidRDefault="00FE22D0" w:rsidP="00FE22D0">
      <w:pPr>
        <w:spacing w:line="360" w:lineRule="auto"/>
        <w:jc w:val="both"/>
        <w:rPr>
          <w:rFonts w:ascii="Arial" w:hAnsi="Arial" w:cs="Arial"/>
        </w:rPr>
      </w:pPr>
    </w:p>
    <w:p w14:paraId="2018685A" w14:textId="77777777" w:rsidR="00FE22D0" w:rsidRPr="007A64A8" w:rsidRDefault="00FE22D0" w:rsidP="00FE22D0">
      <w:pPr>
        <w:spacing w:line="360" w:lineRule="auto"/>
        <w:jc w:val="both"/>
        <w:rPr>
          <w:rFonts w:ascii="Arial" w:hAnsi="Arial" w:cs="Arial"/>
        </w:rPr>
      </w:pPr>
      <w:r w:rsidRPr="007A64A8">
        <w:rPr>
          <w:rFonts w:ascii="Arial" w:hAnsi="Arial" w:cs="Arial"/>
        </w:rPr>
        <w:lastRenderedPageBreak/>
        <w:t>9.2.1</w:t>
      </w:r>
      <w:r w:rsidRPr="007A64A8">
        <w:rPr>
          <w:rFonts w:ascii="Arial" w:hAnsi="Arial" w:cs="Arial"/>
        </w:rPr>
        <w:tab/>
        <w:t>Advertência por faltas leves, assim entendidas aquelas que não acarretem prejuízos significativos para a Contratante;</w:t>
      </w:r>
    </w:p>
    <w:p w14:paraId="266664A2" w14:textId="77777777" w:rsidR="00FE22D0" w:rsidRPr="007A64A8" w:rsidRDefault="00FE22D0" w:rsidP="00FE22D0">
      <w:pPr>
        <w:spacing w:line="360" w:lineRule="auto"/>
        <w:jc w:val="both"/>
        <w:rPr>
          <w:rFonts w:ascii="Arial" w:hAnsi="Arial" w:cs="Arial"/>
        </w:rPr>
      </w:pPr>
      <w:r w:rsidRPr="007A64A8">
        <w:rPr>
          <w:rFonts w:ascii="Arial" w:hAnsi="Arial" w:cs="Arial"/>
        </w:rPr>
        <w:t>9.2.2</w:t>
      </w:r>
      <w:r w:rsidRPr="007A64A8">
        <w:rPr>
          <w:rFonts w:ascii="Arial" w:hAnsi="Arial" w:cs="Arial"/>
        </w:rPr>
        <w:tab/>
        <w:t>Multa de 5 % (cinco por cento) sobre o valor estimado do(s) item/serviço(s) prejudicado(s) pela conduta do licitante;</w:t>
      </w:r>
    </w:p>
    <w:p w14:paraId="412F5FF0" w14:textId="77777777" w:rsidR="00FE22D0" w:rsidRPr="007A64A8" w:rsidRDefault="00FE22D0" w:rsidP="00FE22D0">
      <w:pPr>
        <w:spacing w:line="360" w:lineRule="auto"/>
        <w:jc w:val="both"/>
        <w:rPr>
          <w:rFonts w:ascii="Arial" w:hAnsi="Arial" w:cs="Arial"/>
        </w:rPr>
      </w:pPr>
    </w:p>
    <w:p w14:paraId="51803FCC" w14:textId="77777777" w:rsidR="00FE22D0" w:rsidRPr="007A64A8" w:rsidRDefault="00FE22D0" w:rsidP="00FE22D0">
      <w:pPr>
        <w:spacing w:line="360" w:lineRule="auto"/>
        <w:jc w:val="both"/>
        <w:rPr>
          <w:rFonts w:ascii="Arial" w:hAnsi="Arial" w:cs="Arial"/>
        </w:rPr>
      </w:pPr>
      <w:r w:rsidRPr="007A64A8">
        <w:rPr>
          <w:rFonts w:ascii="Arial" w:hAnsi="Arial" w:cs="Arial"/>
        </w:rPr>
        <w:t>9.2.3</w:t>
      </w:r>
      <w:r w:rsidRPr="007A64A8">
        <w:rPr>
          <w:rFonts w:ascii="Arial" w:hAnsi="Arial" w:cs="Arial"/>
        </w:rPr>
        <w:tab/>
        <w:t>Suspensão de licitar e impedimento de contratar com o órgão, entidade ou unidade administrativa pela qual a Administração Pública opera e atua concretamente, pelo prazo de até dois anos;</w:t>
      </w:r>
    </w:p>
    <w:p w14:paraId="401C4522" w14:textId="77777777" w:rsidR="00FE22D0" w:rsidRPr="007A64A8" w:rsidRDefault="00FE22D0" w:rsidP="00FE22D0">
      <w:pPr>
        <w:spacing w:line="360" w:lineRule="auto"/>
        <w:jc w:val="both"/>
        <w:rPr>
          <w:rFonts w:ascii="Arial" w:hAnsi="Arial" w:cs="Arial"/>
        </w:rPr>
      </w:pPr>
    </w:p>
    <w:p w14:paraId="179502E5" w14:textId="77777777" w:rsidR="00FE22D0" w:rsidRPr="007A64A8" w:rsidRDefault="00FE22D0" w:rsidP="00FE22D0">
      <w:pPr>
        <w:spacing w:line="360" w:lineRule="auto"/>
        <w:jc w:val="both"/>
        <w:rPr>
          <w:rFonts w:ascii="Arial" w:hAnsi="Arial" w:cs="Arial"/>
        </w:rPr>
      </w:pPr>
      <w:r w:rsidRPr="007A64A8">
        <w:rPr>
          <w:rFonts w:ascii="Arial" w:hAnsi="Arial" w:cs="Arial"/>
        </w:rPr>
        <w:t>9.2.4</w:t>
      </w:r>
      <w:r w:rsidRPr="007A64A8">
        <w:rPr>
          <w:rFonts w:ascii="Arial" w:hAnsi="Arial" w:cs="Arial"/>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A9CC0FD" w14:textId="77777777" w:rsidR="00FE22D0" w:rsidRPr="007A64A8" w:rsidRDefault="00FE22D0" w:rsidP="00FE22D0">
      <w:pPr>
        <w:spacing w:line="360" w:lineRule="auto"/>
        <w:jc w:val="both"/>
        <w:rPr>
          <w:rFonts w:ascii="Arial" w:hAnsi="Arial" w:cs="Arial"/>
        </w:rPr>
      </w:pPr>
    </w:p>
    <w:p w14:paraId="499BB85B" w14:textId="77777777" w:rsidR="00A27E61" w:rsidRDefault="00A27E61" w:rsidP="00FE22D0">
      <w:pPr>
        <w:spacing w:line="360" w:lineRule="auto"/>
        <w:jc w:val="both"/>
        <w:rPr>
          <w:rFonts w:ascii="Arial" w:hAnsi="Arial" w:cs="Arial"/>
          <w:b/>
          <w:bCs/>
        </w:rPr>
      </w:pPr>
    </w:p>
    <w:p w14:paraId="7AA493C8" w14:textId="1448D839" w:rsidR="00FE22D0" w:rsidRPr="007A64A8" w:rsidRDefault="00FE22D0" w:rsidP="00FE22D0">
      <w:pPr>
        <w:spacing w:line="360" w:lineRule="auto"/>
        <w:jc w:val="both"/>
        <w:rPr>
          <w:rFonts w:ascii="Arial" w:hAnsi="Arial" w:cs="Arial"/>
          <w:b/>
          <w:bCs/>
        </w:rPr>
      </w:pPr>
      <w:r w:rsidRPr="007A64A8">
        <w:rPr>
          <w:rFonts w:ascii="Arial" w:hAnsi="Arial" w:cs="Arial"/>
          <w:b/>
          <w:bCs/>
        </w:rPr>
        <w:t>10.</w:t>
      </w:r>
      <w:r w:rsidRPr="007A64A8">
        <w:rPr>
          <w:rFonts w:ascii="Arial" w:hAnsi="Arial" w:cs="Arial"/>
          <w:b/>
          <w:bCs/>
        </w:rPr>
        <w:tab/>
        <w:t>OBRIGAÇÕES DA CONTRATANTE</w:t>
      </w:r>
    </w:p>
    <w:p w14:paraId="16C652C0" w14:textId="77777777" w:rsidR="00FE22D0" w:rsidRPr="007A64A8" w:rsidRDefault="00FE22D0" w:rsidP="00FE22D0">
      <w:pPr>
        <w:spacing w:line="360" w:lineRule="auto"/>
        <w:jc w:val="both"/>
        <w:rPr>
          <w:rFonts w:ascii="Arial" w:hAnsi="Arial" w:cs="Arial"/>
        </w:rPr>
      </w:pPr>
    </w:p>
    <w:p w14:paraId="5161433A" w14:textId="77777777" w:rsidR="00FE22D0" w:rsidRPr="007A64A8" w:rsidRDefault="00FE22D0" w:rsidP="00FE22D0">
      <w:pPr>
        <w:spacing w:line="360" w:lineRule="auto"/>
        <w:jc w:val="both"/>
        <w:rPr>
          <w:rFonts w:ascii="Arial" w:hAnsi="Arial" w:cs="Arial"/>
        </w:rPr>
      </w:pPr>
      <w:r w:rsidRPr="007A64A8">
        <w:rPr>
          <w:rFonts w:ascii="Arial" w:hAnsi="Arial" w:cs="Arial"/>
        </w:rPr>
        <w:t>10.1</w:t>
      </w:r>
      <w:r w:rsidRPr="007A64A8">
        <w:rPr>
          <w:rFonts w:ascii="Arial" w:hAnsi="Arial" w:cs="Arial"/>
        </w:rPr>
        <w:tab/>
        <w:t>Supervisionar a execução da prestação do objeto, promovendo o acompanhamento e a fiscalização sob os aspectos quantitativos e qualitativos.</w:t>
      </w:r>
    </w:p>
    <w:p w14:paraId="1B5CD9BF" w14:textId="77777777" w:rsidR="00FE22D0" w:rsidRPr="007A64A8" w:rsidRDefault="00FE22D0" w:rsidP="00FE22D0">
      <w:pPr>
        <w:spacing w:line="360" w:lineRule="auto"/>
        <w:jc w:val="both"/>
        <w:rPr>
          <w:rFonts w:ascii="Arial" w:hAnsi="Arial" w:cs="Arial"/>
        </w:rPr>
      </w:pPr>
    </w:p>
    <w:p w14:paraId="541A2769" w14:textId="77777777" w:rsidR="00FE22D0" w:rsidRPr="007A64A8" w:rsidRDefault="00FE22D0" w:rsidP="00FE22D0">
      <w:pPr>
        <w:spacing w:line="360" w:lineRule="auto"/>
        <w:jc w:val="both"/>
        <w:rPr>
          <w:rFonts w:ascii="Arial" w:hAnsi="Arial" w:cs="Arial"/>
        </w:rPr>
      </w:pPr>
      <w:r w:rsidRPr="007A64A8">
        <w:rPr>
          <w:rFonts w:ascii="Arial" w:hAnsi="Arial" w:cs="Arial"/>
        </w:rPr>
        <w:t>a)</w:t>
      </w:r>
      <w:r w:rsidRPr="007A64A8">
        <w:rPr>
          <w:rFonts w:ascii="Arial" w:hAnsi="Arial" w:cs="Arial"/>
        </w:rPr>
        <w:tab/>
        <w:t>Notificar, por escrito e verbalmente, à CONTRATADA sobre a ocorrência de eventuais imperfeições no curso de prestação do objeto, fixando prazo para a sua correção.</w:t>
      </w:r>
    </w:p>
    <w:p w14:paraId="0A66DBBD" w14:textId="77777777" w:rsidR="00FE22D0" w:rsidRPr="007A64A8" w:rsidRDefault="00FE22D0" w:rsidP="00FE22D0">
      <w:pPr>
        <w:spacing w:line="360" w:lineRule="auto"/>
        <w:jc w:val="both"/>
        <w:rPr>
          <w:rFonts w:ascii="Arial" w:hAnsi="Arial" w:cs="Arial"/>
        </w:rPr>
      </w:pPr>
    </w:p>
    <w:p w14:paraId="2708870D" w14:textId="77777777" w:rsidR="00FE22D0" w:rsidRPr="007A64A8" w:rsidRDefault="00FE22D0" w:rsidP="00FE22D0">
      <w:pPr>
        <w:spacing w:line="360" w:lineRule="auto"/>
        <w:jc w:val="both"/>
        <w:rPr>
          <w:rFonts w:ascii="Arial" w:hAnsi="Arial" w:cs="Arial"/>
        </w:rPr>
      </w:pPr>
      <w:r w:rsidRPr="007A64A8">
        <w:rPr>
          <w:rFonts w:ascii="Arial" w:hAnsi="Arial" w:cs="Arial"/>
        </w:rPr>
        <w:t>b)</w:t>
      </w:r>
      <w:r w:rsidRPr="007A64A8">
        <w:rPr>
          <w:rFonts w:ascii="Arial" w:hAnsi="Arial" w:cs="Arial"/>
        </w:rPr>
        <w:tab/>
        <w:t>Proporcionar todas as facilidades para que a CONTRATADA possa cumprir suas obrigações dentro das normas e condições contratuais.</w:t>
      </w:r>
    </w:p>
    <w:p w14:paraId="0D31C9B4" w14:textId="77777777" w:rsidR="00FE22D0" w:rsidRPr="007A64A8" w:rsidRDefault="00FE22D0" w:rsidP="00FE22D0">
      <w:pPr>
        <w:spacing w:line="360" w:lineRule="auto"/>
        <w:jc w:val="both"/>
        <w:rPr>
          <w:rFonts w:ascii="Arial" w:hAnsi="Arial" w:cs="Arial"/>
        </w:rPr>
      </w:pPr>
    </w:p>
    <w:p w14:paraId="4A13B8E9" w14:textId="77777777" w:rsidR="00FE22D0" w:rsidRPr="007A64A8" w:rsidRDefault="00FE22D0" w:rsidP="00FE22D0">
      <w:pPr>
        <w:spacing w:line="360" w:lineRule="auto"/>
        <w:jc w:val="both"/>
        <w:rPr>
          <w:rFonts w:ascii="Arial" w:hAnsi="Arial" w:cs="Arial"/>
        </w:rPr>
      </w:pPr>
      <w:r w:rsidRPr="007A64A8">
        <w:rPr>
          <w:rFonts w:ascii="Arial" w:hAnsi="Arial" w:cs="Arial"/>
        </w:rPr>
        <w:t>c)</w:t>
      </w:r>
      <w:r w:rsidRPr="007A64A8">
        <w:rPr>
          <w:rFonts w:ascii="Arial" w:hAnsi="Arial" w:cs="Arial"/>
        </w:rPr>
        <w:tab/>
        <w:t>Prestar à CONTRATADA todas as informações solicitadas e necessárias para o cumprimento do objeto;</w:t>
      </w:r>
    </w:p>
    <w:p w14:paraId="71A99729" w14:textId="77777777" w:rsidR="00FE22D0" w:rsidRPr="007A64A8" w:rsidRDefault="00FE22D0" w:rsidP="00FE22D0">
      <w:pPr>
        <w:spacing w:line="360" w:lineRule="auto"/>
        <w:jc w:val="both"/>
        <w:rPr>
          <w:rFonts w:ascii="Arial" w:hAnsi="Arial" w:cs="Arial"/>
        </w:rPr>
      </w:pPr>
    </w:p>
    <w:p w14:paraId="1218FBE7" w14:textId="77777777" w:rsidR="00FE22D0" w:rsidRPr="007A64A8" w:rsidRDefault="00FE22D0" w:rsidP="00FE22D0">
      <w:pPr>
        <w:spacing w:line="360" w:lineRule="auto"/>
        <w:jc w:val="both"/>
        <w:rPr>
          <w:rFonts w:ascii="Arial" w:hAnsi="Arial" w:cs="Arial"/>
        </w:rPr>
      </w:pPr>
      <w:r w:rsidRPr="007A64A8">
        <w:rPr>
          <w:rFonts w:ascii="Arial" w:hAnsi="Arial" w:cs="Arial"/>
        </w:rPr>
        <w:t>d)</w:t>
      </w:r>
      <w:r w:rsidRPr="007A64A8">
        <w:rPr>
          <w:rFonts w:ascii="Arial" w:hAnsi="Arial" w:cs="Arial"/>
        </w:rPr>
        <w:tab/>
        <w:t>Rejeitar, no todo ou em parte, os serviços prestados em desacordo com as obrigações assumidas pela empresa na sua proposta.</w:t>
      </w:r>
    </w:p>
    <w:p w14:paraId="63849812" w14:textId="77777777" w:rsidR="00FE22D0" w:rsidRPr="007A64A8" w:rsidRDefault="00FE22D0" w:rsidP="00FE22D0">
      <w:pPr>
        <w:spacing w:line="360" w:lineRule="auto"/>
        <w:jc w:val="both"/>
        <w:rPr>
          <w:rFonts w:ascii="Arial" w:hAnsi="Arial" w:cs="Arial"/>
        </w:rPr>
      </w:pPr>
    </w:p>
    <w:p w14:paraId="70CACB7E" w14:textId="77777777" w:rsidR="00FE22D0" w:rsidRPr="007A64A8" w:rsidRDefault="00FE22D0" w:rsidP="00FE22D0">
      <w:pPr>
        <w:spacing w:line="360" w:lineRule="auto"/>
        <w:jc w:val="both"/>
        <w:rPr>
          <w:rFonts w:ascii="Arial" w:hAnsi="Arial" w:cs="Arial"/>
        </w:rPr>
      </w:pPr>
      <w:r w:rsidRPr="007A64A8">
        <w:rPr>
          <w:rFonts w:ascii="Arial" w:hAnsi="Arial" w:cs="Arial"/>
        </w:rPr>
        <w:t>e)</w:t>
      </w:r>
      <w:r w:rsidRPr="007A64A8">
        <w:rPr>
          <w:rFonts w:ascii="Arial" w:hAnsi="Arial" w:cs="Arial"/>
        </w:rPr>
        <w:tab/>
        <w:t>Colocar à disposição da CONTRATADA os elementos e informações necessárias à execução do objeto;</w:t>
      </w:r>
    </w:p>
    <w:p w14:paraId="2EEDA2A0" w14:textId="77777777" w:rsidR="00FE22D0" w:rsidRPr="007A64A8" w:rsidRDefault="00FE22D0" w:rsidP="00FE22D0">
      <w:pPr>
        <w:spacing w:line="360" w:lineRule="auto"/>
        <w:jc w:val="both"/>
        <w:rPr>
          <w:rFonts w:ascii="Arial" w:hAnsi="Arial" w:cs="Arial"/>
        </w:rPr>
      </w:pPr>
    </w:p>
    <w:p w14:paraId="6D84A5B8" w14:textId="77777777" w:rsidR="00FE22D0" w:rsidRPr="007A64A8" w:rsidRDefault="00FE22D0" w:rsidP="00FE22D0">
      <w:pPr>
        <w:spacing w:line="360" w:lineRule="auto"/>
        <w:jc w:val="both"/>
        <w:rPr>
          <w:rFonts w:ascii="Arial" w:hAnsi="Arial" w:cs="Arial"/>
        </w:rPr>
      </w:pPr>
      <w:r w:rsidRPr="007A64A8">
        <w:rPr>
          <w:rFonts w:ascii="Arial" w:hAnsi="Arial" w:cs="Arial"/>
        </w:rPr>
        <w:t>f)</w:t>
      </w:r>
      <w:r w:rsidRPr="007A64A8">
        <w:rPr>
          <w:rFonts w:ascii="Arial" w:hAnsi="Arial" w:cs="Arial"/>
        </w:rPr>
        <w:tab/>
        <w:t>Não permitir que o pessoal da CONTRATADA execute tarefas em desacordo com as condições preestabelecidas.</w:t>
      </w:r>
    </w:p>
    <w:p w14:paraId="70790749" w14:textId="77777777" w:rsidR="001F3D39" w:rsidRPr="007A64A8" w:rsidRDefault="001F3D39" w:rsidP="00FE22D0">
      <w:pPr>
        <w:spacing w:line="360" w:lineRule="auto"/>
        <w:jc w:val="both"/>
        <w:rPr>
          <w:rFonts w:ascii="Arial" w:hAnsi="Arial" w:cs="Arial"/>
        </w:rPr>
      </w:pPr>
    </w:p>
    <w:p w14:paraId="14D67CA2" w14:textId="77777777" w:rsidR="00FE22D0" w:rsidRPr="007A64A8" w:rsidRDefault="00FE22D0" w:rsidP="00FE22D0">
      <w:pPr>
        <w:spacing w:line="360" w:lineRule="auto"/>
        <w:jc w:val="both"/>
        <w:rPr>
          <w:rFonts w:ascii="Arial" w:hAnsi="Arial" w:cs="Arial"/>
        </w:rPr>
      </w:pPr>
      <w:r w:rsidRPr="007A64A8">
        <w:rPr>
          <w:rFonts w:ascii="Arial" w:hAnsi="Arial" w:cs="Arial"/>
        </w:rPr>
        <w:t>g)</w:t>
      </w:r>
      <w:r w:rsidRPr="007A64A8">
        <w:rPr>
          <w:rFonts w:ascii="Arial" w:hAnsi="Arial" w:cs="Arial"/>
        </w:rPr>
        <w:tab/>
        <w:t>Responsabilizar-se pela comunicação, em tempo hábil, dos serviços a serem prestados.</w:t>
      </w:r>
    </w:p>
    <w:p w14:paraId="0377FED7" w14:textId="77777777" w:rsidR="00FE22D0" w:rsidRPr="007A64A8" w:rsidRDefault="00FE22D0" w:rsidP="00FE22D0">
      <w:pPr>
        <w:spacing w:line="360" w:lineRule="auto"/>
        <w:jc w:val="both"/>
        <w:rPr>
          <w:rFonts w:ascii="Arial" w:hAnsi="Arial" w:cs="Arial"/>
        </w:rPr>
      </w:pPr>
    </w:p>
    <w:p w14:paraId="2D78231F" w14:textId="77777777" w:rsidR="00FE22D0" w:rsidRPr="007A64A8" w:rsidRDefault="00FE22D0" w:rsidP="00FE22D0">
      <w:pPr>
        <w:spacing w:line="360" w:lineRule="auto"/>
        <w:jc w:val="both"/>
        <w:rPr>
          <w:rFonts w:ascii="Arial" w:hAnsi="Arial" w:cs="Arial"/>
        </w:rPr>
      </w:pPr>
      <w:r w:rsidRPr="007A64A8">
        <w:rPr>
          <w:rFonts w:ascii="Arial" w:hAnsi="Arial" w:cs="Arial"/>
        </w:rPr>
        <w:t>h)</w:t>
      </w:r>
      <w:r w:rsidRPr="007A64A8">
        <w:rPr>
          <w:rFonts w:ascii="Arial" w:hAnsi="Arial" w:cs="Arial"/>
        </w:rPr>
        <w:tab/>
        <w:t>Exigir o imediato afastamento de qualquer funcionário ou preposto da CONTRATADA que não mereça sua confiança, que embarace a fiscalização ou que se conduza de modo inconveniente ou incompatível com o exercício de suas funções.</w:t>
      </w:r>
    </w:p>
    <w:p w14:paraId="74E82BC2" w14:textId="77777777" w:rsidR="00FE22D0" w:rsidRPr="007A64A8" w:rsidRDefault="00FE22D0" w:rsidP="00FE22D0">
      <w:pPr>
        <w:spacing w:line="360" w:lineRule="auto"/>
        <w:jc w:val="both"/>
        <w:rPr>
          <w:rFonts w:ascii="Arial" w:hAnsi="Arial" w:cs="Arial"/>
        </w:rPr>
      </w:pPr>
    </w:p>
    <w:p w14:paraId="09E3A6F8" w14:textId="77777777" w:rsidR="00FE22D0" w:rsidRPr="007A64A8" w:rsidRDefault="00FE22D0" w:rsidP="00FE22D0">
      <w:pPr>
        <w:spacing w:line="360" w:lineRule="auto"/>
        <w:jc w:val="both"/>
        <w:rPr>
          <w:rFonts w:ascii="Arial" w:hAnsi="Arial" w:cs="Arial"/>
        </w:rPr>
      </w:pPr>
      <w:r w:rsidRPr="007A64A8">
        <w:rPr>
          <w:rFonts w:ascii="Arial" w:hAnsi="Arial" w:cs="Arial"/>
        </w:rPr>
        <w:t>i)</w:t>
      </w:r>
      <w:r w:rsidRPr="007A64A8">
        <w:rPr>
          <w:rFonts w:ascii="Arial" w:hAnsi="Arial" w:cs="Arial"/>
        </w:rPr>
        <w:tab/>
        <w:t>Efetuar, quando julgar necessário, inspeção e vistoria dos serviços prestados, ou já previamente em execução, colocados à sua disposição, com a finalidade de verificar as condições em perfeita concordância com a proposta e o Presente instrumento Contratual.</w:t>
      </w:r>
    </w:p>
    <w:p w14:paraId="2D38D728" w14:textId="77777777" w:rsidR="00FE22D0" w:rsidRPr="007A64A8" w:rsidRDefault="00FE22D0" w:rsidP="00FE22D0">
      <w:pPr>
        <w:spacing w:line="360" w:lineRule="auto"/>
        <w:jc w:val="both"/>
        <w:rPr>
          <w:rFonts w:ascii="Arial" w:hAnsi="Arial" w:cs="Arial"/>
        </w:rPr>
      </w:pPr>
    </w:p>
    <w:p w14:paraId="78A2D1B9" w14:textId="303522C8" w:rsidR="00FE22D0" w:rsidRPr="007A64A8" w:rsidRDefault="003977B8" w:rsidP="00FE22D0">
      <w:pPr>
        <w:spacing w:line="360" w:lineRule="auto"/>
        <w:jc w:val="both"/>
        <w:rPr>
          <w:rFonts w:ascii="Arial" w:hAnsi="Arial" w:cs="Arial"/>
        </w:rPr>
      </w:pPr>
      <w:r>
        <w:rPr>
          <w:rFonts w:ascii="Arial" w:hAnsi="Arial" w:cs="Arial"/>
        </w:rPr>
        <w:t>j</w:t>
      </w:r>
      <w:r w:rsidR="00FE22D0" w:rsidRPr="007A64A8">
        <w:rPr>
          <w:rFonts w:ascii="Arial" w:hAnsi="Arial" w:cs="Arial"/>
        </w:rPr>
        <w:t>)</w:t>
      </w:r>
      <w:r w:rsidR="00FE22D0" w:rsidRPr="007A64A8">
        <w:rPr>
          <w:rFonts w:ascii="Arial" w:hAnsi="Arial" w:cs="Arial"/>
        </w:rPr>
        <w:tab/>
        <w:t>Aplicar multas ou penalidades, quando do não cumprimento do contrato ou ações previstas neste Termo;</w:t>
      </w:r>
    </w:p>
    <w:p w14:paraId="1954AF41" w14:textId="77777777" w:rsidR="00FE22D0" w:rsidRPr="007A64A8" w:rsidRDefault="00FE22D0" w:rsidP="00FE22D0">
      <w:pPr>
        <w:spacing w:line="360" w:lineRule="auto"/>
        <w:jc w:val="both"/>
        <w:rPr>
          <w:rFonts w:ascii="Arial" w:hAnsi="Arial" w:cs="Arial"/>
        </w:rPr>
      </w:pPr>
    </w:p>
    <w:p w14:paraId="60D40CA1" w14:textId="441C734C" w:rsidR="00FE22D0" w:rsidRPr="007A64A8" w:rsidRDefault="003977B8" w:rsidP="00FE22D0">
      <w:pPr>
        <w:spacing w:line="360" w:lineRule="auto"/>
        <w:jc w:val="both"/>
        <w:rPr>
          <w:rFonts w:ascii="Arial" w:hAnsi="Arial" w:cs="Arial"/>
        </w:rPr>
      </w:pPr>
      <w:r>
        <w:rPr>
          <w:rFonts w:ascii="Arial" w:hAnsi="Arial" w:cs="Arial"/>
        </w:rPr>
        <w:t>k</w:t>
      </w:r>
      <w:r w:rsidR="00FE22D0" w:rsidRPr="007A64A8">
        <w:rPr>
          <w:rFonts w:ascii="Arial" w:hAnsi="Arial" w:cs="Arial"/>
        </w:rPr>
        <w:t>)</w:t>
      </w:r>
      <w:r w:rsidR="00FE22D0" w:rsidRPr="007A64A8">
        <w:rPr>
          <w:rFonts w:ascii="Arial" w:hAnsi="Arial" w:cs="Arial"/>
        </w:rPr>
        <w:tab/>
        <w:t>Fazer deduzir diretamente da fonte multas e demais penalidades previstas neste instrumento;</w:t>
      </w:r>
    </w:p>
    <w:p w14:paraId="41F56949" w14:textId="77777777" w:rsidR="00FE22D0" w:rsidRPr="007A64A8" w:rsidRDefault="00FE22D0" w:rsidP="00FE22D0">
      <w:pPr>
        <w:spacing w:line="360" w:lineRule="auto"/>
        <w:jc w:val="both"/>
        <w:rPr>
          <w:rFonts w:ascii="Arial" w:hAnsi="Arial" w:cs="Arial"/>
        </w:rPr>
      </w:pPr>
    </w:p>
    <w:p w14:paraId="7ED4E577" w14:textId="513AEF50" w:rsidR="00FE22D0" w:rsidRPr="007A64A8" w:rsidRDefault="003977B8" w:rsidP="00FE22D0">
      <w:pPr>
        <w:spacing w:line="360" w:lineRule="auto"/>
        <w:jc w:val="both"/>
        <w:rPr>
          <w:rFonts w:ascii="Arial" w:hAnsi="Arial" w:cs="Arial"/>
        </w:rPr>
      </w:pPr>
      <w:r>
        <w:rPr>
          <w:rFonts w:ascii="Arial" w:hAnsi="Arial" w:cs="Arial"/>
        </w:rPr>
        <w:lastRenderedPageBreak/>
        <w:t>l</w:t>
      </w:r>
      <w:r w:rsidR="00FE22D0" w:rsidRPr="007A64A8">
        <w:rPr>
          <w:rFonts w:ascii="Arial" w:hAnsi="Arial" w:cs="Arial"/>
        </w:rPr>
        <w:t>)</w:t>
      </w:r>
      <w:r w:rsidR="00FE22D0" w:rsidRPr="007A64A8">
        <w:rPr>
          <w:rFonts w:ascii="Arial" w:hAnsi="Arial" w:cs="Arial"/>
        </w:rPr>
        <w:tab/>
        <w:t>Atuar com poder de império suspendendo a execução do contrato sem ônus para a administração a qualquer tempo, resguardando a CONTRATADA de seus direitos adquiridos;</w:t>
      </w:r>
    </w:p>
    <w:p w14:paraId="4873FF2A" w14:textId="77777777" w:rsidR="00FE22D0" w:rsidRPr="007A64A8" w:rsidRDefault="00FE22D0" w:rsidP="00FE22D0">
      <w:pPr>
        <w:spacing w:line="360" w:lineRule="auto"/>
        <w:jc w:val="both"/>
        <w:rPr>
          <w:rFonts w:ascii="Arial" w:hAnsi="Arial" w:cs="Arial"/>
        </w:rPr>
      </w:pPr>
    </w:p>
    <w:p w14:paraId="2510CEB1" w14:textId="3FBA1D2F" w:rsidR="00FE22D0" w:rsidRPr="007A64A8" w:rsidRDefault="003977B8" w:rsidP="00FE22D0">
      <w:pPr>
        <w:spacing w:line="360" w:lineRule="auto"/>
        <w:jc w:val="both"/>
        <w:rPr>
          <w:rFonts w:ascii="Arial" w:hAnsi="Arial" w:cs="Arial"/>
          <w:b/>
          <w:bCs/>
        </w:rPr>
      </w:pPr>
      <w:r>
        <w:rPr>
          <w:rFonts w:ascii="Arial" w:hAnsi="Arial" w:cs="Arial"/>
        </w:rPr>
        <w:t>m</w:t>
      </w:r>
      <w:r w:rsidR="00FE22D0" w:rsidRPr="007A64A8">
        <w:rPr>
          <w:rFonts w:ascii="Arial" w:hAnsi="Arial" w:cs="Arial"/>
        </w:rPr>
        <w:t>)</w:t>
      </w:r>
      <w:r w:rsidR="00FE22D0" w:rsidRPr="007A64A8">
        <w:rPr>
          <w:rFonts w:ascii="Arial" w:hAnsi="Arial" w:cs="Arial"/>
        </w:rPr>
        <w:tab/>
        <w:t>Rejeitar os serviços em desconformidade com o presente instrumento.</w:t>
      </w:r>
    </w:p>
    <w:p w14:paraId="10D62D60" w14:textId="77777777" w:rsidR="00FE22D0" w:rsidRPr="007A64A8" w:rsidRDefault="00FE22D0" w:rsidP="00FE22D0">
      <w:pPr>
        <w:spacing w:line="360" w:lineRule="auto"/>
        <w:jc w:val="both"/>
        <w:rPr>
          <w:rFonts w:ascii="Arial" w:hAnsi="Arial" w:cs="Arial"/>
          <w:b/>
          <w:bCs/>
        </w:rPr>
      </w:pPr>
    </w:p>
    <w:p w14:paraId="6CA2499A" w14:textId="77777777" w:rsidR="00A27E61" w:rsidRDefault="00A27E61" w:rsidP="00FE22D0">
      <w:pPr>
        <w:spacing w:line="360" w:lineRule="auto"/>
        <w:jc w:val="both"/>
        <w:rPr>
          <w:rFonts w:ascii="Arial" w:hAnsi="Arial" w:cs="Arial"/>
          <w:b/>
          <w:bCs/>
        </w:rPr>
      </w:pPr>
    </w:p>
    <w:p w14:paraId="039783E3" w14:textId="75FC56FE" w:rsidR="00FE22D0" w:rsidRPr="007A64A8" w:rsidRDefault="00FE22D0" w:rsidP="00FE22D0">
      <w:pPr>
        <w:spacing w:line="360" w:lineRule="auto"/>
        <w:jc w:val="both"/>
        <w:rPr>
          <w:rFonts w:ascii="Arial" w:hAnsi="Arial" w:cs="Arial"/>
          <w:b/>
          <w:bCs/>
        </w:rPr>
      </w:pPr>
      <w:r w:rsidRPr="007A64A8">
        <w:rPr>
          <w:rFonts w:ascii="Arial" w:hAnsi="Arial" w:cs="Arial"/>
          <w:b/>
          <w:bCs/>
        </w:rPr>
        <w:t>11.</w:t>
      </w:r>
      <w:r w:rsidRPr="007A64A8">
        <w:rPr>
          <w:rFonts w:ascii="Arial" w:hAnsi="Arial" w:cs="Arial"/>
          <w:b/>
          <w:bCs/>
        </w:rPr>
        <w:tab/>
        <w:t>OBRIGAÇÕES DA CONTRATADA</w:t>
      </w:r>
    </w:p>
    <w:p w14:paraId="66AB3DEE" w14:textId="77777777" w:rsidR="00FE22D0" w:rsidRPr="007A64A8" w:rsidRDefault="00FE22D0" w:rsidP="00FE22D0">
      <w:pPr>
        <w:spacing w:line="360" w:lineRule="auto"/>
        <w:jc w:val="both"/>
        <w:rPr>
          <w:rFonts w:ascii="Arial" w:hAnsi="Arial" w:cs="Arial"/>
        </w:rPr>
      </w:pPr>
    </w:p>
    <w:p w14:paraId="5273C294" w14:textId="77777777" w:rsidR="00FE22D0" w:rsidRPr="007A64A8" w:rsidRDefault="00FE22D0" w:rsidP="00FE22D0">
      <w:pPr>
        <w:spacing w:line="360" w:lineRule="auto"/>
        <w:jc w:val="both"/>
        <w:rPr>
          <w:rFonts w:ascii="Arial" w:hAnsi="Arial" w:cs="Arial"/>
        </w:rPr>
      </w:pPr>
      <w:r w:rsidRPr="007A64A8">
        <w:rPr>
          <w:rFonts w:ascii="Arial" w:hAnsi="Arial" w:cs="Arial"/>
        </w:rPr>
        <w:t>11.1</w:t>
      </w:r>
      <w:r w:rsidRPr="007A64A8">
        <w:rPr>
          <w:rFonts w:ascii="Arial" w:hAnsi="Arial" w:cs="Arial"/>
        </w:rPr>
        <w:tab/>
        <w:t>Responsabilizar-se pelo fiel cumprimento do objeto deste termo de referência, utilizando-se de empregados treinados, sem antecedentes criminais por improbidade ou prevaricação e de bom nível moral na prestação dos serviços em conformidade com o objeto.</w:t>
      </w:r>
    </w:p>
    <w:p w14:paraId="3DFC8FEB" w14:textId="77777777" w:rsidR="00FE22D0" w:rsidRPr="007A64A8" w:rsidRDefault="00FE22D0" w:rsidP="00FE22D0">
      <w:pPr>
        <w:spacing w:line="360" w:lineRule="auto"/>
        <w:jc w:val="both"/>
        <w:rPr>
          <w:rFonts w:ascii="Arial" w:hAnsi="Arial" w:cs="Arial"/>
        </w:rPr>
      </w:pPr>
    </w:p>
    <w:p w14:paraId="1D29F048" w14:textId="77777777" w:rsidR="00FE22D0" w:rsidRPr="007A64A8" w:rsidRDefault="00FE22D0" w:rsidP="00FE22D0">
      <w:pPr>
        <w:spacing w:line="360" w:lineRule="auto"/>
        <w:jc w:val="both"/>
        <w:rPr>
          <w:rFonts w:ascii="Arial" w:hAnsi="Arial" w:cs="Arial"/>
        </w:rPr>
      </w:pPr>
      <w:r w:rsidRPr="007A64A8">
        <w:rPr>
          <w:rFonts w:ascii="Arial" w:hAnsi="Arial" w:cs="Arial"/>
        </w:rPr>
        <w:t>a)</w:t>
      </w:r>
      <w:r w:rsidRPr="007A64A8">
        <w:rPr>
          <w:rFonts w:ascii="Arial" w:hAnsi="Arial" w:cs="Arial"/>
        </w:rPr>
        <w:tab/>
        <w:t>Prestar esclarecimento à CONTRATANTE sobre eventuais atos ou fatos noticiados que a envolvam, bem como relatar toda e qualquer irregularidade observada em função da execução do objeto, bem assim tomar providências necessárias imediatas para a correção, evitando repetição dos fatos.</w:t>
      </w:r>
    </w:p>
    <w:p w14:paraId="6CF3BFB0" w14:textId="77777777" w:rsidR="00FE22D0" w:rsidRPr="007A64A8" w:rsidRDefault="00FE22D0" w:rsidP="00FE22D0">
      <w:pPr>
        <w:spacing w:line="360" w:lineRule="auto"/>
        <w:jc w:val="both"/>
        <w:rPr>
          <w:rFonts w:ascii="Arial" w:hAnsi="Arial" w:cs="Arial"/>
        </w:rPr>
      </w:pPr>
    </w:p>
    <w:p w14:paraId="5E0DB25B" w14:textId="77777777" w:rsidR="00FE22D0" w:rsidRPr="007A64A8" w:rsidRDefault="00FE22D0" w:rsidP="00FE22D0">
      <w:pPr>
        <w:spacing w:line="360" w:lineRule="auto"/>
        <w:jc w:val="both"/>
        <w:rPr>
          <w:rFonts w:ascii="Arial" w:hAnsi="Arial" w:cs="Arial"/>
        </w:rPr>
      </w:pPr>
      <w:r w:rsidRPr="007A64A8">
        <w:rPr>
          <w:rFonts w:ascii="Arial" w:hAnsi="Arial" w:cs="Arial"/>
        </w:rPr>
        <w:t>b)</w:t>
      </w:r>
      <w:r w:rsidRPr="007A64A8">
        <w:rPr>
          <w:rFonts w:ascii="Arial" w:hAnsi="Arial" w:cs="Arial"/>
        </w:rPr>
        <w:tab/>
        <w:t>Acatar as orientações do Fiscal do Contrato ou seu representante legal, sujeitando-se a mais ampla e irrestrita fiscalização por parte da CONTRATANTE.</w:t>
      </w:r>
    </w:p>
    <w:p w14:paraId="4E802ACB" w14:textId="77777777" w:rsidR="00FE22D0" w:rsidRPr="007A64A8" w:rsidRDefault="00FE22D0" w:rsidP="00FE22D0">
      <w:pPr>
        <w:spacing w:line="360" w:lineRule="auto"/>
        <w:jc w:val="both"/>
        <w:rPr>
          <w:rFonts w:ascii="Arial" w:hAnsi="Arial" w:cs="Arial"/>
        </w:rPr>
      </w:pPr>
    </w:p>
    <w:p w14:paraId="25F69081" w14:textId="77777777" w:rsidR="00FE22D0" w:rsidRPr="007A64A8" w:rsidRDefault="00FE22D0" w:rsidP="00FE22D0">
      <w:pPr>
        <w:spacing w:line="360" w:lineRule="auto"/>
        <w:jc w:val="both"/>
        <w:rPr>
          <w:rFonts w:ascii="Arial" w:hAnsi="Arial" w:cs="Arial"/>
        </w:rPr>
      </w:pPr>
      <w:r w:rsidRPr="007A64A8">
        <w:rPr>
          <w:rFonts w:ascii="Arial" w:hAnsi="Arial" w:cs="Arial"/>
        </w:rPr>
        <w:t>c)</w:t>
      </w:r>
      <w:r w:rsidRPr="007A64A8">
        <w:rPr>
          <w:rFonts w:ascii="Arial" w:hAnsi="Arial" w:cs="Arial"/>
        </w:rPr>
        <w:tab/>
        <w:t>Zelar para que sejam cumpridas as normas relativas à segurança e à prevenção de acidentes.</w:t>
      </w:r>
    </w:p>
    <w:p w14:paraId="7F1267C5" w14:textId="77777777" w:rsidR="00FE22D0" w:rsidRPr="007A64A8" w:rsidRDefault="00FE22D0" w:rsidP="00FE22D0">
      <w:pPr>
        <w:spacing w:line="360" w:lineRule="auto"/>
        <w:jc w:val="both"/>
        <w:rPr>
          <w:rFonts w:ascii="Arial" w:hAnsi="Arial" w:cs="Arial"/>
        </w:rPr>
      </w:pPr>
    </w:p>
    <w:p w14:paraId="0023F8A4" w14:textId="19212BC3" w:rsidR="00FE22D0" w:rsidRPr="007A64A8" w:rsidRDefault="00FE22D0" w:rsidP="00FE22D0">
      <w:pPr>
        <w:spacing w:line="360" w:lineRule="auto"/>
        <w:jc w:val="both"/>
        <w:rPr>
          <w:rFonts w:ascii="Arial" w:hAnsi="Arial" w:cs="Arial"/>
        </w:rPr>
      </w:pPr>
      <w:r w:rsidRPr="007A64A8">
        <w:rPr>
          <w:rFonts w:ascii="Arial" w:hAnsi="Arial" w:cs="Arial"/>
        </w:rPr>
        <w:t>d)</w:t>
      </w:r>
      <w:r w:rsidRPr="007A64A8">
        <w:rPr>
          <w:rFonts w:ascii="Arial" w:hAnsi="Arial" w:cs="Arial"/>
        </w:rPr>
        <w:tab/>
        <w:t>Dispor de quadro de pessoal suficiente para garantir a execução do objeto</w:t>
      </w:r>
      <w:r w:rsidR="003977B8">
        <w:rPr>
          <w:rFonts w:ascii="Arial" w:hAnsi="Arial" w:cs="Arial"/>
        </w:rPr>
        <w:t xml:space="preserve">, </w:t>
      </w:r>
      <w:r w:rsidRPr="007A64A8">
        <w:rPr>
          <w:rFonts w:ascii="Arial" w:hAnsi="Arial" w:cs="Arial"/>
        </w:rPr>
        <w:t>cumprindo os prazos previstos neste instrumento, sem interrupção, seja por motivo de férias, descanso semanal, licença, falta ao trabalho, demissão e outras análogas obedecidas às disposições da legislação trabalhista vigente.</w:t>
      </w:r>
    </w:p>
    <w:p w14:paraId="7F0659A8" w14:textId="77777777" w:rsidR="00FE22D0" w:rsidRPr="007A64A8" w:rsidRDefault="00FE22D0" w:rsidP="00FE22D0">
      <w:pPr>
        <w:spacing w:line="360" w:lineRule="auto"/>
        <w:jc w:val="both"/>
        <w:rPr>
          <w:rFonts w:ascii="Arial" w:hAnsi="Arial" w:cs="Arial"/>
        </w:rPr>
      </w:pPr>
    </w:p>
    <w:p w14:paraId="31AA7712" w14:textId="77777777" w:rsidR="00FE22D0" w:rsidRPr="007A64A8" w:rsidRDefault="00FE22D0" w:rsidP="00FE22D0">
      <w:pPr>
        <w:spacing w:line="360" w:lineRule="auto"/>
        <w:jc w:val="both"/>
        <w:rPr>
          <w:rFonts w:ascii="Arial" w:hAnsi="Arial" w:cs="Arial"/>
        </w:rPr>
      </w:pPr>
      <w:r w:rsidRPr="007A64A8">
        <w:rPr>
          <w:rFonts w:ascii="Arial" w:hAnsi="Arial" w:cs="Arial"/>
        </w:rPr>
        <w:lastRenderedPageBreak/>
        <w:t>e)</w:t>
      </w:r>
      <w:r w:rsidRPr="007A64A8">
        <w:rPr>
          <w:rFonts w:ascii="Arial" w:hAnsi="Arial" w:cs="Arial"/>
        </w:rPr>
        <w:tab/>
        <w:t>Responsabilizar-se pelas despesas médicas e hospitalares com seus empregados, na forma da legislação aplicável, tanto na admissão como durante a vigência do contrato de trabalho, bem como dos servidores e terceiros no caso de acidentes que venham a ocorrer durante a prestação do objeto, não cabendo qualquer ônus para a administração;</w:t>
      </w:r>
    </w:p>
    <w:p w14:paraId="73A6CB1F" w14:textId="77777777" w:rsidR="00FE22D0" w:rsidRPr="007A64A8" w:rsidRDefault="00FE22D0" w:rsidP="00FE22D0">
      <w:pPr>
        <w:spacing w:line="360" w:lineRule="auto"/>
        <w:jc w:val="both"/>
        <w:rPr>
          <w:rFonts w:ascii="Arial" w:hAnsi="Arial" w:cs="Arial"/>
        </w:rPr>
      </w:pPr>
    </w:p>
    <w:p w14:paraId="60CB5F71" w14:textId="77777777" w:rsidR="00FE22D0" w:rsidRPr="007A64A8" w:rsidRDefault="00FE22D0" w:rsidP="00FE22D0">
      <w:pPr>
        <w:spacing w:line="360" w:lineRule="auto"/>
        <w:jc w:val="both"/>
        <w:rPr>
          <w:rFonts w:ascii="Arial" w:hAnsi="Arial" w:cs="Arial"/>
        </w:rPr>
      </w:pPr>
      <w:r w:rsidRPr="007A64A8">
        <w:rPr>
          <w:rFonts w:ascii="Arial" w:hAnsi="Arial" w:cs="Arial"/>
        </w:rPr>
        <w:t>f)</w:t>
      </w:r>
      <w:r w:rsidRPr="007A64A8">
        <w:rPr>
          <w:rFonts w:ascii="Arial" w:hAnsi="Arial" w:cs="Arial"/>
        </w:rPr>
        <w:tab/>
        <w:t>Manter sigilo, sob pena de responsabilidade civil, penal e administrativa, sobre todo e qualquer assunto de interesse da CONTRATANTE ou de terceiros de que tomar conhecimento em razão da execução do objeto do Termo de Referência, devendo orientar os empregados nesse sentido.</w:t>
      </w:r>
    </w:p>
    <w:p w14:paraId="5EDDC5B8" w14:textId="77777777" w:rsidR="001F3D39" w:rsidRPr="007A64A8" w:rsidRDefault="001F3D39" w:rsidP="00FE22D0">
      <w:pPr>
        <w:spacing w:line="360" w:lineRule="auto"/>
        <w:jc w:val="both"/>
        <w:rPr>
          <w:rFonts w:ascii="Arial" w:hAnsi="Arial" w:cs="Arial"/>
        </w:rPr>
      </w:pPr>
    </w:p>
    <w:p w14:paraId="6A0D92A1" w14:textId="77777777" w:rsidR="00FE22D0" w:rsidRPr="007A64A8" w:rsidRDefault="00FE22D0" w:rsidP="00FE22D0">
      <w:pPr>
        <w:spacing w:line="360" w:lineRule="auto"/>
        <w:jc w:val="both"/>
        <w:rPr>
          <w:rFonts w:ascii="Arial" w:hAnsi="Arial" w:cs="Arial"/>
        </w:rPr>
      </w:pPr>
      <w:r w:rsidRPr="007A64A8">
        <w:rPr>
          <w:rFonts w:ascii="Arial" w:hAnsi="Arial" w:cs="Arial"/>
        </w:rPr>
        <w:t>g)</w:t>
      </w:r>
      <w:r w:rsidRPr="007A64A8">
        <w:rPr>
          <w:rFonts w:ascii="Arial" w:hAnsi="Arial" w:cs="Arial"/>
        </w:rPr>
        <w:tab/>
        <w:t>Manter, durante toda a execução do contrato, em compatibilidade com as obrigações assumidas, todas as condições de habilitação e qualificação exigidas na licitação.</w:t>
      </w:r>
    </w:p>
    <w:p w14:paraId="25BF2C7E" w14:textId="77777777" w:rsidR="00FE22D0" w:rsidRPr="007A64A8" w:rsidRDefault="00FE22D0" w:rsidP="00FE22D0">
      <w:pPr>
        <w:spacing w:line="360" w:lineRule="auto"/>
        <w:jc w:val="both"/>
        <w:rPr>
          <w:rFonts w:ascii="Arial" w:hAnsi="Arial" w:cs="Arial"/>
        </w:rPr>
      </w:pPr>
    </w:p>
    <w:p w14:paraId="321A96DF" w14:textId="77777777" w:rsidR="00FE22D0" w:rsidRPr="007A64A8" w:rsidRDefault="00FE22D0" w:rsidP="00FE22D0">
      <w:pPr>
        <w:spacing w:line="360" w:lineRule="auto"/>
        <w:jc w:val="both"/>
        <w:rPr>
          <w:rFonts w:ascii="Arial" w:hAnsi="Arial" w:cs="Arial"/>
        </w:rPr>
      </w:pPr>
      <w:r w:rsidRPr="007A64A8">
        <w:rPr>
          <w:rFonts w:ascii="Arial" w:hAnsi="Arial" w:cs="Arial"/>
        </w:rPr>
        <w:t>h)</w:t>
      </w:r>
      <w:r w:rsidRPr="007A64A8">
        <w:rPr>
          <w:rFonts w:ascii="Arial" w:hAnsi="Arial" w:cs="Arial"/>
        </w:rPr>
        <w:tab/>
        <w:t>Assumir a responsabilidade por todos os encargos previdenciários, fiscais e comerciais resultantes da execução do contrato, sob pena de rescisão contratual, sem prejuízo das demais sanções; realizar a prestação dos serviços em conformidade e no prazo estabelecido neste instrumento.</w:t>
      </w:r>
    </w:p>
    <w:p w14:paraId="411AAC39" w14:textId="77777777" w:rsidR="00FE22D0" w:rsidRPr="007A64A8" w:rsidRDefault="00FE22D0" w:rsidP="00FE22D0">
      <w:pPr>
        <w:spacing w:line="360" w:lineRule="auto"/>
        <w:jc w:val="both"/>
        <w:rPr>
          <w:rFonts w:ascii="Arial" w:hAnsi="Arial" w:cs="Arial"/>
        </w:rPr>
      </w:pPr>
    </w:p>
    <w:p w14:paraId="374DDDED" w14:textId="77777777" w:rsidR="00FE22D0" w:rsidRPr="007A64A8" w:rsidRDefault="00FE22D0" w:rsidP="00FE22D0">
      <w:pPr>
        <w:spacing w:line="360" w:lineRule="auto"/>
        <w:jc w:val="both"/>
        <w:rPr>
          <w:rFonts w:ascii="Arial" w:hAnsi="Arial" w:cs="Arial"/>
        </w:rPr>
      </w:pPr>
      <w:r w:rsidRPr="007A64A8">
        <w:rPr>
          <w:rFonts w:ascii="Arial" w:hAnsi="Arial" w:cs="Arial"/>
        </w:rPr>
        <w:t>i)</w:t>
      </w:r>
      <w:r w:rsidRPr="007A64A8">
        <w:rPr>
          <w:rFonts w:ascii="Arial" w:hAnsi="Arial" w:cs="Arial"/>
        </w:rPr>
        <w:tab/>
        <w:t>A contratada tem a obrigação de manter, durante toda a execução do contrato, em compatibilidade com as obrigações por ela assumidas, todas as condições de habilitação e qualificação exigidas na dispensa eletrônica, podendo a qualquer tempo o gestor do contrato diligenciar a apresentação de qualquer documento previsto no edital;</w:t>
      </w:r>
    </w:p>
    <w:p w14:paraId="4147910F" w14:textId="77777777" w:rsidR="00FE22D0" w:rsidRPr="007A64A8" w:rsidRDefault="00FE22D0" w:rsidP="00FE22D0">
      <w:pPr>
        <w:spacing w:line="360" w:lineRule="auto"/>
        <w:jc w:val="both"/>
        <w:rPr>
          <w:rFonts w:ascii="Arial" w:hAnsi="Arial" w:cs="Arial"/>
        </w:rPr>
      </w:pPr>
    </w:p>
    <w:p w14:paraId="7194BC9F" w14:textId="77777777" w:rsidR="00FE22D0" w:rsidRPr="007A64A8" w:rsidRDefault="00FE22D0" w:rsidP="00FE22D0">
      <w:pPr>
        <w:spacing w:line="360" w:lineRule="auto"/>
        <w:jc w:val="both"/>
        <w:rPr>
          <w:rFonts w:ascii="Arial" w:hAnsi="Arial" w:cs="Arial"/>
        </w:rPr>
      </w:pPr>
      <w:r w:rsidRPr="007A64A8">
        <w:rPr>
          <w:rFonts w:ascii="Arial" w:hAnsi="Arial" w:cs="Arial"/>
        </w:rPr>
        <w:t>j)</w:t>
      </w:r>
      <w:r w:rsidRPr="007A64A8">
        <w:rPr>
          <w:rFonts w:ascii="Arial" w:hAnsi="Arial" w:cs="Arial"/>
        </w:rPr>
        <w:tab/>
        <w:t>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2BC38328" w14:textId="28EE988D" w:rsidR="00FE22D0" w:rsidRPr="007A64A8" w:rsidRDefault="00FE22D0" w:rsidP="00FE22D0">
      <w:pPr>
        <w:spacing w:line="360" w:lineRule="auto"/>
        <w:jc w:val="both"/>
        <w:rPr>
          <w:rFonts w:ascii="Arial" w:hAnsi="Arial" w:cs="Arial"/>
          <w:b/>
          <w:bCs/>
        </w:rPr>
      </w:pPr>
      <w:r w:rsidRPr="007A64A8">
        <w:rPr>
          <w:rFonts w:ascii="Arial" w:hAnsi="Arial" w:cs="Arial"/>
          <w:b/>
          <w:bCs/>
        </w:rPr>
        <w:lastRenderedPageBreak/>
        <w:t>12.</w:t>
      </w:r>
      <w:r w:rsidRPr="007A64A8">
        <w:rPr>
          <w:rFonts w:ascii="Arial" w:hAnsi="Arial" w:cs="Arial"/>
          <w:b/>
          <w:bCs/>
        </w:rPr>
        <w:tab/>
        <w:t>DO ACOMPANHAMENTO, EXECUÇÃO E FISCALIZAÇÃO DO CONTRATO</w:t>
      </w:r>
    </w:p>
    <w:p w14:paraId="068B60D7" w14:textId="77777777" w:rsidR="00FE22D0" w:rsidRPr="007A64A8" w:rsidRDefault="00FE22D0" w:rsidP="00FE22D0">
      <w:pPr>
        <w:spacing w:line="360" w:lineRule="auto"/>
        <w:jc w:val="both"/>
        <w:rPr>
          <w:rFonts w:ascii="Arial" w:hAnsi="Arial" w:cs="Arial"/>
        </w:rPr>
      </w:pPr>
    </w:p>
    <w:p w14:paraId="2C0EBA46" w14:textId="77777777" w:rsidR="00FE22D0" w:rsidRPr="007A64A8" w:rsidRDefault="00FE22D0" w:rsidP="00FE22D0">
      <w:pPr>
        <w:spacing w:line="360" w:lineRule="auto"/>
        <w:jc w:val="both"/>
        <w:rPr>
          <w:rFonts w:ascii="Arial" w:hAnsi="Arial" w:cs="Arial"/>
        </w:rPr>
      </w:pPr>
      <w:r w:rsidRPr="007A64A8">
        <w:rPr>
          <w:rFonts w:ascii="Arial" w:hAnsi="Arial" w:cs="Arial"/>
        </w:rPr>
        <w:t>12.1.</w:t>
      </w:r>
      <w:r w:rsidRPr="007A64A8">
        <w:rPr>
          <w:rFonts w:ascii="Arial" w:hAnsi="Arial" w:cs="Arial"/>
        </w:rPr>
        <w:tab/>
        <w:t>A fiscalização do presente Contrato será exercida por um representante da Administração, ao qual competirá dirimir as dúvidas que surgirem no curso da execução do contrato e de tudo dará ciência à Administração;</w:t>
      </w:r>
    </w:p>
    <w:p w14:paraId="4C0CE2AD" w14:textId="77777777" w:rsidR="00FE22D0" w:rsidRPr="007A64A8" w:rsidRDefault="00FE22D0" w:rsidP="00FE22D0">
      <w:pPr>
        <w:spacing w:line="360" w:lineRule="auto"/>
        <w:jc w:val="both"/>
        <w:rPr>
          <w:rFonts w:ascii="Arial" w:hAnsi="Arial" w:cs="Arial"/>
        </w:rPr>
      </w:pPr>
    </w:p>
    <w:p w14:paraId="0F763EAD" w14:textId="2FF7CFDC" w:rsidR="00FE22D0" w:rsidRDefault="00FE22D0" w:rsidP="00FE22D0">
      <w:pPr>
        <w:spacing w:line="360" w:lineRule="auto"/>
        <w:jc w:val="both"/>
        <w:rPr>
          <w:rFonts w:ascii="Arial" w:hAnsi="Arial" w:cs="Arial"/>
        </w:rPr>
      </w:pPr>
      <w:r w:rsidRPr="007A64A8">
        <w:rPr>
          <w:rFonts w:ascii="Arial" w:hAnsi="Arial" w:cs="Arial"/>
        </w:rPr>
        <w:t>12.2.</w:t>
      </w:r>
      <w:r w:rsidRPr="007A64A8">
        <w:rPr>
          <w:rFonts w:ascii="Arial" w:hAnsi="Arial" w:cs="Arial"/>
        </w:rPr>
        <w:tab/>
        <w:t>Durante todo o período de vigência deste contrato, a CONTRATADA deverá manter preposto aceito pela CONTRATANTE, para representá-la administrativamente sempre que for necessário;</w:t>
      </w:r>
    </w:p>
    <w:p w14:paraId="03A9001D" w14:textId="77777777" w:rsidR="003977B8" w:rsidRPr="007A64A8" w:rsidRDefault="003977B8" w:rsidP="00FE22D0">
      <w:pPr>
        <w:spacing w:line="360" w:lineRule="auto"/>
        <w:jc w:val="both"/>
        <w:rPr>
          <w:rFonts w:ascii="Arial" w:hAnsi="Arial" w:cs="Arial"/>
        </w:rPr>
      </w:pPr>
    </w:p>
    <w:p w14:paraId="464F201B" w14:textId="77777777" w:rsidR="00FE22D0" w:rsidRPr="007A64A8" w:rsidRDefault="00FE22D0" w:rsidP="00FE22D0">
      <w:pPr>
        <w:spacing w:line="360" w:lineRule="auto"/>
        <w:jc w:val="both"/>
        <w:rPr>
          <w:rFonts w:ascii="Arial" w:hAnsi="Arial" w:cs="Arial"/>
        </w:rPr>
      </w:pPr>
      <w:r w:rsidRPr="007A64A8">
        <w:rPr>
          <w:rFonts w:ascii="Arial" w:hAnsi="Arial" w:cs="Arial"/>
        </w:rPr>
        <w:t>12.3.</w:t>
      </w:r>
      <w:r w:rsidRPr="007A64A8">
        <w:rPr>
          <w:rFonts w:ascii="Arial" w:hAnsi="Arial" w:cs="Arial"/>
        </w:rPr>
        <w:tab/>
        <w:t>A comunicação entre a fiscalização e a contratada será realizada através de correspondência oficial e anotações;</w:t>
      </w:r>
    </w:p>
    <w:p w14:paraId="648F7A8E" w14:textId="77777777" w:rsidR="00FE22D0" w:rsidRPr="007A64A8" w:rsidRDefault="00FE22D0" w:rsidP="00FE22D0">
      <w:pPr>
        <w:spacing w:line="360" w:lineRule="auto"/>
        <w:jc w:val="both"/>
        <w:rPr>
          <w:rFonts w:ascii="Arial" w:hAnsi="Arial" w:cs="Arial"/>
        </w:rPr>
      </w:pPr>
    </w:p>
    <w:p w14:paraId="6F5D961D" w14:textId="77777777" w:rsidR="00FE22D0" w:rsidRPr="007A64A8" w:rsidRDefault="00FE22D0" w:rsidP="00FE22D0">
      <w:pPr>
        <w:spacing w:line="360" w:lineRule="auto"/>
        <w:jc w:val="both"/>
        <w:rPr>
          <w:rFonts w:ascii="Arial" w:hAnsi="Arial" w:cs="Arial"/>
        </w:rPr>
      </w:pPr>
      <w:r w:rsidRPr="007A64A8">
        <w:rPr>
          <w:rFonts w:ascii="Arial" w:hAnsi="Arial" w:cs="Arial"/>
        </w:rPr>
        <w:t>Todos os atos e instituições emanados ou emitidos pela fiscalização serão considerados como se fossem praticados pelo Contratante.</w:t>
      </w:r>
    </w:p>
    <w:p w14:paraId="7454D264" w14:textId="77777777" w:rsidR="00FE22D0" w:rsidRPr="007A64A8" w:rsidRDefault="00FE22D0" w:rsidP="00FE22D0">
      <w:pPr>
        <w:spacing w:line="360" w:lineRule="auto"/>
        <w:jc w:val="both"/>
        <w:rPr>
          <w:rFonts w:ascii="Arial" w:hAnsi="Arial" w:cs="Arial"/>
        </w:rPr>
      </w:pPr>
    </w:p>
    <w:p w14:paraId="60B1D19C" w14:textId="77777777" w:rsidR="00A27E61" w:rsidRDefault="00A27E61" w:rsidP="00FE22D0">
      <w:pPr>
        <w:spacing w:line="360" w:lineRule="auto"/>
        <w:jc w:val="both"/>
        <w:rPr>
          <w:rFonts w:ascii="Arial" w:hAnsi="Arial" w:cs="Arial"/>
          <w:b/>
          <w:bCs/>
        </w:rPr>
      </w:pPr>
    </w:p>
    <w:p w14:paraId="751829E8" w14:textId="2F656A75" w:rsidR="00FE22D0" w:rsidRPr="007A64A8" w:rsidRDefault="00FE22D0" w:rsidP="00FE22D0">
      <w:pPr>
        <w:spacing w:line="360" w:lineRule="auto"/>
        <w:jc w:val="both"/>
        <w:rPr>
          <w:rFonts w:ascii="Arial" w:hAnsi="Arial" w:cs="Arial"/>
          <w:b/>
          <w:bCs/>
        </w:rPr>
      </w:pPr>
      <w:r w:rsidRPr="007A64A8">
        <w:rPr>
          <w:rFonts w:ascii="Arial" w:hAnsi="Arial" w:cs="Arial"/>
          <w:b/>
          <w:bCs/>
        </w:rPr>
        <w:t>13.</w:t>
      </w:r>
      <w:r w:rsidRPr="007A64A8">
        <w:rPr>
          <w:rFonts w:ascii="Arial" w:hAnsi="Arial" w:cs="Arial"/>
          <w:b/>
          <w:bCs/>
        </w:rPr>
        <w:tab/>
        <w:t>DA PESQUISA DE PREÇO MÉDIO.</w:t>
      </w:r>
    </w:p>
    <w:p w14:paraId="3B0C928E" w14:textId="77777777" w:rsidR="00FE22D0" w:rsidRPr="007A64A8" w:rsidRDefault="00FE22D0" w:rsidP="00FE22D0">
      <w:pPr>
        <w:spacing w:line="360" w:lineRule="auto"/>
        <w:jc w:val="both"/>
        <w:rPr>
          <w:rFonts w:ascii="Arial" w:hAnsi="Arial" w:cs="Arial"/>
        </w:rPr>
      </w:pPr>
    </w:p>
    <w:p w14:paraId="59371450" w14:textId="05760486" w:rsidR="00FD00D6" w:rsidRPr="007A64A8" w:rsidRDefault="00FE22D0" w:rsidP="00FE22D0">
      <w:pPr>
        <w:spacing w:line="360" w:lineRule="auto"/>
        <w:jc w:val="both"/>
        <w:rPr>
          <w:rFonts w:ascii="Arial" w:hAnsi="Arial" w:cs="Arial"/>
        </w:rPr>
      </w:pPr>
      <w:r w:rsidRPr="007A64A8">
        <w:rPr>
          <w:rFonts w:ascii="Arial" w:hAnsi="Arial" w:cs="Arial"/>
        </w:rPr>
        <w:t>13.1</w:t>
      </w:r>
      <w:r w:rsidRPr="007A64A8">
        <w:rPr>
          <w:rFonts w:ascii="Arial" w:hAnsi="Arial" w:cs="Arial"/>
        </w:rPr>
        <w:tab/>
        <w:t xml:space="preserve">Para aferição do valor de mercado do objeto supracitado, </w:t>
      </w:r>
      <w:r w:rsidR="00FD00D6" w:rsidRPr="007A64A8">
        <w:rPr>
          <w:rFonts w:ascii="Arial" w:hAnsi="Arial" w:cs="Arial"/>
        </w:rPr>
        <w:t xml:space="preserve">foi realizada uma análise de contratações similares (art. 18, </w:t>
      </w:r>
      <w:r w:rsidR="0099322A" w:rsidRPr="007A64A8">
        <w:rPr>
          <w:rFonts w:ascii="Arial" w:hAnsi="Arial" w:cs="Arial"/>
        </w:rPr>
        <w:t>I</w:t>
      </w:r>
      <w:r w:rsidR="00FD00D6" w:rsidRPr="007A64A8">
        <w:rPr>
          <w:rFonts w:ascii="Arial" w:hAnsi="Arial" w:cs="Arial"/>
        </w:rPr>
        <w:t xml:space="preserve">V, §1°, Lei n° 14.133/2021) em outros órgãos públicos, com o intuito de identificar parâmetros de qualidade e custo aplicáveis a serviços similares, obtendo-se valores que giram de R$ 45.000,00 a R$ 90.000,00, conforme o caso e localidade, </w:t>
      </w:r>
      <w:r w:rsidR="0099322A" w:rsidRPr="007A64A8">
        <w:rPr>
          <w:rFonts w:ascii="Arial" w:hAnsi="Arial" w:cs="Arial"/>
        </w:rPr>
        <w:t>de acordo com a</w:t>
      </w:r>
      <w:r w:rsidR="00FD00D6" w:rsidRPr="007A64A8">
        <w:rPr>
          <w:rFonts w:ascii="Arial" w:hAnsi="Arial" w:cs="Arial"/>
        </w:rPr>
        <w:t xml:space="preserve"> planilha a seguir: </w:t>
      </w:r>
    </w:p>
    <w:p w14:paraId="2CB1517F" w14:textId="77777777" w:rsidR="0099322A" w:rsidRPr="007A64A8" w:rsidRDefault="0099322A" w:rsidP="00FE22D0">
      <w:pPr>
        <w:spacing w:line="360" w:lineRule="auto"/>
        <w:jc w:val="both"/>
        <w:rPr>
          <w:rFonts w:ascii="Arial" w:hAnsi="Arial" w:cs="Arial"/>
        </w:rPr>
      </w:pPr>
    </w:p>
    <w:tbl>
      <w:tblPr>
        <w:tblStyle w:val="TableNormal"/>
        <w:tblW w:w="9680"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5"/>
        <w:gridCol w:w="6412"/>
        <w:gridCol w:w="1713"/>
      </w:tblGrid>
      <w:tr w:rsidR="0030434E" w:rsidRPr="007A64A8" w14:paraId="618ABE6A" w14:textId="77777777" w:rsidTr="00265F4E">
        <w:trPr>
          <w:trHeight w:val="278"/>
        </w:trPr>
        <w:tc>
          <w:tcPr>
            <w:tcW w:w="1555" w:type="dxa"/>
          </w:tcPr>
          <w:p w14:paraId="1A758EDC" w14:textId="77777777" w:rsidR="0030434E" w:rsidRPr="00DA428D" w:rsidRDefault="0030434E" w:rsidP="002E6F93">
            <w:pPr>
              <w:pStyle w:val="TableParagraph"/>
              <w:spacing w:line="239" w:lineRule="exact"/>
              <w:ind w:left="323"/>
              <w:rPr>
                <w:rFonts w:ascii="Arial" w:hAnsi="Arial" w:cs="Arial"/>
                <w:b/>
                <w:sz w:val="21"/>
              </w:rPr>
            </w:pPr>
            <w:r w:rsidRPr="00DA428D">
              <w:rPr>
                <w:rFonts w:ascii="Arial" w:hAnsi="Arial" w:cs="Arial"/>
                <w:b/>
                <w:spacing w:val="-2"/>
                <w:sz w:val="21"/>
              </w:rPr>
              <w:t>Localidade</w:t>
            </w:r>
          </w:p>
        </w:tc>
        <w:tc>
          <w:tcPr>
            <w:tcW w:w="6412" w:type="dxa"/>
          </w:tcPr>
          <w:p w14:paraId="2AF64692" w14:textId="510CFCC2" w:rsidR="0030434E" w:rsidRPr="00DA428D" w:rsidRDefault="0030434E" w:rsidP="0030434E">
            <w:pPr>
              <w:pStyle w:val="TableParagraph"/>
              <w:spacing w:line="239" w:lineRule="exact"/>
              <w:ind w:left="41"/>
              <w:rPr>
                <w:rFonts w:ascii="Arial" w:hAnsi="Arial" w:cs="Arial"/>
                <w:b/>
                <w:sz w:val="21"/>
              </w:rPr>
            </w:pPr>
            <w:r w:rsidRPr="00DA428D">
              <w:rPr>
                <w:rFonts w:ascii="Arial" w:hAnsi="Arial" w:cs="Arial"/>
                <w:b/>
                <w:sz w:val="21"/>
              </w:rPr>
              <w:t>Endereço eletrônico</w:t>
            </w:r>
          </w:p>
        </w:tc>
        <w:tc>
          <w:tcPr>
            <w:tcW w:w="1713" w:type="dxa"/>
          </w:tcPr>
          <w:p w14:paraId="44FE0ECE" w14:textId="77777777" w:rsidR="0030434E" w:rsidRPr="007A64A8" w:rsidRDefault="0030434E" w:rsidP="002E6F93">
            <w:pPr>
              <w:pStyle w:val="TableParagraph"/>
              <w:spacing w:line="239" w:lineRule="exact"/>
              <w:ind w:left="27"/>
              <w:rPr>
                <w:rFonts w:ascii="Arial" w:hAnsi="Arial" w:cs="Arial"/>
                <w:b/>
                <w:sz w:val="21"/>
              </w:rPr>
            </w:pPr>
            <w:r w:rsidRPr="007A64A8">
              <w:rPr>
                <w:rFonts w:ascii="Arial" w:hAnsi="Arial" w:cs="Arial"/>
                <w:b/>
                <w:spacing w:val="-2"/>
                <w:sz w:val="21"/>
              </w:rPr>
              <w:t>Valor</w:t>
            </w:r>
          </w:p>
        </w:tc>
      </w:tr>
      <w:tr w:rsidR="0030434E" w:rsidRPr="007A64A8" w14:paraId="619815DD" w14:textId="77777777" w:rsidTr="0030434E">
        <w:trPr>
          <w:trHeight w:val="248"/>
        </w:trPr>
        <w:tc>
          <w:tcPr>
            <w:tcW w:w="1555" w:type="dxa"/>
          </w:tcPr>
          <w:p w14:paraId="22B7D096" w14:textId="03DEF5E4" w:rsidR="0030434E" w:rsidRPr="00120BA5" w:rsidRDefault="0030434E" w:rsidP="002E6F93">
            <w:pPr>
              <w:pStyle w:val="TableParagraph"/>
              <w:rPr>
                <w:rFonts w:ascii="Arial" w:hAnsi="Arial" w:cs="Arial"/>
                <w:sz w:val="21"/>
              </w:rPr>
            </w:pPr>
            <w:r w:rsidRPr="00120BA5">
              <w:rPr>
                <w:rFonts w:ascii="Arial" w:hAnsi="Arial" w:cs="Arial"/>
                <w:spacing w:val="-2"/>
                <w:w w:val="105"/>
                <w:sz w:val="21"/>
              </w:rPr>
              <w:t>Barrocas</w:t>
            </w:r>
            <w:r w:rsidR="00265F4E" w:rsidRPr="00120BA5">
              <w:rPr>
                <w:rFonts w:ascii="Arial" w:hAnsi="Arial" w:cs="Arial"/>
                <w:spacing w:val="-2"/>
                <w:w w:val="105"/>
                <w:sz w:val="21"/>
              </w:rPr>
              <w:t>/BA</w:t>
            </w:r>
          </w:p>
        </w:tc>
        <w:tc>
          <w:tcPr>
            <w:tcW w:w="6412" w:type="dxa"/>
          </w:tcPr>
          <w:p w14:paraId="00C9C970" w14:textId="23C6754C" w:rsidR="0030434E" w:rsidRPr="00120BA5" w:rsidRDefault="00120BA5" w:rsidP="00DA428D">
            <w:pPr>
              <w:pStyle w:val="TableParagraph"/>
              <w:ind w:left="130"/>
              <w:jc w:val="left"/>
              <w:rPr>
                <w:rFonts w:ascii="Arial" w:hAnsi="Arial" w:cs="Arial"/>
                <w:sz w:val="21"/>
              </w:rPr>
            </w:pPr>
            <w:hyperlink r:id="rId12" w:history="1">
              <w:r w:rsidRPr="00120BA5">
                <w:rPr>
                  <w:rStyle w:val="Hyperlink"/>
                  <w:rFonts w:ascii="Arial" w:hAnsi="Arial" w:cs="Arial"/>
                  <w:color w:val="auto"/>
                  <w:spacing w:val="-2"/>
                  <w:w w:val="115"/>
                  <w:sz w:val="21"/>
                </w:rPr>
                <w:t>https://pncp.gov.br/app/editais/04216292000155/2024/4</w:t>
              </w:r>
            </w:hyperlink>
            <w:r w:rsidR="00265F4E" w:rsidRPr="00120BA5">
              <w:rPr>
                <w:rFonts w:ascii="Arial" w:hAnsi="Arial" w:cs="Arial"/>
                <w:spacing w:val="-2"/>
                <w:w w:val="115"/>
                <w:sz w:val="21"/>
                <w:u w:val="single"/>
              </w:rPr>
              <w:t xml:space="preserve"> </w:t>
            </w:r>
          </w:p>
        </w:tc>
        <w:tc>
          <w:tcPr>
            <w:tcW w:w="1713" w:type="dxa"/>
          </w:tcPr>
          <w:p w14:paraId="584170FA" w14:textId="0FBDA61C" w:rsidR="0030434E" w:rsidRPr="007A64A8" w:rsidRDefault="0030434E" w:rsidP="002E6F93">
            <w:pPr>
              <w:pStyle w:val="TableParagraph"/>
              <w:rPr>
                <w:rFonts w:ascii="Arial" w:hAnsi="Arial" w:cs="Arial"/>
                <w:sz w:val="21"/>
              </w:rPr>
            </w:pPr>
            <w:r w:rsidRPr="007A64A8">
              <w:rPr>
                <w:rFonts w:ascii="Arial" w:hAnsi="Arial" w:cs="Arial"/>
                <w:sz w:val="21"/>
              </w:rPr>
              <w:t xml:space="preserve">  R$</w:t>
            </w:r>
            <w:r w:rsidRPr="007A64A8">
              <w:rPr>
                <w:rFonts w:ascii="Arial" w:hAnsi="Arial" w:cs="Arial"/>
                <w:spacing w:val="-7"/>
                <w:sz w:val="21"/>
              </w:rPr>
              <w:t xml:space="preserve"> </w:t>
            </w:r>
            <w:r w:rsidRPr="007A64A8">
              <w:rPr>
                <w:rFonts w:ascii="Arial" w:hAnsi="Arial" w:cs="Arial"/>
                <w:spacing w:val="-2"/>
                <w:sz w:val="21"/>
              </w:rPr>
              <w:t>90. 000,00</w:t>
            </w:r>
          </w:p>
        </w:tc>
      </w:tr>
      <w:tr w:rsidR="0030434E" w:rsidRPr="007A64A8" w14:paraId="5BF6FAD5" w14:textId="77777777" w:rsidTr="0030434E">
        <w:trPr>
          <w:trHeight w:val="244"/>
        </w:trPr>
        <w:tc>
          <w:tcPr>
            <w:tcW w:w="1555" w:type="dxa"/>
          </w:tcPr>
          <w:p w14:paraId="7BF4BDC9" w14:textId="7540C095" w:rsidR="0030434E" w:rsidRPr="00DA428D" w:rsidRDefault="0030434E" w:rsidP="002E6F93">
            <w:pPr>
              <w:pStyle w:val="TableParagraph"/>
              <w:spacing w:line="224" w:lineRule="exact"/>
              <w:ind w:left="123"/>
              <w:rPr>
                <w:rFonts w:ascii="Arial" w:hAnsi="Arial" w:cs="Arial"/>
                <w:spacing w:val="-2"/>
                <w:sz w:val="21"/>
              </w:rPr>
            </w:pPr>
            <w:r w:rsidRPr="00DA428D">
              <w:rPr>
                <w:rFonts w:ascii="Arial" w:hAnsi="Arial" w:cs="Arial"/>
                <w:spacing w:val="-2"/>
                <w:sz w:val="21"/>
              </w:rPr>
              <w:t>Mirassol</w:t>
            </w:r>
            <w:r w:rsidR="00265F4E" w:rsidRPr="00DA428D">
              <w:rPr>
                <w:rFonts w:ascii="Arial" w:hAnsi="Arial" w:cs="Arial"/>
                <w:spacing w:val="-2"/>
                <w:sz w:val="21"/>
              </w:rPr>
              <w:t>/SP</w:t>
            </w:r>
          </w:p>
        </w:tc>
        <w:tc>
          <w:tcPr>
            <w:tcW w:w="6412" w:type="dxa"/>
          </w:tcPr>
          <w:p w14:paraId="7721B650" w14:textId="1F1FE19F" w:rsidR="0030434E" w:rsidRPr="00DA428D" w:rsidRDefault="0030434E" w:rsidP="0030434E">
            <w:pPr>
              <w:pStyle w:val="TableParagraph"/>
              <w:spacing w:line="224" w:lineRule="exact"/>
              <w:ind w:left="130"/>
              <w:jc w:val="both"/>
              <w:rPr>
                <w:rFonts w:ascii="Arial" w:hAnsi="Arial" w:cs="Arial"/>
                <w:spacing w:val="-2"/>
                <w:w w:val="115"/>
                <w:sz w:val="21"/>
                <w:u w:val="single"/>
              </w:rPr>
            </w:pPr>
            <w:r w:rsidRPr="00DA428D">
              <w:rPr>
                <w:rFonts w:ascii="Arial" w:hAnsi="Arial" w:cs="Arial"/>
                <w:spacing w:val="-2"/>
                <w:w w:val="115"/>
                <w:sz w:val="21"/>
                <w:u w:val="single"/>
              </w:rPr>
              <w:t>https://www.camaramirassol.sp.gov.br/Arquivos/Licitacoes/1736966876294-593.pdf</w:t>
            </w:r>
          </w:p>
        </w:tc>
        <w:tc>
          <w:tcPr>
            <w:tcW w:w="1713" w:type="dxa"/>
          </w:tcPr>
          <w:p w14:paraId="635C0349" w14:textId="272C6FFE" w:rsidR="0030434E" w:rsidRPr="007A64A8" w:rsidRDefault="0030434E" w:rsidP="002E6F93">
            <w:pPr>
              <w:pStyle w:val="TableParagraph"/>
              <w:spacing w:line="224" w:lineRule="exact"/>
              <w:ind w:left="124"/>
              <w:rPr>
                <w:rFonts w:ascii="Arial" w:hAnsi="Arial" w:cs="Arial"/>
                <w:w w:val="105"/>
                <w:sz w:val="21"/>
              </w:rPr>
            </w:pPr>
            <w:r w:rsidRPr="007A64A8">
              <w:rPr>
                <w:rFonts w:ascii="Arial" w:hAnsi="Arial" w:cs="Arial"/>
                <w:w w:val="105"/>
                <w:sz w:val="21"/>
              </w:rPr>
              <w:t>R$ 58.195,00</w:t>
            </w:r>
          </w:p>
        </w:tc>
      </w:tr>
      <w:tr w:rsidR="0030434E" w:rsidRPr="007A64A8" w14:paraId="03BADC20" w14:textId="77777777" w:rsidTr="0030434E">
        <w:trPr>
          <w:trHeight w:val="244"/>
        </w:trPr>
        <w:tc>
          <w:tcPr>
            <w:tcW w:w="1555" w:type="dxa"/>
          </w:tcPr>
          <w:p w14:paraId="228BABEF" w14:textId="07F88E4A" w:rsidR="0030434E" w:rsidRPr="00DA428D" w:rsidRDefault="0030434E" w:rsidP="002E6F93">
            <w:pPr>
              <w:pStyle w:val="TableParagraph"/>
              <w:spacing w:line="224" w:lineRule="exact"/>
              <w:ind w:left="123"/>
              <w:rPr>
                <w:rFonts w:ascii="Arial" w:hAnsi="Arial" w:cs="Arial"/>
                <w:sz w:val="21"/>
              </w:rPr>
            </w:pPr>
            <w:r w:rsidRPr="00DA428D">
              <w:rPr>
                <w:rFonts w:ascii="Arial" w:hAnsi="Arial" w:cs="Arial"/>
                <w:spacing w:val="-2"/>
                <w:sz w:val="21"/>
              </w:rPr>
              <w:lastRenderedPageBreak/>
              <w:t>Cacoal</w:t>
            </w:r>
            <w:r w:rsidR="00265F4E" w:rsidRPr="00DA428D">
              <w:rPr>
                <w:rFonts w:ascii="Arial" w:hAnsi="Arial" w:cs="Arial"/>
                <w:spacing w:val="-2"/>
                <w:sz w:val="21"/>
              </w:rPr>
              <w:t>/RO</w:t>
            </w:r>
          </w:p>
        </w:tc>
        <w:tc>
          <w:tcPr>
            <w:tcW w:w="6412" w:type="dxa"/>
          </w:tcPr>
          <w:p w14:paraId="634FB1D6" w14:textId="69D806DC" w:rsidR="0030434E" w:rsidRPr="00DA428D" w:rsidRDefault="0030434E" w:rsidP="00DA428D">
            <w:pPr>
              <w:pStyle w:val="TableParagraph"/>
              <w:spacing w:line="224" w:lineRule="exact"/>
              <w:ind w:left="130"/>
              <w:rPr>
                <w:rFonts w:ascii="Arial" w:hAnsi="Arial" w:cs="Arial"/>
                <w:spacing w:val="-2"/>
                <w:w w:val="115"/>
                <w:sz w:val="21"/>
                <w:u w:val="single"/>
              </w:rPr>
            </w:pPr>
            <w:r w:rsidRPr="00DA428D">
              <w:rPr>
                <w:rFonts w:ascii="Arial" w:hAnsi="Arial" w:cs="Arial"/>
                <w:spacing w:val="-2"/>
                <w:w w:val="115"/>
                <w:sz w:val="21"/>
                <w:u w:val="single"/>
              </w:rPr>
              <w:t>https:f/pncp.gov.br/app/editais/63789432000143/2024/1</w:t>
            </w:r>
            <w:r w:rsidR="00265F4E" w:rsidRPr="00DA428D">
              <w:rPr>
                <w:rFonts w:ascii="Arial" w:hAnsi="Arial" w:cs="Arial"/>
                <w:spacing w:val="-2"/>
                <w:w w:val="115"/>
                <w:sz w:val="21"/>
                <w:u w:val="single"/>
              </w:rPr>
              <w:t>1</w:t>
            </w:r>
            <w:r w:rsidR="00DA428D" w:rsidRPr="00DA428D">
              <w:rPr>
                <w:rFonts w:ascii="Arial" w:hAnsi="Arial" w:cs="Arial"/>
                <w:spacing w:val="-2"/>
                <w:w w:val="115"/>
                <w:sz w:val="21"/>
                <w:u w:val="single"/>
              </w:rPr>
              <w:t xml:space="preserve"> </w:t>
            </w:r>
            <w:r w:rsidR="00265F4E" w:rsidRPr="00DA428D">
              <w:rPr>
                <w:rFonts w:ascii="Arial" w:hAnsi="Arial" w:cs="Arial"/>
                <w:spacing w:val="-2"/>
                <w:w w:val="115"/>
                <w:sz w:val="21"/>
                <w:u w:val="single"/>
              </w:rPr>
              <w:t xml:space="preserve">  </w:t>
            </w:r>
          </w:p>
        </w:tc>
        <w:tc>
          <w:tcPr>
            <w:tcW w:w="1713" w:type="dxa"/>
          </w:tcPr>
          <w:p w14:paraId="0366398F" w14:textId="77777777" w:rsidR="0030434E" w:rsidRPr="007A64A8" w:rsidRDefault="0030434E" w:rsidP="002E6F93">
            <w:pPr>
              <w:pStyle w:val="TableParagraph"/>
              <w:spacing w:line="224" w:lineRule="exact"/>
              <w:ind w:left="124"/>
              <w:rPr>
                <w:rFonts w:ascii="Arial" w:hAnsi="Arial" w:cs="Arial"/>
                <w:sz w:val="21"/>
              </w:rPr>
            </w:pPr>
            <w:r w:rsidRPr="007A64A8">
              <w:rPr>
                <w:rFonts w:ascii="Arial" w:hAnsi="Arial" w:cs="Arial"/>
                <w:w w:val="105"/>
                <w:sz w:val="21"/>
              </w:rPr>
              <w:t>R$</w:t>
            </w:r>
            <w:r w:rsidRPr="007A64A8">
              <w:rPr>
                <w:rFonts w:ascii="Arial" w:hAnsi="Arial" w:cs="Arial"/>
                <w:spacing w:val="-11"/>
                <w:w w:val="105"/>
                <w:sz w:val="21"/>
              </w:rPr>
              <w:t xml:space="preserve"> </w:t>
            </w:r>
            <w:r w:rsidRPr="007A64A8">
              <w:rPr>
                <w:rFonts w:ascii="Arial" w:hAnsi="Arial" w:cs="Arial"/>
                <w:spacing w:val="-2"/>
                <w:w w:val="105"/>
                <w:sz w:val="21"/>
              </w:rPr>
              <w:t>51.000,00</w:t>
            </w:r>
          </w:p>
        </w:tc>
      </w:tr>
      <w:tr w:rsidR="0030434E" w:rsidRPr="007A64A8" w14:paraId="0C0328BC" w14:textId="77777777" w:rsidTr="0030434E">
        <w:trPr>
          <w:trHeight w:val="248"/>
        </w:trPr>
        <w:tc>
          <w:tcPr>
            <w:tcW w:w="1555" w:type="dxa"/>
          </w:tcPr>
          <w:p w14:paraId="329B5B71" w14:textId="3F501D84" w:rsidR="0030434E" w:rsidRPr="00DA428D" w:rsidRDefault="0030434E" w:rsidP="002E6F93">
            <w:pPr>
              <w:pStyle w:val="TableParagraph"/>
              <w:ind w:left="123"/>
              <w:rPr>
                <w:rFonts w:ascii="Arial" w:hAnsi="Arial" w:cs="Arial"/>
                <w:sz w:val="21"/>
              </w:rPr>
            </w:pPr>
            <w:r w:rsidRPr="00DA428D">
              <w:rPr>
                <w:rFonts w:ascii="Arial" w:hAnsi="Arial" w:cs="Arial"/>
                <w:spacing w:val="-2"/>
                <w:w w:val="105"/>
                <w:sz w:val="21"/>
              </w:rPr>
              <w:t>Camaru</w:t>
            </w:r>
            <w:r w:rsidR="00265F4E" w:rsidRPr="00DA428D">
              <w:rPr>
                <w:rFonts w:ascii="Arial" w:hAnsi="Arial" w:cs="Arial"/>
                <w:spacing w:val="-2"/>
                <w:w w:val="105"/>
                <w:sz w:val="21"/>
              </w:rPr>
              <w:t>/PE</w:t>
            </w:r>
          </w:p>
        </w:tc>
        <w:tc>
          <w:tcPr>
            <w:tcW w:w="6412" w:type="dxa"/>
          </w:tcPr>
          <w:p w14:paraId="0D0FD126" w14:textId="209B9459" w:rsidR="0030434E" w:rsidRPr="00DA428D" w:rsidRDefault="00265F4E" w:rsidP="002E6F93">
            <w:pPr>
              <w:pStyle w:val="TableParagraph"/>
              <w:ind w:left="130"/>
              <w:rPr>
                <w:rFonts w:ascii="Arial" w:hAnsi="Arial" w:cs="Arial"/>
                <w:sz w:val="21"/>
              </w:rPr>
            </w:pPr>
            <w:hyperlink r:id="rId13" w:history="1">
              <w:r w:rsidRPr="00DA428D">
                <w:rPr>
                  <w:rStyle w:val="Hyperlink"/>
                  <w:rFonts w:ascii="Arial" w:hAnsi="Arial" w:cs="Arial"/>
                  <w:color w:val="auto"/>
                  <w:spacing w:val="-2"/>
                  <w:w w:val="115"/>
                  <w:sz w:val="21"/>
                </w:rPr>
                <w:t>https://pncp.gov.br/app/editais/08985418000107/2024/13</w:t>
              </w:r>
            </w:hyperlink>
            <w:r w:rsidRPr="00DA428D">
              <w:rPr>
                <w:rFonts w:ascii="Arial" w:hAnsi="Arial" w:cs="Arial"/>
                <w:spacing w:val="-2"/>
                <w:w w:val="115"/>
                <w:sz w:val="21"/>
                <w:u w:val="single"/>
              </w:rPr>
              <w:t xml:space="preserve"> </w:t>
            </w:r>
          </w:p>
        </w:tc>
        <w:tc>
          <w:tcPr>
            <w:tcW w:w="1713" w:type="dxa"/>
          </w:tcPr>
          <w:p w14:paraId="32D76324" w14:textId="2B773C15" w:rsidR="0030434E" w:rsidRPr="007A64A8" w:rsidRDefault="0030434E" w:rsidP="002E6F93">
            <w:pPr>
              <w:pStyle w:val="TableParagraph"/>
              <w:rPr>
                <w:rFonts w:ascii="Arial" w:hAnsi="Arial" w:cs="Arial"/>
                <w:sz w:val="21"/>
              </w:rPr>
            </w:pPr>
            <w:r w:rsidRPr="007A64A8">
              <w:rPr>
                <w:rFonts w:ascii="Arial" w:hAnsi="Arial" w:cs="Arial"/>
                <w:sz w:val="21"/>
              </w:rPr>
              <w:t xml:space="preserve">  R$</w:t>
            </w:r>
            <w:r w:rsidRPr="007A64A8">
              <w:rPr>
                <w:rFonts w:ascii="Arial" w:hAnsi="Arial" w:cs="Arial"/>
                <w:spacing w:val="-7"/>
                <w:sz w:val="21"/>
              </w:rPr>
              <w:t xml:space="preserve"> </w:t>
            </w:r>
            <w:r w:rsidRPr="007A64A8">
              <w:rPr>
                <w:rFonts w:ascii="Arial" w:hAnsi="Arial" w:cs="Arial"/>
                <w:spacing w:val="-2"/>
                <w:sz w:val="21"/>
              </w:rPr>
              <w:t>46.780,00</w:t>
            </w:r>
          </w:p>
        </w:tc>
      </w:tr>
      <w:tr w:rsidR="0030434E" w:rsidRPr="007A64A8" w14:paraId="65F3AF7B" w14:textId="77777777" w:rsidTr="0030434E">
        <w:trPr>
          <w:trHeight w:val="244"/>
        </w:trPr>
        <w:tc>
          <w:tcPr>
            <w:tcW w:w="1555" w:type="dxa"/>
          </w:tcPr>
          <w:p w14:paraId="703E60CD" w14:textId="77777777" w:rsidR="0030434E" w:rsidRPr="00DA428D" w:rsidRDefault="0030434E" w:rsidP="002E6F93">
            <w:pPr>
              <w:pStyle w:val="TableParagraph"/>
              <w:spacing w:line="221" w:lineRule="exact"/>
              <w:ind w:left="123"/>
              <w:rPr>
                <w:rFonts w:ascii="Arial" w:hAnsi="Arial" w:cs="Arial"/>
                <w:sz w:val="21"/>
              </w:rPr>
            </w:pPr>
            <w:r w:rsidRPr="00DA428D">
              <w:rPr>
                <w:rFonts w:ascii="Arial" w:hAnsi="Arial" w:cs="Arial"/>
                <w:spacing w:val="-2"/>
                <w:w w:val="110"/>
                <w:sz w:val="21"/>
              </w:rPr>
              <w:t>Pompeu/MG</w:t>
            </w:r>
          </w:p>
        </w:tc>
        <w:tc>
          <w:tcPr>
            <w:tcW w:w="6412" w:type="dxa"/>
          </w:tcPr>
          <w:p w14:paraId="241494A2" w14:textId="1C39BBE2" w:rsidR="0030434E" w:rsidRPr="00DA428D" w:rsidRDefault="00265F4E" w:rsidP="002E6F93">
            <w:pPr>
              <w:pStyle w:val="TableParagraph"/>
              <w:spacing w:line="221" w:lineRule="exact"/>
              <w:ind w:left="130"/>
              <w:rPr>
                <w:rFonts w:ascii="Arial" w:hAnsi="Arial" w:cs="Arial"/>
                <w:sz w:val="21"/>
              </w:rPr>
            </w:pPr>
            <w:hyperlink r:id="rId14" w:history="1">
              <w:r w:rsidRPr="00DA428D">
                <w:rPr>
                  <w:rStyle w:val="Hyperlink"/>
                  <w:rFonts w:ascii="Arial" w:hAnsi="Arial" w:cs="Arial"/>
                  <w:color w:val="auto"/>
                  <w:spacing w:val="-2"/>
                  <w:w w:val="115"/>
                  <w:sz w:val="21"/>
                </w:rPr>
                <w:t>https://pncp.gov.br/app/editais/01652208000158/2024/25</w:t>
              </w:r>
            </w:hyperlink>
            <w:r w:rsidRPr="00DA428D">
              <w:rPr>
                <w:rFonts w:ascii="Arial" w:hAnsi="Arial" w:cs="Arial"/>
                <w:spacing w:val="-2"/>
                <w:w w:val="115"/>
                <w:sz w:val="21"/>
                <w:u w:val="single"/>
              </w:rPr>
              <w:t xml:space="preserve"> </w:t>
            </w:r>
          </w:p>
        </w:tc>
        <w:tc>
          <w:tcPr>
            <w:tcW w:w="1713" w:type="dxa"/>
          </w:tcPr>
          <w:p w14:paraId="4496BD94" w14:textId="393A28B8" w:rsidR="0030434E" w:rsidRPr="007A64A8" w:rsidRDefault="0030434E" w:rsidP="002E6F93">
            <w:pPr>
              <w:pStyle w:val="TableParagraph"/>
              <w:spacing w:line="221" w:lineRule="exact"/>
              <w:rPr>
                <w:rFonts w:ascii="Arial" w:hAnsi="Arial" w:cs="Arial"/>
                <w:sz w:val="21"/>
              </w:rPr>
            </w:pPr>
            <w:r w:rsidRPr="007A64A8">
              <w:rPr>
                <w:rFonts w:ascii="Arial" w:hAnsi="Arial" w:cs="Arial"/>
                <w:sz w:val="21"/>
              </w:rPr>
              <w:t xml:space="preserve">  R$</w:t>
            </w:r>
            <w:r w:rsidRPr="007A64A8">
              <w:rPr>
                <w:rFonts w:ascii="Arial" w:hAnsi="Arial" w:cs="Arial"/>
                <w:spacing w:val="-7"/>
                <w:sz w:val="21"/>
              </w:rPr>
              <w:t xml:space="preserve"> </w:t>
            </w:r>
            <w:r w:rsidRPr="007A64A8">
              <w:rPr>
                <w:rFonts w:ascii="Arial" w:hAnsi="Arial" w:cs="Arial"/>
                <w:spacing w:val="-2"/>
                <w:sz w:val="21"/>
              </w:rPr>
              <w:t>45.000,00</w:t>
            </w:r>
          </w:p>
        </w:tc>
      </w:tr>
      <w:tr w:rsidR="0030434E" w:rsidRPr="007A64A8" w14:paraId="58311396" w14:textId="77777777" w:rsidTr="0030434E">
        <w:trPr>
          <w:trHeight w:val="239"/>
        </w:trPr>
        <w:tc>
          <w:tcPr>
            <w:tcW w:w="7967" w:type="dxa"/>
            <w:gridSpan w:val="2"/>
          </w:tcPr>
          <w:p w14:paraId="509FDDEB" w14:textId="77777777" w:rsidR="0030434E" w:rsidRPr="00DA428D" w:rsidRDefault="0030434E" w:rsidP="002E6F93">
            <w:pPr>
              <w:pStyle w:val="TableParagraph"/>
              <w:spacing w:line="219" w:lineRule="exact"/>
              <w:ind w:left="30"/>
              <w:rPr>
                <w:rFonts w:ascii="Arial" w:hAnsi="Arial" w:cs="Arial"/>
                <w:sz w:val="21"/>
              </w:rPr>
            </w:pPr>
            <w:r w:rsidRPr="00DA428D">
              <w:rPr>
                <w:rFonts w:ascii="Arial" w:hAnsi="Arial" w:cs="Arial"/>
                <w:w w:val="115"/>
                <w:sz w:val="21"/>
              </w:rPr>
              <w:t>Média</w:t>
            </w:r>
            <w:r w:rsidRPr="00DA428D">
              <w:rPr>
                <w:rFonts w:ascii="Arial" w:hAnsi="Arial" w:cs="Arial"/>
                <w:spacing w:val="7"/>
                <w:w w:val="115"/>
                <w:sz w:val="21"/>
              </w:rPr>
              <w:t xml:space="preserve"> </w:t>
            </w:r>
            <w:r w:rsidRPr="00DA428D">
              <w:rPr>
                <w:rFonts w:ascii="Arial" w:hAnsi="Arial" w:cs="Arial"/>
                <w:w w:val="115"/>
                <w:sz w:val="21"/>
              </w:rPr>
              <w:t>de</w:t>
            </w:r>
            <w:r w:rsidRPr="00DA428D">
              <w:rPr>
                <w:rFonts w:ascii="Arial" w:hAnsi="Arial" w:cs="Arial"/>
                <w:spacing w:val="-16"/>
                <w:w w:val="115"/>
                <w:sz w:val="21"/>
              </w:rPr>
              <w:t xml:space="preserve"> </w:t>
            </w:r>
            <w:r w:rsidRPr="00DA428D">
              <w:rPr>
                <w:rFonts w:ascii="Arial" w:hAnsi="Arial" w:cs="Arial"/>
                <w:spacing w:val="-2"/>
                <w:w w:val="115"/>
                <w:sz w:val="21"/>
              </w:rPr>
              <w:t>valores</w:t>
            </w:r>
          </w:p>
        </w:tc>
        <w:tc>
          <w:tcPr>
            <w:tcW w:w="1713" w:type="dxa"/>
          </w:tcPr>
          <w:p w14:paraId="20117137" w14:textId="0738E627" w:rsidR="0030434E" w:rsidRPr="007A64A8" w:rsidRDefault="0030434E" w:rsidP="002E6F93">
            <w:pPr>
              <w:pStyle w:val="TableParagraph"/>
              <w:spacing w:line="219" w:lineRule="exact"/>
              <w:ind w:left="124"/>
              <w:rPr>
                <w:rFonts w:ascii="Arial" w:hAnsi="Arial" w:cs="Arial"/>
                <w:sz w:val="21"/>
              </w:rPr>
            </w:pPr>
            <w:r w:rsidRPr="007A64A8">
              <w:rPr>
                <w:rFonts w:ascii="Arial" w:hAnsi="Arial" w:cs="Arial"/>
                <w:w w:val="105"/>
                <w:sz w:val="21"/>
              </w:rPr>
              <w:t xml:space="preserve"> R$</w:t>
            </w:r>
            <w:r w:rsidRPr="007A64A8">
              <w:rPr>
                <w:rFonts w:ascii="Arial" w:hAnsi="Arial" w:cs="Arial"/>
                <w:spacing w:val="-10"/>
                <w:w w:val="105"/>
                <w:sz w:val="21"/>
              </w:rPr>
              <w:t xml:space="preserve"> </w:t>
            </w:r>
            <w:r w:rsidRPr="007A64A8">
              <w:rPr>
                <w:rFonts w:ascii="Arial" w:hAnsi="Arial" w:cs="Arial"/>
                <w:spacing w:val="-2"/>
                <w:w w:val="105"/>
                <w:sz w:val="21"/>
              </w:rPr>
              <w:t>58.195,00</w:t>
            </w:r>
          </w:p>
        </w:tc>
      </w:tr>
    </w:tbl>
    <w:p w14:paraId="48A85A8E" w14:textId="77777777" w:rsidR="00FD00D6" w:rsidRPr="007A64A8" w:rsidRDefault="00FD00D6" w:rsidP="00FE22D0">
      <w:pPr>
        <w:spacing w:line="360" w:lineRule="auto"/>
        <w:jc w:val="both"/>
        <w:rPr>
          <w:rFonts w:ascii="Arial" w:hAnsi="Arial" w:cs="Arial"/>
        </w:rPr>
      </w:pPr>
    </w:p>
    <w:p w14:paraId="1B427890" w14:textId="41729DF1" w:rsidR="00FE22D0" w:rsidRPr="007A64A8" w:rsidRDefault="00FE22D0" w:rsidP="00FE22D0">
      <w:pPr>
        <w:spacing w:line="360" w:lineRule="auto"/>
        <w:jc w:val="both"/>
        <w:rPr>
          <w:rFonts w:ascii="Arial" w:hAnsi="Arial" w:cs="Arial"/>
          <w:b/>
          <w:bCs/>
        </w:rPr>
      </w:pPr>
      <w:r w:rsidRPr="007A64A8">
        <w:rPr>
          <w:rFonts w:ascii="Arial" w:hAnsi="Arial" w:cs="Arial"/>
          <w:b/>
          <w:bCs/>
        </w:rPr>
        <w:t xml:space="preserve">Valor médio: R$ </w:t>
      </w:r>
      <w:r w:rsidR="0030434E" w:rsidRPr="007A64A8">
        <w:rPr>
          <w:rFonts w:ascii="Arial" w:hAnsi="Arial" w:cs="Arial"/>
          <w:b/>
          <w:bCs/>
        </w:rPr>
        <w:t>58.195,00</w:t>
      </w:r>
      <w:r w:rsidRPr="007A64A8">
        <w:rPr>
          <w:rFonts w:ascii="Arial" w:hAnsi="Arial" w:cs="Arial"/>
          <w:b/>
          <w:bCs/>
        </w:rPr>
        <w:t xml:space="preserve"> (</w:t>
      </w:r>
      <w:r w:rsidR="0030434E" w:rsidRPr="007A64A8">
        <w:rPr>
          <w:rFonts w:ascii="Arial" w:hAnsi="Arial" w:cs="Arial"/>
          <w:b/>
          <w:bCs/>
        </w:rPr>
        <w:t>cinquenta e oito mil, cento e noventa e cinco reais</w:t>
      </w:r>
      <w:r w:rsidRPr="007A64A8">
        <w:rPr>
          <w:rFonts w:ascii="Arial" w:hAnsi="Arial" w:cs="Arial"/>
          <w:b/>
          <w:bCs/>
        </w:rPr>
        <w:t>)</w:t>
      </w:r>
    </w:p>
    <w:p w14:paraId="7BFA654C" w14:textId="77777777" w:rsidR="00A27E61" w:rsidRDefault="00A27E61" w:rsidP="00FE22D0">
      <w:pPr>
        <w:spacing w:line="360" w:lineRule="auto"/>
        <w:jc w:val="both"/>
        <w:rPr>
          <w:rFonts w:ascii="Arial" w:hAnsi="Arial" w:cs="Arial"/>
          <w:b/>
          <w:bCs/>
        </w:rPr>
      </w:pPr>
    </w:p>
    <w:p w14:paraId="1266723A" w14:textId="20C335F9" w:rsidR="00FE22D0" w:rsidRPr="007A64A8" w:rsidRDefault="00FE22D0" w:rsidP="00FE22D0">
      <w:pPr>
        <w:spacing w:line="360" w:lineRule="auto"/>
        <w:jc w:val="both"/>
        <w:rPr>
          <w:rFonts w:ascii="Arial" w:hAnsi="Arial" w:cs="Arial"/>
          <w:b/>
          <w:bCs/>
        </w:rPr>
      </w:pPr>
      <w:r w:rsidRPr="007A64A8">
        <w:rPr>
          <w:rFonts w:ascii="Arial" w:hAnsi="Arial" w:cs="Arial"/>
          <w:b/>
          <w:bCs/>
        </w:rPr>
        <w:t>14.</w:t>
      </w:r>
      <w:r w:rsidRPr="007A64A8">
        <w:rPr>
          <w:rFonts w:ascii="Arial" w:hAnsi="Arial" w:cs="Arial"/>
          <w:b/>
          <w:bCs/>
        </w:rPr>
        <w:tab/>
        <w:t>DAS SANÇÕES</w:t>
      </w:r>
    </w:p>
    <w:p w14:paraId="7F38CACC" w14:textId="77777777" w:rsidR="00FE22D0" w:rsidRPr="007A64A8" w:rsidRDefault="00FE22D0" w:rsidP="00FE22D0">
      <w:pPr>
        <w:spacing w:line="360" w:lineRule="auto"/>
        <w:jc w:val="both"/>
        <w:rPr>
          <w:rFonts w:ascii="Arial" w:hAnsi="Arial" w:cs="Arial"/>
        </w:rPr>
      </w:pPr>
    </w:p>
    <w:p w14:paraId="40C8E8FF" w14:textId="77777777" w:rsidR="00FE22D0" w:rsidRPr="007A64A8" w:rsidRDefault="00FE22D0" w:rsidP="00FE22D0">
      <w:pPr>
        <w:spacing w:line="360" w:lineRule="auto"/>
        <w:jc w:val="both"/>
        <w:rPr>
          <w:rFonts w:ascii="Arial" w:hAnsi="Arial" w:cs="Arial"/>
        </w:rPr>
      </w:pPr>
      <w:r w:rsidRPr="007A64A8">
        <w:rPr>
          <w:rFonts w:ascii="Arial" w:hAnsi="Arial" w:cs="Arial"/>
        </w:rPr>
        <w:t>14.1</w:t>
      </w:r>
      <w:r w:rsidRPr="007A64A8">
        <w:rPr>
          <w:rFonts w:ascii="Arial" w:hAnsi="Arial" w:cs="Arial"/>
        </w:rPr>
        <w:tab/>
        <w:t>Nos termos do art. 155 da Lei Federal nº 14.133/2021, o descumprimento total ou parcial das obrigações assumidas pela CONTRATADA, sem justificativa aceita, poderá acarretar as seguintes sanções:</w:t>
      </w:r>
    </w:p>
    <w:p w14:paraId="769F6642" w14:textId="77777777" w:rsidR="00FE22D0" w:rsidRPr="007A64A8" w:rsidRDefault="00FE22D0" w:rsidP="00FE22D0">
      <w:pPr>
        <w:spacing w:line="360" w:lineRule="auto"/>
        <w:jc w:val="both"/>
        <w:rPr>
          <w:rFonts w:ascii="Arial" w:hAnsi="Arial" w:cs="Arial"/>
        </w:rPr>
      </w:pPr>
    </w:p>
    <w:p w14:paraId="2C9EB1F3" w14:textId="77777777" w:rsidR="00687E4A" w:rsidRPr="007A64A8" w:rsidRDefault="00FE22D0" w:rsidP="00FE22D0">
      <w:pPr>
        <w:spacing w:line="360" w:lineRule="auto"/>
        <w:jc w:val="both"/>
        <w:rPr>
          <w:rFonts w:ascii="Arial" w:hAnsi="Arial" w:cs="Arial"/>
        </w:rPr>
      </w:pPr>
      <w:r w:rsidRPr="007A64A8">
        <w:rPr>
          <w:rFonts w:ascii="Arial" w:hAnsi="Arial" w:cs="Arial"/>
        </w:rPr>
        <w:t>a)</w:t>
      </w:r>
      <w:r w:rsidRPr="007A64A8">
        <w:rPr>
          <w:rFonts w:ascii="Arial" w:hAnsi="Arial" w:cs="Arial"/>
        </w:rPr>
        <w:tab/>
        <w:t>Dar causa à inexecução parcial do contrato;</w:t>
      </w:r>
    </w:p>
    <w:p w14:paraId="53229AC9" w14:textId="77777777" w:rsidR="001F3D39" w:rsidRPr="007A64A8" w:rsidRDefault="001F3D39" w:rsidP="00FE22D0">
      <w:pPr>
        <w:spacing w:line="360" w:lineRule="auto"/>
        <w:jc w:val="both"/>
        <w:rPr>
          <w:rFonts w:ascii="Arial" w:hAnsi="Arial" w:cs="Arial"/>
        </w:rPr>
      </w:pPr>
    </w:p>
    <w:p w14:paraId="44E532B2" w14:textId="51CFD156" w:rsidR="00FE22D0" w:rsidRPr="007A64A8" w:rsidRDefault="00FE22D0" w:rsidP="00FE22D0">
      <w:pPr>
        <w:spacing w:line="360" w:lineRule="auto"/>
        <w:jc w:val="both"/>
        <w:rPr>
          <w:rFonts w:ascii="Arial" w:hAnsi="Arial" w:cs="Arial"/>
        </w:rPr>
      </w:pPr>
      <w:r w:rsidRPr="007A64A8">
        <w:rPr>
          <w:rFonts w:ascii="Arial" w:hAnsi="Arial" w:cs="Arial"/>
        </w:rPr>
        <w:t>b)</w:t>
      </w:r>
      <w:r w:rsidRPr="007A64A8">
        <w:rPr>
          <w:rFonts w:ascii="Arial" w:hAnsi="Arial" w:cs="Arial"/>
        </w:rPr>
        <w:tab/>
        <w:t>Dar causa à inexecução parcial do contrato que cause grave dano à Administração, o funcionamento dos serviços públicos ou ao interesse coletivo;</w:t>
      </w:r>
    </w:p>
    <w:p w14:paraId="27D6AB09" w14:textId="77777777" w:rsidR="00FE22D0" w:rsidRPr="007A64A8" w:rsidRDefault="00FE22D0" w:rsidP="00FE22D0">
      <w:pPr>
        <w:spacing w:line="360" w:lineRule="auto"/>
        <w:jc w:val="both"/>
        <w:rPr>
          <w:rFonts w:ascii="Arial" w:hAnsi="Arial" w:cs="Arial"/>
        </w:rPr>
      </w:pPr>
    </w:p>
    <w:p w14:paraId="716C3FF9" w14:textId="77777777" w:rsidR="00FE22D0" w:rsidRPr="007A64A8" w:rsidRDefault="00FE22D0" w:rsidP="00FE22D0">
      <w:pPr>
        <w:spacing w:line="360" w:lineRule="auto"/>
        <w:jc w:val="both"/>
        <w:rPr>
          <w:rFonts w:ascii="Arial" w:hAnsi="Arial" w:cs="Arial"/>
        </w:rPr>
      </w:pPr>
      <w:r w:rsidRPr="007A64A8">
        <w:rPr>
          <w:rFonts w:ascii="Arial" w:hAnsi="Arial" w:cs="Arial"/>
        </w:rPr>
        <w:t>c)</w:t>
      </w:r>
      <w:r w:rsidRPr="007A64A8">
        <w:rPr>
          <w:rFonts w:ascii="Arial" w:hAnsi="Arial" w:cs="Arial"/>
        </w:rPr>
        <w:tab/>
        <w:t>Dar causa à inexecução total do contrato;</w:t>
      </w:r>
    </w:p>
    <w:p w14:paraId="60DF2D24" w14:textId="77777777" w:rsidR="00FE22D0" w:rsidRPr="007A64A8" w:rsidRDefault="00FE22D0" w:rsidP="00FE22D0">
      <w:pPr>
        <w:spacing w:line="360" w:lineRule="auto"/>
        <w:jc w:val="both"/>
        <w:rPr>
          <w:rFonts w:ascii="Arial" w:hAnsi="Arial" w:cs="Arial"/>
        </w:rPr>
      </w:pPr>
    </w:p>
    <w:p w14:paraId="6CD39751" w14:textId="77777777" w:rsidR="00FE22D0" w:rsidRPr="007A64A8" w:rsidRDefault="00FE22D0" w:rsidP="00FE22D0">
      <w:pPr>
        <w:spacing w:line="360" w:lineRule="auto"/>
        <w:jc w:val="both"/>
        <w:rPr>
          <w:rFonts w:ascii="Arial" w:hAnsi="Arial" w:cs="Arial"/>
        </w:rPr>
      </w:pPr>
      <w:r w:rsidRPr="007A64A8">
        <w:rPr>
          <w:rFonts w:ascii="Arial" w:hAnsi="Arial" w:cs="Arial"/>
        </w:rPr>
        <w:t>d)</w:t>
      </w:r>
      <w:r w:rsidRPr="007A64A8">
        <w:rPr>
          <w:rFonts w:ascii="Arial" w:hAnsi="Arial" w:cs="Arial"/>
        </w:rPr>
        <w:tab/>
        <w:t>Não manter a proposta, salvo em decorrência de fato superveniente devidamente justificado;</w:t>
      </w:r>
    </w:p>
    <w:p w14:paraId="0C60E515" w14:textId="77777777" w:rsidR="00FE22D0" w:rsidRPr="007A64A8" w:rsidRDefault="00FE22D0" w:rsidP="00FE22D0">
      <w:pPr>
        <w:spacing w:line="360" w:lineRule="auto"/>
        <w:jc w:val="both"/>
        <w:rPr>
          <w:rFonts w:ascii="Arial" w:hAnsi="Arial" w:cs="Arial"/>
        </w:rPr>
      </w:pPr>
    </w:p>
    <w:p w14:paraId="7C410468" w14:textId="77777777" w:rsidR="00FE22D0" w:rsidRPr="007A64A8" w:rsidRDefault="00FE22D0" w:rsidP="00FE22D0">
      <w:pPr>
        <w:spacing w:line="360" w:lineRule="auto"/>
        <w:jc w:val="both"/>
        <w:rPr>
          <w:rFonts w:ascii="Arial" w:hAnsi="Arial" w:cs="Arial"/>
        </w:rPr>
      </w:pPr>
      <w:r w:rsidRPr="007A64A8">
        <w:rPr>
          <w:rFonts w:ascii="Arial" w:hAnsi="Arial" w:cs="Arial"/>
        </w:rPr>
        <w:t>e)</w:t>
      </w:r>
      <w:r w:rsidRPr="007A64A8">
        <w:rPr>
          <w:rFonts w:ascii="Arial" w:hAnsi="Arial" w:cs="Arial"/>
        </w:rPr>
        <w:tab/>
        <w:t>Não celebrar o contrato ou não entregar a documentação exigida para a contratação, quando convocado dentro do prazo de validade de sua proposta;</w:t>
      </w:r>
    </w:p>
    <w:p w14:paraId="6553094F" w14:textId="77777777" w:rsidR="00FE22D0" w:rsidRPr="007A64A8" w:rsidRDefault="00FE22D0" w:rsidP="00FE22D0">
      <w:pPr>
        <w:spacing w:line="360" w:lineRule="auto"/>
        <w:jc w:val="both"/>
        <w:rPr>
          <w:rFonts w:ascii="Arial" w:hAnsi="Arial" w:cs="Arial"/>
        </w:rPr>
      </w:pPr>
    </w:p>
    <w:p w14:paraId="3D98FB88" w14:textId="77777777" w:rsidR="00FE22D0" w:rsidRPr="007A64A8" w:rsidRDefault="00FE22D0" w:rsidP="00FE22D0">
      <w:pPr>
        <w:spacing w:line="360" w:lineRule="auto"/>
        <w:jc w:val="both"/>
        <w:rPr>
          <w:rFonts w:ascii="Arial" w:hAnsi="Arial" w:cs="Arial"/>
        </w:rPr>
      </w:pPr>
      <w:r w:rsidRPr="007A64A8">
        <w:rPr>
          <w:rFonts w:ascii="Arial" w:hAnsi="Arial" w:cs="Arial"/>
        </w:rPr>
        <w:t>f)</w:t>
      </w:r>
      <w:r w:rsidRPr="007A64A8">
        <w:rPr>
          <w:rFonts w:ascii="Arial" w:hAnsi="Arial" w:cs="Arial"/>
        </w:rPr>
        <w:tab/>
        <w:t>Ensejar o retardamento da execução ou da entrega do objeto da dispensa eletrônica sem motivo justificado;</w:t>
      </w:r>
    </w:p>
    <w:p w14:paraId="30F67676" w14:textId="77777777" w:rsidR="00FE22D0" w:rsidRPr="007A64A8" w:rsidRDefault="00FE22D0" w:rsidP="00FE22D0">
      <w:pPr>
        <w:spacing w:line="360" w:lineRule="auto"/>
        <w:jc w:val="both"/>
        <w:rPr>
          <w:rFonts w:ascii="Arial" w:hAnsi="Arial" w:cs="Arial"/>
        </w:rPr>
      </w:pPr>
    </w:p>
    <w:p w14:paraId="7A2B4F7A" w14:textId="77777777" w:rsidR="00FE22D0" w:rsidRPr="007A64A8" w:rsidRDefault="00FE22D0" w:rsidP="00FE22D0">
      <w:pPr>
        <w:spacing w:line="360" w:lineRule="auto"/>
        <w:jc w:val="both"/>
        <w:rPr>
          <w:rFonts w:ascii="Arial" w:hAnsi="Arial" w:cs="Arial"/>
        </w:rPr>
      </w:pPr>
      <w:r w:rsidRPr="007A64A8">
        <w:rPr>
          <w:rFonts w:ascii="Arial" w:hAnsi="Arial" w:cs="Arial"/>
        </w:rPr>
        <w:lastRenderedPageBreak/>
        <w:t>g)</w:t>
      </w:r>
      <w:r w:rsidRPr="007A64A8">
        <w:rPr>
          <w:rFonts w:ascii="Arial" w:hAnsi="Arial" w:cs="Arial"/>
        </w:rPr>
        <w:tab/>
        <w:t>Praticar atos ilícitos com vistas a frustrar os objetivos da dispensa eletrônica;</w:t>
      </w:r>
    </w:p>
    <w:p w14:paraId="6A94E784" w14:textId="77777777" w:rsidR="00FE22D0" w:rsidRPr="007A64A8" w:rsidRDefault="00FE22D0" w:rsidP="00FE22D0">
      <w:pPr>
        <w:spacing w:line="360" w:lineRule="auto"/>
        <w:jc w:val="both"/>
        <w:rPr>
          <w:rFonts w:ascii="Arial" w:hAnsi="Arial" w:cs="Arial"/>
        </w:rPr>
      </w:pPr>
    </w:p>
    <w:p w14:paraId="46098647" w14:textId="32E965BC" w:rsidR="00FE22D0" w:rsidRPr="007A64A8" w:rsidRDefault="00FE22D0" w:rsidP="00FE22D0">
      <w:pPr>
        <w:spacing w:line="360" w:lineRule="auto"/>
        <w:jc w:val="both"/>
        <w:rPr>
          <w:rFonts w:ascii="Arial" w:hAnsi="Arial" w:cs="Arial"/>
        </w:rPr>
      </w:pPr>
      <w:r w:rsidRPr="007A64A8">
        <w:rPr>
          <w:rFonts w:ascii="Arial" w:hAnsi="Arial" w:cs="Arial"/>
        </w:rPr>
        <w:t>h)</w:t>
      </w:r>
      <w:r w:rsidRPr="007A64A8">
        <w:rPr>
          <w:rFonts w:ascii="Arial" w:hAnsi="Arial" w:cs="Arial"/>
        </w:rPr>
        <w:tab/>
        <w:t>Praticar ato lesivo previsto no art. 5º da Lei nº 12.846, de 1º de agosto de 2013. Serão aplicadas ao responsável pelas infrações administrativas previstas acima, as seguintes penalidades, nos limites previstos no art. 156 da Lei Federal nº 14.133/2021.</w:t>
      </w:r>
    </w:p>
    <w:p w14:paraId="0A30552F" w14:textId="77777777" w:rsidR="00156540" w:rsidRDefault="00156540" w:rsidP="006A49C6">
      <w:pPr>
        <w:spacing w:line="360" w:lineRule="auto"/>
        <w:jc w:val="both"/>
        <w:rPr>
          <w:rFonts w:ascii="Arial" w:hAnsi="Arial" w:cs="Arial"/>
          <w:b/>
          <w:bCs/>
        </w:rPr>
      </w:pPr>
    </w:p>
    <w:p w14:paraId="34082429" w14:textId="66A60590" w:rsidR="006A49C6" w:rsidRPr="007A64A8" w:rsidRDefault="00FE22D0" w:rsidP="006A49C6">
      <w:pPr>
        <w:spacing w:line="360" w:lineRule="auto"/>
        <w:jc w:val="both"/>
        <w:rPr>
          <w:rFonts w:ascii="Arial" w:hAnsi="Arial" w:cs="Arial"/>
          <w:b/>
          <w:bCs/>
        </w:rPr>
      </w:pPr>
      <w:r w:rsidRPr="007A64A8">
        <w:rPr>
          <w:rFonts w:ascii="Arial" w:hAnsi="Arial" w:cs="Arial"/>
          <w:b/>
          <w:bCs/>
        </w:rPr>
        <w:t>1</w:t>
      </w:r>
      <w:r w:rsidR="006A49C6" w:rsidRPr="007A64A8">
        <w:rPr>
          <w:rFonts w:ascii="Arial" w:hAnsi="Arial" w:cs="Arial"/>
          <w:b/>
          <w:bCs/>
        </w:rPr>
        <w:t>5.</w:t>
      </w:r>
      <w:r w:rsidR="006A49C6" w:rsidRPr="007A64A8">
        <w:rPr>
          <w:rFonts w:ascii="Arial" w:hAnsi="Arial" w:cs="Arial"/>
          <w:b/>
          <w:bCs/>
        </w:rPr>
        <w:tab/>
        <w:t>DAS DISPOSIÇÕES GERAIS</w:t>
      </w:r>
    </w:p>
    <w:p w14:paraId="37600373" w14:textId="77777777" w:rsidR="006A49C6" w:rsidRPr="007A64A8" w:rsidRDefault="006A49C6" w:rsidP="006A49C6">
      <w:pPr>
        <w:spacing w:line="360" w:lineRule="auto"/>
        <w:jc w:val="both"/>
        <w:rPr>
          <w:rFonts w:ascii="Arial" w:hAnsi="Arial" w:cs="Arial"/>
        </w:rPr>
      </w:pPr>
    </w:p>
    <w:p w14:paraId="66B41EC3" w14:textId="70AB1E43" w:rsidR="000B2AA6" w:rsidRPr="007A64A8" w:rsidRDefault="00FE22D0" w:rsidP="000B2AA6">
      <w:pPr>
        <w:spacing w:line="360" w:lineRule="auto"/>
        <w:jc w:val="both"/>
        <w:rPr>
          <w:rFonts w:ascii="Arial" w:hAnsi="Arial" w:cs="Arial"/>
        </w:rPr>
      </w:pPr>
      <w:r w:rsidRPr="007A64A8">
        <w:rPr>
          <w:rFonts w:ascii="Arial" w:hAnsi="Arial" w:cs="Arial"/>
        </w:rPr>
        <w:t>1</w:t>
      </w:r>
      <w:r w:rsidR="006A49C6" w:rsidRPr="007A64A8">
        <w:rPr>
          <w:rFonts w:ascii="Arial" w:hAnsi="Arial" w:cs="Arial"/>
        </w:rPr>
        <w:t>5.1. O procedimento encontra-se divulgado no sítio eletrônico da Câmara Municipal de B</w:t>
      </w:r>
      <w:r w:rsidR="00961FB7" w:rsidRPr="007A64A8">
        <w:rPr>
          <w:rFonts w:ascii="Arial" w:hAnsi="Arial" w:cs="Arial"/>
        </w:rPr>
        <w:t>irigui</w:t>
      </w:r>
      <w:r w:rsidR="006A49C6" w:rsidRPr="007A64A8">
        <w:rPr>
          <w:rFonts w:ascii="Arial" w:hAnsi="Arial" w:cs="Arial"/>
        </w:rPr>
        <w:t xml:space="preserve">: </w:t>
      </w:r>
      <w:hyperlink r:id="rId15" w:history="1">
        <w:r w:rsidR="00982078" w:rsidRPr="00177774">
          <w:rPr>
            <w:rStyle w:val="Hyperlink"/>
            <w:rFonts w:ascii="Arial" w:hAnsi="Arial" w:cs="Arial"/>
          </w:rPr>
          <w:t>https://www.birigui.sp.leg.br</w:t>
        </w:r>
      </w:hyperlink>
      <w:r w:rsidR="00982078">
        <w:rPr>
          <w:rFonts w:ascii="Arial" w:hAnsi="Arial" w:cs="Arial"/>
        </w:rPr>
        <w:t xml:space="preserve"> </w:t>
      </w:r>
      <w:r w:rsidR="000B2AA6" w:rsidRPr="007A64A8">
        <w:rPr>
          <w:rFonts w:ascii="Arial" w:hAnsi="Arial" w:cs="Arial"/>
        </w:rPr>
        <w:t xml:space="preserve"> e na plataforma BLL Compras - </w:t>
      </w:r>
      <w:hyperlink r:id="rId16" w:history="1">
        <w:r w:rsidR="00F13142" w:rsidRPr="007A64A8">
          <w:rPr>
            <w:rStyle w:val="Hyperlink"/>
            <w:rFonts w:ascii="Arial" w:hAnsi="Arial" w:cs="Arial"/>
          </w:rPr>
          <w:t>http://www.bll.org.br</w:t>
        </w:r>
      </w:hyperlink>
    </w:p>
    <w:p w14:paraId="2F7656B8" w14:textId="77777777" w:rsidR="00F13142" w:rsidRPr="007A64A8" w:rsidRDefault="00F13142" w:rsidP="000B2AA6">
      <w:pPr>
        <w:spacing w:line="360" w:lineRule="auto"/>
        <w:jc w:val="both"/>
        <w:rPr>
          <w:rFonts w:ascii="Arial" w:hAnsi="Arial" w:cs="Arial"/>
        </w:rPr>
      </w:pPr>
    </w:p>
    <w:p w14:paraId="043FACCB" w14:textId="1B982DB2" w:rsidR="006A49C6" w:rsidRPr="007A64A8" w:rsidRDefault="003977B8" w:rsidP="006A49C6">
      <w:pPr>
        <w:spacing w:line="360" w:lineRule="auto"/>
        <w:jc w:val="both"/>
        <w:rPr>
          <w:rFonts w:ascii="Arial" w:hAnsi="Arial" w:cs="Arial"/>
        </w:rPr>
      </w:pPr>
      <w:r>
        <w:rPr>
          <w:rFonts w:ascii="Arial" w:hAnsi="Arial" w:cs="Arial"/>
        </w:rPr>
        <w:t>1</w:t>
      </w:r>
      <w:r w:rsidR="006A49C6" w:rsidRPr="007A64A8">
        <w:rPr>
          <w:rFonts w:ascii="Arial" w:hAnsi="Arial" w:cs="Arial"/>
        </w:rPr>
        <w:t>5.2</w:t>
      </w:r>
      <w:r w:rsidR="006A49C6" w:rsidRPr="007A64A8">
        <w:rPr>
          <w:rFonts w:ascii="Arial" w:hAnsi="Arial" w:cs="Arial"/>
        </w:rPr>
        <w:tab/>
        <w:t>No caso de todos os proponentes restarem desclassificados ou inabilitados (procedimento fracassado), a Administração poderá:</w:t>
      </w:r>
    </w:p>
    <w:p w14:paraId="19D48FFC" w14:textId="77777777" w:rsidR="006A49C6" w:rsidRPr="007A64A8" w:rsidRDefault="006A49C6" w:rsidP="006A49C6">
      <w:pPr>
        <w:spacing w:line="360" w:lineRule="auto"/>
        <w:jc w:val="both"/>
        <w:rPr>
          <w:rFonts w:ascii="Arial" w:hAnsi="Arial" w:cs="Arial"/>
        </w:rPr>
      </w:pPr>
    </w:p>
    <w:p w14:paraId="0AA47EC8" w14:textId="6B877B61"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5.2.1.</w:t>
      </w:r>
      <w:r w:rsidR="003977B8">
        <w:rPr>
          <w:rFonts w:ascii="Arial" w:hAnsi="Arial" w:cs="Arial"/>
        </w:rPr>
        <w:t xml:space="preserve"> </w:t>
      </w:r>
      <w:r w:rsidR="006A49C6" w:rsidRPr="007A64A8">
        <w:rPr>
          <w:rFonts w:ascii="Arial" w:hAnsi="Arial" w:cs="Arial"/>
        </w:rPr>
        <w:t>Valer-se, para a contratação, de proposta obtida na pesquisa de preços que serviu de base ao procedimento, se houver, privilegiando-se os menores preços, sempre que possível, e desde que atendidas às condições de habilitação exigidas.</w:t>
      </w:r>
    </w:p>
    <w:p w14:paraId="6D8EF9B1" w14:textId="77777777" w:rsidR="003E2163" w:rsidRPr="007A64A8" w:rsidRDefault="003E2163" w:rsidP="006A49C6">
      <w:pPr>
        <w:spacing w:line="360" w:lineRule="auto"/>
        <w:jc w:val="both"/>
        <w:rPr>
          <w:rFonts w:ascii="Arial" w:hAnsi="Arial" w:cs="Arial"/>
        </w:rPr>
      </w:pPr>
    </w:p>
    <w:p w14:paraId="63A07607" w14:textId="2B9374F7"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5.2.1.1</w:t>
      </w:r>
      <w:r w:rsidR="003977B8">
        <w:rPr>
          <w:rFonts w:ascii="Arial" w:hAnsi="Arial" w:cs="Arial"/>
        </w:rPr>
        <w:t xml:space="preserve"> </w:t>
      </w:r>
      <w:r w:rsidR="006A49C6" w:rsidRPr="007A64A8">
        <w:rPr>
          <w:rFonts w:ascii="Arial" w:hAnsi="Arial" w:cs="Arial"/>
        </w:rPr>
        <w:t>No caso do subitem anterior, a contratação será operacionalizada fora deste procedimento.</w:t>
      </w:r>
    </w:p>
    <w:p w14:paraId="31101EBB" w14:textId="77777777" w:rsidR="003E2163" w:rsidRPr="007A64A8" w:rsidRDefault="003E2163" w:rsidP="006A49C6">
      <w:pPr>
        <w:spacing w:line="360" w:lineRule="auto"/>
        <w:jc w:val="both"/>
        <w:rPr>
          <w:rFonts w:ascii="Arial" w:hAnsi="Arial" w:cs="Arial"/>
        </w:rPr>
      </w:pPr>
    </w:p>
    <w:p w14:paraId="1DDCCD4D" w14:textId="007866BC"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5.2.2.</w:t>
      </w:r>
      <w:r w:rsidR="003977B8">
        <w:rPr>
          <w:rFonts w:ascii="Arial" w:hAnsi="Arial" w:cs="Arial"/>
        </w:rPr>
        <w:t xml:space="preserve"> </w:t>
      </w:r>
      <w:r w:rsidR="006A49C6" w:rsidRPr="007A64A8">
        <w:rPr>
          <w:rFonts w:ascii="Arial" w:hAnsi="Arial" w:cs="Arial"/>
        </w:rPr>
        <w:t>Fixar prazo para que possa haver adequação das propostas ou da documentação de habilitação, conforme o caso.</w:t>
      </w:r>
    </w:p>
    <w:p w14:paraId="551F4ECD" w14:textId="77777777" w:rsidR="003E2163" w:rsidRPr="007A64A8" w:rsidRDefault="003E2163" w:rsidP="006A49C6">
      <w:pPr>
        <w:spacing w:line="360" w:lineRule="auto"/>
        <w:jc w:val="both"/>
        <w:rPr>
          <w:rFonts w:ascii="Arial" w:hAnsi="Arial" w:cs="Arial"/>
        </w:rPr>
      </w:pPr>
    </w:p>
    <w:p w14:paraId="3ABCC5E2" w14:textId="1A6D9475"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5.3.</w:t>
      </w:r>
      <w:r w:rsidR="006A49C6" w:rsidRPr="007A64A8">
        <w:rPr>
          <w:rFonts w:ascii="Arial" w:hAnsi="Arial" w:cs="Arial"/>
        </w:rPr>
        <w:tab/>
        <w:t xml:space="preserve">As providências dos subitens </w:t>
      </w:r>
      <w:r w:rsidRPr="007A64A8">
        <w:rPr>
          <w:rFonts w:ascii="Arial" w:hAnsi="Arial" w:cs="Arial"/>
        </w:rPr>
        <w:t>1</w:t>
      </w:r>
      <w:r w:rsidR="006A49C6" w:rsidRPr="007A64A8">
        <w:rPr>
          <w:rFonts w:ascii="Arial" w:hAnsi="Arial" w:cs="Arial"/>
        </w:rPr>
        <w:t xml:space="preserve">5.2.1 e </w:t>
      </w:r>
      <w:r w:rsidRPr="007A64A8">
        <w:rPr>
          <w:rFonts w:ascii="Arial" w:hAnsi="Arial" w:cs="Arial"/>
        </w:rPr>
        <w:t>1</w:t>
      </w:r>
      <w:r w:rsidR="006A49C6" w:rsidRPr="007A64A8">
        <w:rPr>
          <w:rFonts w:ascii="Arial" w:hAnsi="Arial" w:cs="Arial"/>
        </w:rPr>
        <w:t>5.2.2 acima poderão ser utilizadas se não houver participantes interessados (procedimento deserto).</w:t>
      </w:r>
    </w:p>
    <w:p w14:paraId="5AE5521F" w14:textId="78E51C86" w:rsidR="003E2163" w:rsidRPr="007A64A8" w:rsidRDefault="00FE22D0" w:rsidP="006A49C6">
      <w:pPr>
        <w:spacing w:line="360" w:lineRule="auto"/>
        <w:jc w:val="both"/>
        <w:rPr>
          <w:rFonts w:ascii="Arial" w:hAnsi="Arial" w:cs="Arial"/>
        </w:rPr>
      </w:pPr>
      <w:r w:rsidRPr="007A64A8">
        <w:rPr>
          <w:rFonts w:ascii="Arial" w:hAnsi="Arial" w:cs="Arial"/>
        </w:rPr>
        <w:lastRenderedPageBreak/>
        <w:t>1</w:t>
      </w:r>
      <w:r w:rsidR="006A49C6" w:rsidRPr="007A64A8">
        <w:rPr>
          <w:rFonts w:ascii="Arial" w:hAnsi="Arial" w:cs="Arial"/>
        </w:rPr>
        <w:t>5.4.</w:t>
      </w:r>
      <w:r w:rsidR="006A49C6" w:rsidRPr="007A64A8">
        <w:rPr>
          <w:rFonts w:ascii="Arial" w:hAnsi="Arial" w:cs="Arial"/>
        </w:rPr>
        <w:tab/>
        <w:t>Havendo a necessidade de realização de ato de qualquer natureza pelos fornecedores, cujo prazo não conste deste Aviso de Contratação Direta, deverá ser atendido o prazo indicado pelo agente competente da Administração na respectiva notificação.</w:t>
      </w:r>
    </w:p>
    <w:p w14:paraId="404908C1" w14:textId="77777777" w:rsidR="001F3D39" w:rsidRPr="007A64A8" w:rsidRDefault="001F3D39" w:rsidP="006A49C6">
      <w:pPr>
        <w:spacing w:line="360" w:lineRule="auto"/>
        <w:jc w:val="both"/>
        <w:rPr>
          <w:rFonts w:ascii="Arial" w:hAnsi="Arial" w:cs="Arial"/>
        </w:rPr>
      </w:pPr>
    </w:p>
    <w:p w14:paraId="6228E9A4" w14:textId="08844096"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5.5.</w:t>
      </w:r>
      <w:r w:rsidR="006A49C6" w:rsidRPr="007A64A8">
        <w:rPr>
          <w:rFonts w:ascii="Arial" w:hAnsi="Arial" w:cs="Arial"/>
        </w:rPr>
        <w:tab/>
        <w:t>Caberá ao proponente acompanhar as operações, ficando responsável pelo ônus decorrente da perda do negócio diante da inobservância de quaisquer mensagens emitidas pela Administração ou de sua desconexão.</w:t>
      </w:r>
    </w:p>
    <w:p w14:paraId="0620BABE" w14:textId="77777777" w:rsidR="001F3D39" w:rsidRPr="007A64A8" w:rsidRDefault="001F3D39" w:rsidP="006A49C6">
      <w:pPr>
        <w:spacing w:line="360" w:lineRule="auto"/>
        <w:jc w:val="both"/>
        <w:rPr>
          <w:rFonts w:ascii="Arial" w:hAnsi="Arial" w:cs="Arial"/>
        </w:rPr>
      </w:pPr>
    </w:p>
    <w:p w14:paraId="271DB578" w14:textId="54AE705D"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5.6.</w:t>
      </w:r>
      <w:r w:rsidR="006A49C6" w:rsidRPr="007A64A8">
        <w:rPr>
          <w:rFonts w:ascii="Arial" w:hAnsi="Arial" w:cs="Arial"/>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5282018" w14:textId="77777777" w:rsidR="001F3D39" w:rsidRPr="007A64A8" w:rsidRDefault="001F3D39" w:rsidP="006A49C6">
      <w:pPr>
        <w:spacing w:line="360" w:lineRule="auto"/>
        <w:jc w:val="both"/>
        <w:rPr>
          <w:rFonts w:ascii="Arial" w:hAnsi="Arial" w:cs="Arial"/>
        </w:rPr>
      </w:pPr>
    </w:p>
    <w:p w14:paraId="39C79216" w14:textId="431990A1"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5.7.</w:t>
      </w:r>
      <w:r w:rsidR="006A49C6" w:rsidRPr="007A64A8">
        <w:rPr>
          <w:rFonts w:ascii="Arial" w:hAnsi="Arial" w:cs="Arial"/>
        </w:rPr>
        <w:tab/>
        <w:t>Os horários estabelecidos na divulgação deste procedimento observarão o horário local do Município, inclusive para contagem de tempo relativa ao procedimento.</w:t>
      </w:r>
    </w:p>
    <w:p w14:paraId="3CCFADA1" w14:textId="77777777" w:rsidR="001F3D39" w:rsidRPr="007A64A8" w:rsidRDefault="001F3D39" w:rsidP="006A49C6">
      <w:pPr>
        <w:spacing w:line="360" w:lineRule="auto"/>
        <w:jc w:val="both"/>
        <w:rPr>
          <w:rFonts w:ascii="Arial" w:hAnsi="Arial" w:cs="Arial"/>
        </w:rPr>
      </w:pPr>
    </w:p>
    <w:p w14:paraId="383C397F" w14:textId="46CE3918"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5.8.</w:t>
      </w:r>
      <w:r w:rsidR="006A49C6" w:rsidRPr="007A64A8">
        <w:rPr>
          <w:rFonts w:ascii="Arial" w:hAnsi="Arial" w:cs="Arial"/>
        </w:rPr>
        <w:tab/>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B4379FB" w14:textId="77777777" w:rsidR="001F3D39" w:rsidRPr="007A64A8" w:rsidRDefault="001F3D39" w:rsidP="006A49C6">
      <w:pPr>
        <w:spacing w:line="360" w:lineRule="auto"/>
        <w:jc w:val="both"/>
        <w:rPr>
          <w:rFonts w:ascii="Arial" w:hAnsi="Arial" w:cs="Arial"/>
        </w:rPr>
      </w:pPr>
    </w:p>
    <w:p w14:paraId="79769F5D" w14:textId="4015C9FA"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5.9.</w:t>
      </w:r>
      <w:r w:rsidR="006A49C6" w:rsidRPr="007A64A8">
        <w:rPr>
          <w:rFonts w:ascii="Arial" w:hAnsi="Arial" w:cs="Arial"/>
        </w:rPr>
        <w:tab/>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75BE5D7E" w14:textId="77777777" w:rsidR="001F3D39" w:rsidRPr="007A64A8" w:rsidRDefault="001F3D39" w:rsidP="006A49C6">
      <w:pPr>
        <w:spacing w:line="360" w:lineRule="auto"/>
        <w:jc w:val="both"/>
        <w:rPr>
          <w:rFonts w:ascii="Arial" w:hAnsi="Arial" w:cs="Arial"/>
        </w:rPr>
      </w:pPr>
    </w:p>
    <w:p w14:paraId="56CCB802" w14:textId="4EA82A47" w:rsidR="006A49C6" w:rsidRPr="007A64A8" w:rsidRDefault="00FE22D0" w:rsidP="006A49C6">
      <w:pPr>
        <w:spacing w:line="360" w:lineRule="auto"/>
        <w:jc w:val="both"/>
        <w:rPr>
          <w:rFonts w:ascii="Arial" w:hAnsi="Arial" w:cs="Arial"/>
        </w:rPr>
      </w:pPr>
      <w:r w:rsidRPr="007A64A8">
        <w:rPr>
          <w:rFonts w:ascii="Arial" w:hAnsi="Arial" w:cs="Arial"/>
        </w:rPr>
        <w:lastRenderedPageBreak/>
        <w:t>1</w:t>
      </w:r>
      <w:r w:rsidR="006A49C6" w:rsidRPr="007A64A8">
        <w:rPr>
          <w:rFonts w:ascii="Arial" w:hAnsi="Arial" w:cs="Arial"/>
        </w:rPr>
        <w:t>5.10.</w:t>
      </w:r>
      <w:r w:rsidR="006A49C6" w:rsidRPr="007A64A8">
        <w:rPr>
          <w:rFonts w:ascii="Arial" w:hAnsi="Arial" w:cs="Arial"/>
        </w:rPr>
        <w:tab/>
        <w:t>O prestador do serviço assume todos os custos de preparação e apresentação de suas propostas e a Administração não será, em nenhum caso, responsável por esses custos, independentemente da condução ou do resultado do processo de contratação.</w:t>
      </w:r>
    </w:p>
    <w:p w14:paraId="0EE02681" w14:textId="77777777" w:rsidR="001F3D39" w:rsidRPr="007A64A8" w:rsidRDefault="001F3D39" w:rsidP="006A49C6">
      <w:pPr>
        <w:spacing w:line="360" w:lineRule="auto"/>
        <w:jc w:val="both"/>
        <w:rPr>
          <w:rFonts w:ascii="Arial" w:hAnsi="Arial" w:cs="Arial"/>
        </w:rPr>
      </w:pPr>
    </w:p>
    <w:p w14:paraId="06BBFD12" w14:textId="246AC22E"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5.11.</w:t>
      </w:r>
      <w:r w:rsidR="006A49C6" w:rsidRPr="007A64A8">
        <w:rPr>
          <w:rFonts w:ascii="Arial" w:hAnsi="Arial" w:cs="Arial"/>
        </w:rPr>
        <w:tab/>
        <w:t>Em caso de divergência entre disposições deste Aviso de Contratação Direta e de seus anexos ou demais peças que compõem o processo, prevalecerá as deste Aviso.</w:t>
      </w:r>
    </w:p>
    <w:p w14:paraId="183AC4F9" w14:textId="77777777" w:rsidR="00156540" w:rsidRDefault="00156540" w:rsidP="006A49C6">
      <w:pPr>
        <w:spacing w:line="360" w:lineRule="auto"/>
        <w:jc w:val="both"/>
        <w:rPr>
          <w:rFonts w:ascii="Arial" w:hAnsi="Arial" w:cs="Arial"/>
        </w:rPr>
      </w:pPr>
    </w:p>
    <w:p w14:paraId="714D8691" w14:textId="653E0B0C"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5.1</w:t>
      </w:r>
      <w:r w:rsidR="00156540">
        <w:rPr>
          <w:rFonts w:ascii="Arial" w:hAnsi="Arial" w:cs="Arial"/>
        </w:rPr>
        <w:t>2</w:t>
      </w:r>
      <w:r w:rsidR="006A49C6" w:rsidRPr="007A64A8">
        <w:rPr>
          <w:rFonts w:ascii="Arial" w:hAnsi="Arial" w:cs="Arial"/>
        </w:rPr>
        <w:t>.</w:t>
      </w:r>
      <w:r w:rsidR="006A49C6" w:rsidRPr="007A64A8">
        <w:rPr>
          <w:rFonts w:ascii="Arial" w:hAnsi="Arial" w:cs="Arial"/>
        </w:rPr>
        <w:tab/>
        <w:t>Integram este Aviso de Contratação Direta, para todos os fins e efeitos, os seguintes anexos:</w:t>
      </w:r>
    </w:p>
    <w:p w14:paraId="3494C323" w14:textId="77777777" w:rsidR="00F13142" w:rsidRPr="007A64A8" w:rsidRDefault="00F13142" w:rsidP="006A49C6">
      <w:pPr>
        <w:spacing w:line="360" w:lineRule="auto"/>
        <w:jc w:val="both"/>
        <w:rPr>
          <w:rFonts w:ascii="Arial" w:hAnsi="Arial" w:cs="Arial"/>
        </w:rPr>
      </w:pPr>
    </w:p>
    <w:p w14:paraId="46070198" w14:textId="797A4BBA" w:rsidR="006A49C6" w:rsidRPr="007A64A8" w:rsidRDefault="00FE22D0"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5.1</w:t>
      </w:r>
      <w:r w:rsidR="00156540">
        <w:rPr>
          <w:rFonts w:ascii="Arial" w:hAnsi="Arial" w:cs="Arial"/>
        </w:rPr>
        <w:t>2</w:t>
      </w:r>
      <w:r w:rsidR="006A49C6" w:rsidRPr="007A64A8">
        <w:rPr>
          <w:rFonts w:ascii="Arial" w:hAnsi="Arial" w:cs="Arial"/>
        </w:rPr>
        <w:t>.1.</w:t>
      </w:r>
      <w:r w:rsidR="006A49C6" w:rsidRPr="007A64A8">
        <w:rPr>
          <w:rFonts w:ascii="Arial" w:hAnsi="Arial" w:cs="Arial"/>
        </w:rPr>
        <w:tab/>
        <w:t>ANEXO I – Termo de Referência;</w:t>
      </w:r>
    </w:p>
    <w:p w14:paraId="29D01C69" w14:textId="26AD0445" w:rsidR="00BC5088" w:rsidRPr="007A64A8" w:rsidRDefault="00BC5088" w:rsidP="006A49C6">
      <w:pPr>
        <w:spacing w:line="360" w:lineRule="auto"/>
        <w:jc w:val="both"/>
        <w:rPr>
          <w:rFonts w:ascii="Arial" w:hAnsi="Arial" w:cs="Arial"/>
        </w:rPr>
      </w:pPr>
      <w:r w:rsidRPr="007A64A8">
        <w:rPr>
          <w:rFonts w:ascii="Arial" w:hAnsi="Arial" w:cs="Arial"/>
        </w:rPr>
        <w:t>15.1</w:t>
      </w:r>
      <w:r w:rsidR="00156540">
        <w:rPr>
          <w:rFonts w:ascii="Arial" w:hAnsi="Arial" w:cs="Arial"/>
        </w:rPr>
        <w:t>2</w:t>
      </w:r>
      <w:r w:rsidRPr="007A64A8">
        <w:rPr>
          <w:rFonts w:ascii="Arial" w:hAnsi="Arial" w:cs="Arial"/>
        </w:rPr>
        <w:t>.2.</w:t>
      </w:r>
      <w:r w:rsidRPr="007A64A8">
        <w:rPr>
          <w:rFonts w:ascii="Arial" w:hAnsi="Arial" w:cs="Arial"/>
        </w:rPr>
        <w:tab/>
        <w:t>ANEXO II – Declaração Unificada</w:t>
      </w:r>
    </w:p>
    <w:p w14:paraId="646C5D99" w14:textId="34251B88" w:rsidR="007C7234" w:rsidRPr="007A64A8" w:rsidRDefault="00BC5088" w:rsidP="006A49C6">
      <w:pPr>
        <w:spacing w:line="360" w:lineRule="auto"/>
        <w:jc w:val="both"/>
        <w:rPr>
          <w:rFonts w:ascii="Arial" w:hAnsi="Arial" w:cs="Arial"/>
        </w:rPr>
      </w:pPr>
      <w:r w:rsidRPr="007A64A8">
        <w:rPr>
          <w:rFonts w:ascii="Arial" w:hAnsi="Arial" w:cs="Arial"/>
        </w:rPr>
        <w:t>1</w:t>
      </w:r>
      <w:r w:rsidR="006A49C6" w:rsidRPr="007A64A8">
        <w:rPr>
          <w:rFonts w:ascii="Arial" w:hAnsi="Arial" w:cs="Arial"/>
        </w:rPr>
        <w:t>5.1</w:t>
      </w:r>
      <w:r w:rsidR="00156540">
        <w:rPr>
          <w:rFonts w:ascii="Arial" w:hAnsi="Arial" w:cs="Arial"/>
        </w:rPr>
        <w:t>2</w:t>
      </w:r>
      <w:r w:rsidR="006A49C6" w:rsidRPr="007A64A8">
        <w:rPr>
          <w:rFonts w:ascii="Arial" w:hAnsi="Arial" w:cs="Arial"/>
        </w:rPr>
        <w:t>.</w:t>
      </w:r>
      <w:r w:rsidR="00A72E96">
        <w:rPr>
          <w:rFonts w:ascii="Arial" w:hAnsi="Arial" w:cs="Arial"/>
        </w:rPr>
        <w:t>3</w:t>
      </w:r>
      <w:r w:rsidR="006A49C6" w:rsidRPr="007A64A8">
        <w:rPr>
          <w:rFonts w:ascii="Arial" w:hAnsi="Arial" w:cs="Arial"/>
        </w:rPr>
        <w:t>.</w:t>
      </w:r>
      <w:r w:rsidR="006A49C6" w:rsidRPr="007A64A8">
        <w:rPr>
          <w:rFonts w:ascii="Arial" w:hAnsi="Arial" w:cs="Arial"/>
        </w:rPr>
        <w:tab/>
        <w:t>ANEXO I</w:t>
      </w:r>
      <w:r w:rsidR="0024138E">
        <w:rPr>
          <w:rFonts w:ascii="Arial" w:hAnsi="Arial" w:cs="Arial"/>
        </w:rPr>
        <w:t>II</w:t>
      </w:r>
      <w:r w:rsidR="006A49C6" w:rsidRPr="007A64A8">
        <w:rPr>
          <w:rFonts w:ascii="Arial" w:hAnsi="Arial" w:cs="Arial"/>
        </w:rPr>
        <w:t xml:space="preserve"> – Minuta do Contrato.</w:t>
      </w:r>
    </w:p>
    <w:p w14:paraId="052266A4" w14:textId="77777777" w:rsidR="00BC5088" w:rsidRPr="007A64A8" w:rsidRDefault="00BC5088" w:rsidP="006A49C6">
      <w:pPr>
        <w:spacing w:line="360" w:lineRule="auto"/>
        <w:jc w:val="both"/>
        <w:rPr>
          <w:rFonts w:ascii="Arial" w:hAnsi="Arial" w:cs="Arial"/>
        </w:rPr>
      </w:pPr>
    </w:p>
    <w:p w14:paraId="1780A10A" w14:textId="28158937" w:rsidR="006A49C6" w:rsidRPr="007A64A8" w:rsidRDefault="006A49C6" w:rsidP="00156540">
      <w:pPr>
        <w:spacing w:line="360" w:lineRule="auto"/>
        <w:ind w:left="-2127"/>
        <w:jc w:val="center"/>
        <w:rPr>
          <w:rFonts w:ascii="Arial" w:hAnsi="Arial" w:cs="Arial"/>
        </w:rPr>
      </w:pPr>
      <w:r w:rsidRPr="007A64A8">
        <w:rPr>
          <w:rFonts w:ascii="Arial" w:hAnsi="Arial" w:cs="Arial"/>
        </w:rPr>
        <w:t xml:space="preserve">Birigui, </w:t>
      </w:r>
      <w:r w:rsidR="00BB0A1C">
        <w:rPr>
          <w:rFonts w:ascii="Arial" w:hAnsi="Arial" w:cs="Arial"/>
        </w:rPr>
        <w:t>16</w:t>
      </w:r>
      <w:r w:rsidRPr="007A64A8">
        <w:rPr>
          <w:rFonts w:ascii="Arial" w:hAnsi="Arial" w:cs="Arial"/>
        </w:rPr>
        <w:t xml:space="preserve"> de</w:t>
      </w:r>
      <w:r w:rsidR="0019633A" w:rsidRPr="007A64A8">
        <w:rPr>
          <w:rFonts w:ascii="Arial" w:hAnsi="Arial" w:cs="Arial"/>
        </w:rPr>
        <w:t xml:space="preserve"> outubro </w:t>
      </w:r>
      <w:r w:rsidRPr="007A64A8">
        <w:rPr>
          <w:rFonts w:ascii="Arial" w:hAnsi="Arial" w:cs="Arial"/>
        </w:rPr>
        <w:t>de 2.025</w:t>
      </w:r>
    </w:p>
    <w:p w14:paraId="499B4918" w14:textId="77777777" w:rsidR="000A79A4" w:rsidRDefault="000A79A4" w:rsidP="00156540">
      <w:pPr>
        <w:spacing w:line="360" w:lineRule="auto"/>
        <w:ind w:left="-2127"/>
        <w:jc w:val="center"/>
        <w:rPr>
          <w:rFonts w:ascii="Arial" w:hAnsi="Arial" w:cs="Arial"/>
        </w:rPr>
      </w:pPr>
    </w:p>
    <w:p w14:paraId="225CD072" w14:textId="77777777" w:rsidR="00A27E61" w:rsidRDefault="00A27E61" w:rsidP="00156540">
      <w:pPr>
        <w:spacing w:line="360" w:lineRule="auto"/>
        <w:ind w:left="-2127"/>
        <w:jc w:val="center"/>
        <w:rPr>
          <w:rFonts w:ascii="Arial" w:hAnsi="Arial" w:cs="Arial"/>
        </w:rPr>
      </w:pPr>
    </w:p>
    <w:p w14:paraId="286249A9" w14:textId="77777777" w:rsidR="00156540" w:rsidRPr="007A64A8" w:rsidRDefault="00156540" w:rsidP="00156540">
      <w:pPr>
        <w:spacing w:line="360" w:lineRule="auto"/>
        <w:ind w:left="-2127"/>
        <w:jc w:val="center"/>
        <w:rPr>
          <w:rFonts w:ascii="Arial" w:hAnsi="Arial" w:cs="Arial"/>
        </w:rPr>
      </w:pPr>
    </w:p>
    <w:p w14:paraId="4AE67B6F" w14:textId="12BB0202" w:rsidR="000A79A4" w:rsidRPr="00A27E61" w:rsidRDefault="00A27E61" w:rsidP="00156540">
      <w:pPr>
        <w:spacing w:line="360" w:lineRule="auto"/>
        <w:ind w:left="-2127"/>
        <w:jc w:val="center"/>
        <w:rPr>
          <w:rFonts w:ascii="Arial" w:hAnsi="Arial" w:cs="Arial"/>
          <w:b/>
          <w:bCs/>
        </w:rPr>
      </w:pPr>
      <w:r w:rsidRPr="00A27E61">
        <w:rPr>
          <w:rFonts w:ascii="Arial" w:hAnsi="Arial" w:cs="Arial"/>
          <w:b/>
          <w:bCs/>
        </w:rPr>
        <w:t>REGINALDO FERNANDO PEREIRA</w:t>
      </w:r>
    </w:p>
    <w:p w14:paraId="4E27F51B" w14:textId="3C31722B" w:rsidR="00BB0A1C" w:rsidRDefault="00A27E61" w:rsidP="00156540">
      <w:pPr>
        <w:spacing w:line="360" w:lineRule="auto"/>
        <w:ind w:left="-2127"/>
        <w:jc w:val="center"/>
        <w:rPr>
          <w:rFonts w:ascii="Arial" w:hAnsi="Arial" w:cs="Arial"/>
          <w:b/>
          <w:bCs/>
        </w:rPr>
      </w:pPr>
      <w:r w:rsidRPr="00BB0A1C">
        <w:rPr>
          <w:rFonts w:ascii="Arial" w:hAnsi="Arial" w:cs="Arial"/>
          <w:b/>
          <w:bCs/>
        </w:rPr>
        <w:t xml:space="preserve">PRESIDENTE </w:t>
      </w:r>
    </w:p>
    <w:p w14:paraId="2130B6AE" w14:textId="77777777" w:rsidR="00BB0A1C" w:rsidRDefault="00BB0A1C" w:rsidP="00156540">
      <w:pPr>
        <w:spacing w:line="360" w:lineRule="auto"/>
        <w:ind w:left="-2127"/>
        <w:jc w:val="center"/>
        <w:rPr>
          <w:rFonts w:ascii="Arial" w:hAnsi="Arial" w:cs="Arial"/>
        </w:rPr>
      </w:pPr>
    </w:p>
    <w:p w14:paraId="197BEC02" w14:textId="77777777" w:rsidR="00BB0A1C" w:rsidRDefault="00BB0A1C" w:rsidP="00156540">
      <w:pPr>
        <w:spacing w:line="360" w:lineRule="auto"/>
        <w:ind w:left="-2127"/>
        <w:jc w:val="center"/>
        <w:rPr>
          <w:rFonts w:ascii="Arial" w:hAnsi="Arial" w:cs="Arial"/>
        </w:rPr>
      </w:pPr>
    </w:p>
    <w:p w14:paraId="703929DA" w14:textId="77777777" w:rsidR="00BB0A1C" w:rsidRDefault="00BB0A1C" w:rsidP="00156540">
      <w:pPr>
        <w:spacing w:line="360" w:lineRule="auto"/>
        <w:ind w:left="-2127"/>
        <w:jc w:val="center"/>
        <w:rPr>
          <w:rFonts w:ascii="Arial" w:hAnsi="Arial" w:cs="Arial"/>
        </w:rPr>
      </w:pPr>
    </w:p>
    <w:p w14:paraId="299766AA" w14:textId="77777777" w:rsidR="00BB0A1C" w:rsidRDefault="00BB0A1C" w:rsidP="00156540">
      <w:pPr>
        <w:spacing w:line="360" w:lineRule="auto"/>
        <w:ind w:left="-2127"/>
        <w:jc w:val="center"/>
        <w:rPr>
          <w:rFonts w:ascii="Arial" w:hAnsi="Arial" w:cs="Arial"/>
        </w:rPr>
      </w:pPr>
    </w:p>
    <w:p w14:paraId="2F052DF9" w14:textId="77777777" w:rsidR="00BB0A1C" w:rsidRDefault="00BB0A1C" w:rsidP="00156540">
      <w:pPr>
        <w:spacing w:line="360" w:lineRule="auto"/>
        <w:ind w:left="-2127"/>
        <w:jc w:val="center"/>
        <w:rPr>
          <w:rFonts w:ascii="Arial" w:hAnsi="Arial" w:cs="Arial"/>
        </w:rPr>
      </w:pPr>
    </w:p>
    <w:p w14:paraId="3D24BFCF" w14:textId="77777777" w:rsidR="00BB0A1C" w:rsidRDefault="00BB0A1C" w:rsidP="00156540">
      <w:pPr>
        <w:spacing w:line="360" w:lineRule="auto"/>
        <w:ind w:left="-2127"/>
        <w:jc w:val="center"/>
        <w:rPr>
          <w:rFonts w:ascii="Arial" w:hAnsi="Arial" w:cs="Arial"/>
        </w:rPr>
      </w:pPr>
    </w:p>
    <w:p w14:paraId="222BBD57" w14:textId="77777777" w:rsidR="00BB0A1C" w:rsidRDefault="00BB0A1C" w:rsidP="00156540">
      <w:pPr>
        <w:spacing w:line="360" w:lineRule="auto"/>
        <w:ind w:left="-2127"/>
        <w:jc w:val="center"/>
        <w:rPr>
          <w:rFonts w:ascii="Arial" w:hAnsi="Arial" w:cs="Arial"/>
        </w:rPr>
      </w:pPr>
    </w:p>
    <w:p w14:paraId="69912BB1" w14:textId="77777777" w:rsidR="00BB0A1C" w:rsidRPr="007A64A8" w:rsidRDefault="00BB0A1C" w:rsidP="00156540">
      <w:pPr>
        <w:spacing w:line="360" w:lineRule="auto"/>
        <w:ind w:left="-2127"/>
        <w:jc w:val="center"/>
        <w:rPr>
          <w:rFonts w:ascii="Arial" w:hAnsi="Arial" w:cs="Arial"/>
        </w:rPr>
      </w:pPr>
    </w:p>
    <w:p w14:paraId="18D443BD" w14:textId="565F5AE9" w:rsidR="006A49C6" w:rsidRPr="007A64A8" w:rsidRDefault="006A49C6" w:rsidP="000A79A4">
      <w:pPr>
        <w:spacing w:line="360" w:lineRule="auto"/>
        <w:jc w:val="center"/>
        <w:rPr>
          <w:rFonts w:ascii="Arial" w:hAnsi="Arial" w:cs="Arial"/>
          <w:b/>
          <w:bCs/>
        </w:rPr>
      </w:pPr>
      <w:r w:rsidRPr="007A64A8">
        <w:rPr>
          <w:rFonts w:ascii="Arial" w:hAnsi="Arial" w:cs="Arial"/>
          <w:b/>
          <w:bCs/>
        </w:rPr>
        <w:lastRenderedPageBreak/>
        <w:t>ANEXO I</w:t>
      </w:r>
    </w:p>
    <w:p w14:paraId="22375E30" w14:textId="77777777" w:rsidR="006A49C6" w:rsidRPr="007A64A8" w:rsidRDefault="006A49C6" w:rsidP="006A49C6">
      <w:pPr>
        <w:spacing w:line="360" w:lineRule="auto"/>
        <w:jc w:val="both"/>
        <w:rPr>
          <w:rFonts w:ascii="Arial" w:hAnsi="Arial" w:cs="Arial"/>
        </w:rPr>
      </w:pPr>
    </w:p>
    <w:p w14:paraId="2D5C57E6" w14:textId="74B2922C" w:rsidR="000A79A4" w:rsidRPr="007A64A8" w:rsidRDefault="00A72E96" w:rsidP="000A79A4">
      <w:pPr>
        <w:spacing w:line="360" w:lineRule="auto"/>
        <w:jc w:val="center"/>
        <w:rPr>
          <w:rFonts w:ascii="Arial" w:hAnsi="Arial" w:cs="Arial"/>
          <w:b/>
          <w:bCs/>
        </w:rPr>
      </w:pPr>
      <w:r w:rsidRPr="007A64A8">
        <w:rPr>
          <w:rFonts w:ascii="Arial" w:hAnsi="Arial" w:cs="Arial"/>
          <w:b/>
          <w:bCs/>
        </w:rPr>
        <w:t xml:space="preserve">DISPENSA ELETRÔNICA Nº </w:t>
      </w:r>
      <w:r w:rsidR="00BB0A1C">
        <w:rPr>
          <w:rFonts w:ascii="Arial" w:hAnsi="Arial" w:cs="Arial"/>
          <w:b/>
          <w:bCs/>
        </w:rPr>
        <w:t>06</w:t>
      </w:r>
      <w:r w:rsidRPr="007A64A8">
        <w:rPr>
          <w:rFonts w:ascii="Arial" w:hAnsi="Arial" w:cs="Arial"/>
          <w:b/>
          <w:bCs/>
        </w:rPr>
        <w:t>/2025</w:t>
      </w:r>
    </w:p>
    <w:p w14:paraId="47064ED3" w14:textId="4F1E02E8" w:rsidR="006A49C6" w:rsidRPr="007A64A8" w:rsidRDefault="006A49C6" w:rsidP="000A79A4">
      <w:pPr>
        <w:spacing w:line="360" w:lineRule="auto"/>
        <w:jc w:val="center"/>
        <w:rPr>
          <w:rFonts w:ascii="Arial" w:hAnsi="Arial" w:cs="Arial"/>
          <w:b/>
          <w:bCs/>
        </w:rPr>
      </w:pPr>
      <w:r w:rsidRPr="007A64A8">
        <w:rPr>
          <w:rFonts w:ascii="Arial" w:hAnsi="Arial" w:cs="Arial"/>
          <w:b/>
          <w:bCs/>
        </w:rPr>
        <w:t xml:space="preserve">Processo Administrativo nº </w:t>
      </w:r>
      <w:r w:rsidR="00BB0A1C">
        <w:rPr>
          <w:rFonts w:ascii="Arial" w:hAnsi="Arial" w:cs="Arial"/>
          <w:b/>
          <w:bCs/>
        </w:rPr>
        <w:t>19</w:t>
      </w:r>
      <w:r w:rsidRPr="007A64A8">
        <w:rPr>
          <w:rFonts w:ascii="Arial" w:hAnsi="Arial" w:cs="Arial"/>
          <w:b/>
          <w:bCs/>
        </w:rPr>
        <w:t>/2025</w:t>
      </w:r>
    </w:p>
    <w:p w14:paraId="054CFAED" w14:textId="77777777" w:rsidR="007C7234" w:rsidRPr="007A64A8" w:rsidRDefault="007C7234" w:rsidP="006A49C6">
      <w:pPr>
        <w:spacing w:line="360" w:lineRule="auto"/>
        <w:jc w:val="both"/>
        <w:rPr>
          <w:rFonts w:ascii="Arial" w:hAnsi="Arial" w:cs="Arial"/>
        </w:rPr>
      </w:pPr>
    </w:p>
    <w:p w14:paraId="580AC81F" w14:textId="1F665508" w:rsidR="006A49C6" w:rsidRPr="00A72E96" w:rsidRDefault="006A49C6" w:rsidP="00A72E96">
      <w:pPr>
        <w:spacing w:line="360" w:lineRule="auto"/>
        <w:jc w:val="center"/>
        <w:rPr>
          <w:rFonts w:ascii="Arial" w:hAnsi="Arial" w:cs="Arial"/>
          <w:b/>
          <w:bCs/>
          <w:u w:val="single"/>
        </w:rPr>
      </w:pPr>
      <w:r w:rsidRPr="00A72E96">
        <w:rPr>
          <w:rFonts w:ascii="Arial" w:hAnsi="Arial" w:cs="Arial"/>
          <w:b/>
          <w:bCs/>
          <w:u w:val="single"/>
        </w:rPr>
        <w:t>TERMO DE REFERÊNCIA</w:t>
      </w:r>
    </w:p>
    <w:p w14:paraId="30AC3470" w14:textId="77777777" w:rsidR="006A49C6" w:rsidRPr="00A72E96" w:rsidRDefault="006A49C6" w:rsidP="006A49C6">
      <w:pPr>
        <w:spacing w:line="360" w:lineRule="auto"/>
        <w:jc w:val="both"/>
        <w:rPr>
          <w:rFonts w:ascii="Arial" w:hAnsi="Arial" w:cs="Arial"/>
          <w:u w:val="single"/>
        </w:rPr>
      </w:pPr>
    </w:p>
    <w:p w14:paraId="03CA96E8" w14:textId="1B6D02C0" w:rsidR="00B50C13" w:rsidRPr="007A64A8" w:rsidRDefault="006A49C6" w:rsidP="00B50C13">
      <w:pPr>
        <w:spacing w:line="360" w:lineRule="auto"/>
        <w:jc w:val="both"/>
        <w:rPr>
          <w:rFonts w:ascii="Arial" w:hAnsi="Arial" w:cs="Arial"/>
        </w:rPr>
      </w:pPr>
      <w:r w:rsidRPr="007A64A8">
        <w:rPr>
          <w:rFonts w:ascii="Arial" w:hAnsi="Arial" w:cs="Arial"/>
        </w:rPr>
        <w:t>A C</w:t>
      </w:r>
      <w:r w:rsidR="00B50C13" w:rsidRPr="007A64A8">
        <w:rPr>
          <w:rFonts w:ascii="Arial" w:hAnsi="Arial" w:cs="Arial"/>
        </w:rPr>
        <w:t>âmara Municipal de Birigui</w:t>
      </w:r>
      <w:r w:rsidRPr="007A64A8">
        <w:rPr>
          <w:rFonts w:ascii="Arial" w:hAnsi="Arial" w:cs="Arial"/>
        </w:rPr>
        <w:t xml:space="preserve"> realizará procedimento de dispensa de </w:t>
      </w:r>
      <w:r w:rsidR="00B50C13" w:rsidRPr="007A64A8">
        <w:rPr>
          <w:rFonts w:ascii="Arial" w:hAnsi="Arial" w:cs="Arial"/>
        </w:rPr>
        <w:t>eletrônica</w:t>
      </w:r>
      <w:r w:rsidRPr="007A64A8">
        <w:rPr>
          <w:rFonts w:ascii="Arial" w:hAnsi="Arial" w:cs="Arial"/>
        </w:rPr>
        <w:t xml:space="preserve">, com fundamento nas disposições da Lei Federal nº 14.133, de 1º de abril de 2021, objetivando a </w:t>
      </w:r>
      <w:r w:rsidR="00B50C13" w:rsidRPr="007A64A8">
        <w:rPr>
          <w:rFonts w:ascii="Arial" w:hAnsi="Arial" w:cs="Arial"/>
        </w:rPr>
        <w:t>contratação de empresa para prestação de serviços de assessoria e consultoria para reforma e atualização do Regimento Interno da Câmara Municipal de Birigui e da Lei Orgânica do Município.</w:t>
      </w:r>
    </w:p>
    <w:p w14:paraId="4E5A931D" w14:textId="77777777" w:rsidR="00B50C13" w:rsidRPr="007A64A8" w:rsidRDefault="00B50C13" w:rsidP="006A49C6">
      <w:pPr>
        <w:spacing w:line="360" w:lineRule="auto"/>
        <w:jc w:val="both"/>
        <w:rPr>
          <w:rFonts w:ascii="Arial" w:hAnsi="Arial" w:cs="Arial"/>
          <w:color w:val="EE0000"/>
        </w:rPr>
      </w:pPr>
    </w:p>
    <w:p w14:paraId="013912D5" w14:textId="56BD7BF0" w:rsidR="006A49C6" w:rsidRPr="007A64A8" w:rsidRDefault="007C7234" w:rsidP="007C7234">
      <w:pPr>
        <w:spacing w:line="360" w:lineRule="auto"/>
        <w:jc w:val="both"/>
        <w:rPr>
          <w:rFonts w:ascii="Arial" w:hAnsi="Arial" w:cs="Arial"/>
          <w:b/>
          <w:bCs/>
        </w:rPr>
      </w:pPr>
      <w:r w:rsidRPr="007A64A8">
        <w:rPr>
          <w:rFonts w:ascii="Arial" w:hAnsi="Arial" w:cs="Arial"/>
          <w:b/>
          <w:bCs/>
        </w:rPr>
        <w:t>2.</w:t>
      </w:r>
      <w:r w:rsidRPr="007A64A8">
        <w:rPr>
          <w:rFonts w:ascii="Arial" w:hAnsi="Arial" w:cs="Arial"/>
          <w:b/>
          <w:bCs/>
        </w:rPr>
        <w:tab/>
      </w:r>
      <w:r w:rsidR="006A49C6" w:rsidRPr="007A64A8">
        <w:rPr>
          <w:rFonts w:ascii="Arial" w:hAnsi="Arial" w:cs="Arial"/>
          <w:b/>
          <w:bCs/>
        </w:rPr>
        <w:t>DA JUSTIFICATIVA</w:t>
      </w:r>
    </w:p>
    <w:p w14:paraId="63098CD5" w14:textId="77777777" w:rsidR="00DF350D" w:rsidRDefault="00DF350D" w:rsidP="006A49C6">
      <w:pPr>
        <w:spacing w:line="360" w:lineRule="auto"/>
        <w:jc w:val="both"/>
        <w:rPr>
          <w:rFonts w:ascii="Arial" w:hAnsi="Arial" w:cs="Arial"/>
        </w:rPr>
      </w:pPr>
    </w:p>
    <w:p w14:paraId="05941334" w14:textId="6CED34A5" w:rsidR="006A49C6" w:rsidRPr="007A64A8" w:rsidRDefault="006A49C6" w:rsidP="006A49C6">
      <w:pPr>
        <w:spacing w:line="360" w:lineRule="auto"/>
        <w:jc w:val="both"/>
        <w:rPr>
          <w:rFonts w:ascii="Arial" w:hAnsi="Arial" w:cs="Arial"/>
        </w:rPr>
      </w:pPr>
      <w:r w:rsidRPr="007A64A8">
        <w:rPr>
          <w:rFonts w:ascii="Arial" w:hAnsi="Arial" w:cs="Arial"/>
        </w:rPr>
        <w:t xml:space="preserve">Diante da necessidade premente de reforma do Regimento Interno da Câmara Municipal e da Lei Orgânica do Município de </w:t>
      </w:r>
      <w:r w:rsidR="007C7234" w:rsidRPr="007A64A8">
        <w:rPr>
          <w:rFonts w:ascii="Arial" w:hAnsi="Arial" w:cs="Arial"/>
        </w:rPr>
        <w:t>Birigui</w:t>
      </w:r>
      <w:r w:rsidRPr="007A64A8">
        <w:rPr>
          <w:rFonts w:ascii="Arial" w:hAnsi="Arial" w:cs="Arial"/>
        </w:rPr>
        <w:t xml:space="preserve">, surge o fundamento para a contratação de serviços especializados. Os documentos, basilares para o processo legislativo municipal, foram elaborados há mais de duas décadas, em 1998 e 1990, respectivamente, e carecem de atualização para refletir as mudanças significativas no ordenamento jurídico nacional e nos entendimentos jurisprudenciais, bem como para incorporar as inovações tecnológicas que dinamizam o processo legislativo. A revisão desses diplomas legais é crucial para garantir sua eficiência e conformidade com as normas constitucionais, infralegais e jurisprudenciais vigentes. É imperativo que o Regimento Interno e a Lei Orgânica estejam alinhados com a legislação federal e estadual, além de incorporar as melhores práticas em gestão pública e legislativa, a fim de promover um ambiente legislativo mais transparente, eficaz e ágil. Nesse contexto, a contratação de uma empresa especializada se justifica pela necessidade de expertise técnica para revisar e atualizar os documentos, </w:t>
      </w:r>
      <w:r w:rsidRPr="007A64A8">
        <w:rPr>
          <w:rFonts w:ascii="Arial" w:hAnsi="Arial" w:cs="Arial"/>
        </w:rPr>
        <w:lastRenderedPageBreak/>
        <w:t>garantindo sua conformidade com as mudanças legislativas ocorridas nas últimas duas décadas, incluindo emendas constitucionais e jurisprudências dos tribunais superiores.</w:t>
      </w:r>
    </w:p>
    <w:p w14:paraId="1CB1709C" w14:textId="77777777" w:rsidR="006A49C6" w:rsidRPr="007A64A8" w:rsidRDefault="006A49C6" w:rsidP="006A49C6">
      <w:pPr>
        <w:spacing w:line="360" w:lineRule="auto"/>
        <w:jc w:val="both"/>
        <w:rPr>
          <w:rFonts w:ascii="Arial" w:hAnsi="Arial" w:cs="Arial"/>
        </w:rPr>
      </w:pPr>
    </w:p>
    <w:p w14:paraId="5E39D0EB" w14:textId="77777777" w:rsidR="006A49C6" w:rsidRPr="007A64A8" w:rsidRDefault="006A49C6" w:rsidP="006A49C6">
      <w:pPr>
        <w:spacing w:line="360" w:lineRule="auto"/>
        <w:jc w:val="both"/>
        <w:rPr>
          <w:rFonts w:ascii="Arial" w:hAnsi="Arial" w:cs="Arial"/>
        </w:rPr>
      </w:pPr>
      <w:r w:rsidRPr="007A64A8">
        <w:rPr>
          <w:rFonts w:ascii="Arial" w:hAnsi="Arial" w:cs="Arial"/>
        </w:rPr>
        <w:t>A empresa assegurará a compatibilidade e consistência entre o Regimento Interno e a Lei Orgânica, eliminando contradições internas entre dispositivos e procedimentos, garantindo assim uma aplicação mais coerente e eficaz das normas.</w:t>
      </w:r>
    </w:p>
    <w:p w14:paraId="6B10A36B" w14:textId="77777777" w:rsidR="006A49C6" w:rsidRPr="007A64A8" w:rsidRDefault="006A49C6" w:rsidP="006A49C6">
      <w:pPr>
        <w:spacing w:line="360" w:lineRule="auto"/>
        <w:jc w:val="both"/>
        <w:rPr>
          <w:rFonts w:ascii="Arial" w:hAnsi="Arial" w:cs="Arial"/>
        </w:rPr>
      </w:pPr>
    </w:p>
    <w:p w14:paraId="785A3282" w14:textId="48E9936F" w:rsidR="006A49C6" w:rsidRPr="007A64A8" w:rsidRDefault="006A49C6" w:rsidP="006A49C6">
      <w:pPr>
        <w:spacing w:line="360" w:lineRule="auto"/>
        <w:jc w:val="both"/>
        <w:rPr>
          <w:rFonts w:ascii="Arial" w:hAnsi="Arial" w:cs="Arial"/>
        </w:rPr>
      </w:pPr>
      <w:r w:rsidRPr="007A64A8">
        <w:rPr>
          <w:rFonts w:ascii="Arial" w:hAnsi="Arial" w:cs="Arial"/>
        </w:rPr>
        <w:t xml:space="preserve">Dada a complexidade técnica e legal envolvida na revisão desses documentos, a contratação de uma empresa especializada garantirá que o processo seja conduzido por profissionais qualificados e experientes, que possuem o conhecimento necessário para lidar com as nuances legislativas e administrativas. Além disso, a reforma do Regimento Interno e da Lei Orgânica é essencial para fortalecer os processos internos da Câmara Municipal, garantindo o cumprimento rigoroso das normas legais e constitucionais, e promovendo uma atuação mais transparente, eficaz e alinhada às exigências do interesse público e ao desenvolvimento sustentável da comunidade de </w:t>
      </w:r>
      <w:r w:rsidR="007C7234" w:rsidRPr="007A64A8">
        <w:rPr>
          <w:rFonts w:ascii="Arial" w:hAnsi="Arial" w:cs="Arial"/>
        </w:rPr>
        <w:t>Birigui</w:t>
      </w:r>
      <w:r w:rsidRPr="007A64A8">
        <w:rPr>
          <w:rFonts w:ascii="Arial" w:hAnsi="Arial" w:cs="Arial"/>
        </w:rPr>
        <w:t>.</w:t>
      </w:r>
    </w:p>
    <w:p w14:paraId="3750A222" w14:textId="77777777" w:rsidR="006A49C6" w:rsidRPr="007A64A8" w:rsidRDefault="006A49C6" w:rsidP="006A49C6">
      <w:pPr>
        <w:spacing w:line="360" w:lineRule="auto"/>
        <w:jc w:val="both"/>
        <w:rPr>
          <w:rFonts w:ascii="Arial" w:hAnsi="Arial" w:cs="Arial"/>
        </w:rPr>
      </w:pPr>
    </w:p>
    <w:p w14:paraId="2B68C466" w14:textId="64006C1C" w:rsidR="006A49C6" w:rsidRPr="007A64A8" w:rsidRDefault="006A49C6" w:rsidP="006A49C6">
      <w:pPr>
        <w:spacing w:line="360" w:lineRule="auto"/>
        <w:jc w:val="both"/>
        <w:rPr>
          <w:rFonts w:ascii="Arial" w:hAnsi="Arial" w:cs="Arial"/>
        </w:rPr>
      </w:pPr>
      <w:r w:rsidRPr="007A64A8">
        <w:rPr>
          <w:rFonts w:ascii="Arial" w:hAnsi="Arial" w:cs="Arial"/>
        </w:rPr>
        <w:t xml:space="preserve">A contratação por dispensa de licitação, com base na Lei federal nº 14.133/2021, se justifica devido à necessidade de serviços em assessoria e </w:t>
      </w:r>
      <w:r w:rsidR="00A27E61" w:rsidRPr="007A64A8">
        <w:rPr>
          <w:rFonts w:ascii="Arial" w:hAnsi="Arial" w:cs="Arial"/>
        </w:rPr>
        <w:t>consultoria para</w:t>
      </w:r>
      <w:r w:rsidRPr="007A64A8">
        <w:rPr>
          <w:rFonts w:ascii="Arial" w:hAnsi="Arial" w:cs="Arial"/>
        </w:rPr>
        <w:t xml:space="preserve"> a reforma do Regimento Interno</w:t>
      </w:r>
      <w:r w:rsidR="00982EDB" w:rsidRPr="007A64A8">
        <w:rPr>
          <w:rFonts w:ascii="Arial" w:hAnsi="Arial" w:cs="Arial"/>
        </w:rPr>
        <w:t xml:space="preserve"> e </w:t>
      </w:r>
      <w:r w:rsidRPr="007A64A8">
        <w:rPr>
          <w:rFonts w:ascii="Arial" w:hAnsi="Arial" w:cs="Arial"/>
        </w:rPr>
        <w:t xml:space="preserve">da Lei Orgânica do Município, dentro do teto previsto para a dispensa de licitação (art. 75, inciso II), atualizado pelo Decreto Federal nº 11.871, de 29 de dezembro de 2023, perfazendo o valor máximo de R$ </w:t>
      </w:r>
      <w:r w:rsidR="00E61DB3" w:rsidRPr="007A64A8">
        <w:rPr>
          <w:rFonts w:ascii="Arial" w:hAnsi="Arial" w:cs="Arial"/>
        </w:rPr>
        <w:t>R$ 58.195,00 (cinquenta e oito mil, cento e noventa e cinco reais)</w:t>
      </w:r>
      <w:r w:rsidRPr="007A64A8">
        <w:rPr>
          <w:rFonts w:ascii="Arial" w:hAnsi="Arial" w:cs="Arial"/>
        </w:rPr>
        <w:t xml:space="preserve">. </w:t>
      </w:r>
    </w:p>
    <w:p w14:paraId="209EED37" w14:textId="77777777" w:rsidR="00982EDB" w:rsidRPr="007A64A8" w:rsidRDefault="00982EDB" w:rsidP="006A49C6">
      <w:pPr>
        <w:spacing w:line="360" w:lineRule="auto"/>
        <w:jc w:val="both"/>
        <w:rPr>
          <w:rFonts w:ascii="Arial" w:hAnsi="Arial" w:cs="Arial"/>
        </w:rPr>
      </w:pPr>
    </w:p>
    <w:p w14:paraId="5662FBD2" w14:textId="476487A6" w:rsidR="006A49C6" w:rsidRPr="007A64A8" w:rsidRDefault="00FE22D0" w:rsidP="006A49C6">
      <w:pPr>
        <w:spacing w:line="360" w:lineRule="auto"/>
        <w:jc w:val="both"/>
        <w:rPr>
          <w:rFonts w:ascii="Arial" w:hAnsi="Arial" w:cs="Arial"/>
          <w:b/>
          <w:bCs/>
        </w:rPr>
      </w:pPr>
      <w:r w:rsidRPr="007A64A8">
        <w:rPr>
          <w:rFonts w:ascii="Arial" w:hAnsi="Arial" w:cs="Arial"/>
          <w:b/>
          <w:bCs/>
        </w:rPr>
        <w:t>3</w:t>
      </w:r>
      <w:r w:rsidR="006A49C6" w:rsidRPr="007A64A8">
        <w:rPr>
          <w:rFonts w:ascii="Arial" w:hAnsi="Arial" w:cs="Arial"/>
          <w:b/>
          <w:bCs/>
        </w:rPr>
        <w:t>.</w:t>
      </w:r>
      <w:r w:rsidR="006A49C6" w:rsidRPr="007A64A8">
        <w:rPr>
          <w:rFonts w:ascii="Arial" w:hAnsi="Arial" w:cs="Arial"/>
          <w:b/>
          <w:bCs/>
        </w:rPr>
        <w:tab/>
        <w:t>DA EXECUÇÃO DOS SERVIÇOS</w:t>
      </w:r>
    </w:p>
    <w:p w14:paraId="2E638E9E" w14:textId="77777777" w:rsidR="006A49C6" w:rsidRPr="007A64A8" w:rsidRDefault="006A49C6" w:rsidP="006A49C6">
      <w:pPr>
        <w:spacing w:line="360" w:lineRule="auto"/>
        <w:jc w:val="both"/>
        <w:rPr>
          <w:rFonts w:ascii="Arial" w:hAnsi="Arial" w:cs="Arial"/>
        </w:rPr>
      </w:pPr>
    </w:p>
    <w:p w14:paraId="3C630962" w14:textId="6FB8BC70" w:rsidR="006A49C6" w:rsidRDefault="006A49C6" w:rsidP="006A49C6">
      <w:pPr>
        <w:spacing w:line="360" w:lineRule="auto"/>
        <w:jc w:val="both"/>
        <w:rPr>
          <w:rFonts w:ascii="Arial" w:hAnsi="Arial" w:cs="Arial"/>
        </w:rPr>
      </w:pPr>
      <w:r w:rsidRPr="007A64A8">
        <w:rPr>
          <w:rFonts w:ascii="Arial" w:hAnsi="Arial" w:cs="Arial"/>
        </w:rPr>
        <w:t>A prestação de serviços de assessoria e consultoria será executada da seguinte forma:</w:t>
      </w:r>
    </w:p>
    <w:p w14:paraId="3E6BC11B" w14:textId="12A52F77" w:rsidR="006A49C6" w:rsidRPr="007A64A8" w:rsidRDefault="00FE22D0" w:rsidP="006A49C6">
      <w:pPr>
        <w:spacing w:line="360" w:lineRule="auto"/>
        <w:jc w:val="both"/>
        <w:rPr>
          <w:rFonts w:ascii="Arial" w:hAnsi="Arial" w:cs="Arial"/>
          <w:b/>
          <w:bCs/>
        </w:rPr>
      </w:pPr>
      <w:r w:rsidRPr="007A64A8">
        <w:rPr>
          <w:rFonts w:ascii="Arial" w:hAnsi="Arial" w:cs="Arial"/>
          <w:b/>
          <w:bCs/>
        </w:rPr>
        <w:lastRenderedPageBreak/>
        <w:t>3</w:t>
      </w:r>
      <w:r w:rsidR="006A49C6" w:rsidRPr="007A64A8">
        <w:rPr>
          <w:rFonts w:ascii="Arial" w:hAnsi="Arial" w:cs="Arial"/>
          <w:b/>
          <w:bCs/>
        </w:rPr>
        <w:t>.1.</w:t>
      </w:r>
      <w:r w:rsidR="006A49C6" w:rsidRPr="007A64A8">
        <w:rPr>
          <w:rFonts w:ascii="Arial" w:hAnsi="Arial" w:cs="Arial"/>
          <w:b/>
          <w:bCs/>
        </w:rPr>
        <w:tab/>
        <w:t>DOS SERVIÇOS</w:t>
      </w:r>
    </w:p>
    <w:p w14:paraId="7E3C700E" w14:textId="28E21D40" w:rsidR="006A49C6" w:rsidRPr="007A64A8" w:rsidRDefault="00FE22D0" w:rsidP="006A49C6">
      <w:pPr>
        <w:spacing w:line="360" w:lineRule="auto"/>
        <w:jc w:val="both"/>
        <w:rPr>
          <w:rFonts w:ascii="Arial" w:hAnsi="Arial" w:cs="Arial"/>
        </w:rPr>
      </w:pPr>
      <w:r w:rsidRPr="007A64A8">
        <w:rPr>
          <w:rFonts w:ascii="Arial" w:hAnsi="Arial" w:cs="Arial"/>
        </w:rPr>
        <w:t>3</w:t>
      </w:r>
      <w:r w:rsidR="006A49C6" w:rsidRPr="007A64A8">
        <w:rPr>
          <w:rFonts w:ascii="Arial" w:hAnsi="Arial" w:cs="Arial"/>
        </w:rPr>
        <w:t>.1.1</w:t>
      </w:r>
      <w:r w:rsidR="006A49C6" w:rsidRPr="007A64A8">
        <w:rPr>
          <w:rFonts w:ascii="Arial" w:hAnsi="Arial" w:cs="Arial"/>
        </w:rPr>
        <w:tab/>
        <w:t>Deverá a empresa contratada:</w:t>
      </w:r>
    </w:p>
    <w:p w14:paraId="7931906B" w14:textId="0C0082AE"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 xml:space="preserve">Realizar uma análise inicial do Regimento Interno da Câmara Municipal de </w:t>
      </w:r>
      <w:r w:rsidR="00982EDB" w:rsidRPr="007A64A8">
        <w:rPr>
          <w:rFonts w:ascii="Arial" w:hAnsi="Arial" w:cs="Arial"/>
        </w:rPr>
        <w:t>Birigui</w:t>
      </w:r>
      <w:r w:rsidR="0035324D">
        <w:rPr>
          <w:rFonts w:ascii="Arial" w:hAnsi="Arial" w:cs="Arial"/>
        </w:rPr>
        <w:t xml:space="preserve"> e</w:t>
      </w:r>
      <w:r w:rsidRPr="007A64A8">
        <w:rPr>
          <w:rFonts w:ascii="Arial" w:hAnsi="Arial" w:cs="Arial"/>
        </w:rPr>
        <w:t xml:space="preserve"> Lei Orgânica do Município, com vistas a identificar contradições a serem eliminadas e pontos de melhoria;</w:t>
      </w:r>
    </w:p>
    <w:p w14:paraId="232281F8" w14:textId="77777777" w:rsidR="00982EDB" w:rsidRPr="007A64A8" w:rsidRDefault="00982EDB" w:rsidP="006A49C6">
      <w:pPr>
        <w:spacing w:line="360" w:lineRule="auto"/>
        <w:jc w:val="both"/>
        <w:rPr>
          <w:rFonts w:ascii="Arial" w:hAnsi="Arial" w:cs="Arial"/>
        </w:rPr>
      </w:pPr>
    </w:p>
    <w:p w14:paraId="7D7E4A16" w14:textId="030386F4" w:rsidR="006A49C6" w:rsidRPr="007A64A8" w:rsidRDefault="006A49C6" w:rsidP="006A49C6">
      <w:pPr>
        <w:spacing w:line="360" w:lineRule="auto"/>
        <w:jc w:val="both"/>
        <w:rPr>
          <w:rFonts w:ascii="Arial" w:hAnsi="Arial" w:cs="Arial"/>
        </w:rPr>
      </w:pPr>
      <w:bookmarkStart w:id="2" w:name="_Hlk211332812"/>
      <w:r w:rsidRPr="007A64A8">
        <w:rPr>
          <w:rFonts w:ascii="Arial" w:hAnsi="Arial" w:cs="Arial"/>
        </w:rPr>
        <w:t>b)</w:t>
      </w:r>
      <w:r w:rsidRPr="007A64A8">
        <w:rPr>
          <w:rFonts w:ascii="Arial" w:hAnsi="Arial" w:cs="Arial"/>
        </w:rPr>
        <w:tab/>
        <w:t xml:space="preserve">Participar de </w:t>
      </w:r>
      <w:r w:rsidR="00A5313E">
        <w:rPr>
          <w:rFonts w:ascii="Arial" w:hAnsi="Arial" w:cs="Arial"/>
        </w:rPr>
        <w:t xml:space="preserve">2 (duas) </w:t>
      </w:r>
      <w:r w:rsidRPr="007A64A8">
        <w:rPr>
          <w:rFonts w:ascii="Arial" w:hAnsi="Arial" w:cs="Arial"/>
        </w:rPr>
        <w:t>reuniões com a Mesa Diretora para compreender os principais pontos de alteração, dos quais, desde já, destaca-se: a forma de tramitação dos projetos de lei e proposituras em geral; o procedimento de cassação de prefeitos e vereadores; as incompatibilidades entre do Regimento Interno, Lei Orgânica do Município e as incompatibilidades internas de cada documento; as comissões permanentes e suas competências; comissões transitórias e suas competências; a tramitação de projetos de urgência; modernização da tramitação e julgamento do parecer prévio do Tribunal de Contas sobre as contas do executivo.</w:t>
      </w:r>
    </w:p>
    <w:p w14:paraId="724FC465" w14:textId="77777777" w:rsidR="00961FB7" w:rsidRPr="007A64A8" w:rsidRDefault="00961FB7" w:rsidP="006A49C6">
      <w:pPr>
        <w:spacing w:line="360" w:lineRule="auto"/>
        <w:jc w:val="both"/>
        <w:rPr>
          <w:rFonts w:ascii="Arial" w:hAnsi="Arial" w:cs="Arial"/>
        </w:rPr>
      </w:pPr>
    </w:p>
    <w:p w14:paraId="43FCF1C8" w14:textId="16BF3194" w:rsidR="00961FB7" w:rsidRPr="007A64A8" w:rsidRDefault="00961FB7" w:rsidP="00961FB7">
      <w:pPr>
        <w:spacing w:line="360" w:lineRule="auto"/>
        <w:jc w:val="both"/>
        <w:rPr>
          <w:rFonts w:ascii="Arial" w:hAnsi="Arial" w:cs="Arial"/>
        </w:rPr>
      </w:pPr>
      <w:r w:rsidRPr="007A64A8">
        <w:rPr>
          <w:rFonts w:ascii="Arial" w:hAnsi="Arial" w:cs="Arial"/>
        </w:rPr>
        <w:t>c)</w:t>
      </w:r>
      <w:r w:rsidRPr="007A64A8">
        <w:rPr>
          <w:rFonts w:ascii="Arial" w:hAnsi="Arial" w:cs="Arial"/>
        </w:rPr>
        <w:tab/>
        <w:t xml:space="preserve">considerando que todas as sessões são transmitidas através do canal do </w:t>
      </w:r>
      <w:r w:rsidR="0035324D">
        <w:rPr>
          <w:rFonts w:ascii="Arial" w:hAnsi="Arial" w:cs="Arial"/>
        </w:rPr>
        <w:t>Y</w:t>
      </w:r>
      <w:r w:rsidRPr="007A64A8">
        <w:rPr>
          <w:rFonts w:ascii="Arial" w:hAnsi="Arial" w:cs="Arial"/>
        </w:rPr>
        <w:t>outube, o contratado deverá comparecer de forma presencial, ao menos, em 0</w:t>
      </w:r>
      <w:r w:rsidR="00A5313E">
        <w:rPr>
          <w:rFonts w:ascii="Arial" w:hAnsi="Arial" w:cs="Arial"/>
        </w:rPr>
        <w:t>2 (duas) sessões ordinárias</w:t>
      </w:r>
      <w:r w:rsidRPr="007A64A8">
        <w:rPr>
          <w:rFonts w:ascii="Arial" w:hAnsi="Arial" w:cs="Arial"/>
        </w:rPr>
        <w:t xml:space="preserve"> para acompanhar a dinâmica dos trabalhos e melhor formular as propostas de alteração;</w:t>
      </w:r>
    </w:p>
    <w:bookmarkEnd w:id="2"/>
    <w:p w14:paraId="2773E198" w14:textId="77777777" w:rsidR="00982EDB" w:rsidRPr="007A64A8" w:rsidRDefault="00982EDB" w:rsidP="006A49C6">
      <w:pPr>
        <w:spacing w:line="360" w:lineRule="auto"/>
        <w:jc w:val="both"/>
        <w:rPr>
          <w:rFonts w:ascii="Arial" w:hAnsi="Arial" w:cs="Arial"/>
        </w:rPr>
      </w:pPr>
    </w:p>
    <w:p w14:paraId="52F8A99B" w14:textId="483B5AAC" w:rsidR="006A49C6" w:rsidRPr="007A64A8" w:rsidRDefault="006A49C6" w:rsidP="006A49C6">
      <w:pPr>
        <w:spacing w:line="360" w:lineRule="auto"/>
        <w:jc w:val="both"/>
        <w:rPr>
          <w:rFonts w:ascii="Arial" w:hAnsi="Arial" w:cs="Arial"/>
        </w:rPr>
      </w:pPr>
      <w:r w:rsidRPr="007A64A8">
        <w:rPr>
          <w:rFonts w:ascii="Arial" w:hAnsi="Arial" w:cs="Arial"/>
        </w:rPr>
        <w:t>d)</w:t>
      </w:r>
      <w:r w:rsidRPr="007A64A8">
        <w:rPr>
          <w:rFonts w:ascii="Arial" w:hAnsi="Arial" w:cs="Arial"/>
        </w:rPr>
        <w:tab/>
        <w:t>a elaboração de estudo preliminar elencando os pontos que serão objetos da proposta de reforma. O estudo preliminar será apreciad</w:t>
      </w:r>
      <w:r w:rsidR="0035324D">
        <w:rPr>
          <w:rFonts w:ascii="Arial" w:hAnsi="Arial" w:cs="Arial"/>
        </w:rPr>
        <w:t>o</w:t>
      </w:r>
      <w:r w:rsidRPr="007A64A8">
        <w:rPr>
          <w:rFonts w:ascii="Arial" w:hAnsi="Arial" w:cs="Arial"/>
        </w:rPr>
        <w:t xml:space="preserve"> pela Presidência, que poderá pedir a adição ou supressão de pontos de reforma;</w:t>
      </w:r>
    </w:p>
    <w:p w14:paraId="0B57A7CC" w14:textId="77777777" w:rsidR="00EA6B17" w:rsidRPr="007A64A8" w:rsidRDefault="00EA6B17" w:rsidP="006A49C6">
      <w:pPr>
        <w:spacing w:line="360" w:lineRule="auto"/>
        <w:jc w:val="both"/>
        <w:rPr>
          <w:rFonts w:ascii="Arial" w:hAnsi="Arial" w:cs="Arial"/>
        </w:rPr>
      </w:pPr>
    </w:p>
    <w:p w14:paraId="288F7242" w14:textId="2D60C6E8" w:rsidR="006A49C6" w:rsidRDefault="006A49C6" w:rsidP="006A49C6">
      <w:pPr>
        <w:spacing w:line="360" w:lineRule="auto"/>
        <w:jc w:val="both"/>
        <w:rPr>
          <w:rFonts w:ascii="Arial" w:hAnsi="Arial" w:cs="Arial"/>
        </w:rPr>
      </w:pPr>
      <w:r w:rsidRPr="007A64A8">
        <w:rPr>
          <w:rFonts w:ascii="Arial" w:hAnsi="Arial" w:cs="Arial"/>
        </w:rPr>
        <w:t>e)</w:t>
      </w:r>
      <w:r w:rsidRPr="007A64A8">
        <w:rPr>
          <w:rFonts w:ascii="Arial" w:hAnsi="Arial" w:cs="Arial"/>
        </w:rPr>
        <w:tab/>
        <w:t>após a aprovação do estudo preliminar com os pontos a serem reformados, a contratada deverá apresentar minuta do projeto de resolução de reforma do Regimento Interno e d</w:t>
      </w:r>
      <w:r w:rsidR="00EA6B17" w:rsidRPr="007A64A8">
        <w:rPr>
          <w:rFonts w:ascii="Arial" w:hAnsi="Arial" w:cs="Arial"/>
        </w:rPr>
        <w:t>a</w:t>
      </w:r>
      <w:r w:rsidRPr="007A64A8">
        <w:rPr>
          <w:rFonts w:ascii="Arial" w:hAnsi="Arial" w:cs="Arial"/>
        </w:rPr>
        <w:t xml:space="preserve"> proposta de </w:t>
      </w:r>
      <w:r w:rsidR="0035324D">
        <w:rPr>
          <w:rFonts w:ascii="Arial" w:hAnsi="Arial" w:cs="Arial"/>
        </w:rPr>
        <w:t>E</w:t>
      </w:r>
      <w:r w:rsidRPr="007A64A8">
        <w:rPr>
          <w:rFonts w:ascii="Arial" w:hAnsi="Arial" w:cs="Arial"/>
        </w:rPr>
        <w:t>menda à Lei Orgânica</w:t>
      </w:r>
      <w:r w:rsidR="0035324D">
        <w:rPr>
          <w:rFonts w:ascii="Arial" w:hAnsi="Arial" w:cs="Arial"/>
        </w:rPr>
        <w:t xml:space="preserve"> do Município de Birigui</w:t>
      </w:r>
      <w:r w:rsidRPr="007A64A8">
        <w:rPr>
          <w:rFonts w:ascii="Arial" w:hAnsi="Arial" w:cs="Arial"/>
        </w:rPr>
        <w:t>;</w:t>
      </w:r>
    </w:p>
    <w:p w14:paraId="38098818" w14:textId="77777777" w:rsidR="00A5313E" w:rsidRDefault="00A5313E" w:rsidP="006A49C6">
      <w:pPr>
        <w:spacing w:line="360" w:lineRule="auto"/>
        <w:jc w:val="both"/>
        <w:rPr>
          <w:rFonts w:ascii="Arial" w:hAnsi="Arial" w:cs="Arial"/>
        </w:rPr>
      </w:pPr>
    </w:p>
    <w:p w14:paraId="32A8C4B0" w14:textId="77777777" w:rsidR="00A5313E" w:rsidRDefault="00A5313E" w:rsidP="00A5313E">
      <w:pPr>
        <w:spacing w:line="360" w:lineRule="auto"/>
        <w:jc w:val="both"/>
        <w:rPr>
          <w:rFonts w:ascii="Arial" w:hAnsi="Arial" w:cs="Arial"/>
        </w:rPr>
      </w:pPr>
      <w:r w:rsidRPr="007A64A8">
        <w:rPr>
          <w:rFonts w:ascii="Arial" w:hAnsi="Arial" w:cs="Arial"/>
        </w:rPr>
        <w:lastRenderedPageBreak/>
        <w:t>f)</w:t>
      </w:r>
      <w:r w:rsidRPr="007A64A8">
        <w:rPr>
          <w:rFonts w:ascii="Arial" w:hAnsi="Arial" w:cs="Arial"/>
        </w:rPr>
        <w:tab/>
        <w:t>a empresa contratada deverá participar de 03 (três) reuniões com a Comissão de Constituição e Justiça para prestar esclarecimentos e colaborar na compreensão das mudanças</w:t>
      </w:r>
      <w:r>
        <w:rPr>
          <w:rFonts w:ascii="Arial" w:hAnsi="Arial" w:cs="Arial"/>
        </w:rPr>
        <w:t>, sendo que as mesmas deverão ocorrer com um intervalo mínimo de 15 (quinze) dias, considerando a complexidade das matérias em questão</w:t>
      </w:r>
      <w:r w:rsidRPr="007A64A8">
        <w:rPr>
          <w:rFonts w:ascii="Arial" w:hAnsi="Arial" w:cs="Arial"/>
        </w:rPr>
        <w:t>;</w:t>
      </w:r>
    </w:p>
    <w:p w14:paraId="0F8E7379" w14:textId="77777777" w:rsidR="00A5313E" w:rsidRPr="007A64A8" w:rsidRDefault="00A5313E" w:rsidP="00A5313E">
      <w:pPr>
        <w:spacing w:line="360" w:lineRule="auto"/>
        <w:jc w:val="both"/>
        <w:rPr>
          <w:rFonts w:ascii="Arial" w:hAnsi="Arial" w:cs="Arial"/>
        </w:rPr>
      </w:pPr>
    </w:p>
    <w:p w14:paraId="66F0B322" w14:textId="77777777" w:rsidR="00A5313E" w:rsidRDefault="00A5313E" w:rsidP="00A5313E">
      <w:pPr>
        <w:spacing w:line="360" w:lineRule="auto"/>
        <w:jc w:val="both"/>
        <w:rPr>
          <w:rFonts w:ascii="Arial" w:hAnsi="Arial" w:cs="Arial"/>
        </w:rPr>
      </w:pPr>
      <w:r w:rsidRPr="007A64A8">
        <w:rPr>
          <w:rFonts w:ascii="Arial" w:hAnsi="Arial" w:cs="Arial"/>
        </w:rPr>
        <w:t>g)</w:t>
      </w:r>
      <w:r w:rsidRPr="007A64A8">
        <w:rPr>
          <w:rFonts w:ascii="Arial" w:hAnsi="Arial" w:cs="Arial"/>
        </w:rPr>
        <w:tab/>
        <w:t>a empresa contratada deverá participar de 03 (três) reuniões com os vereadores para prestar esclarecimentos e colaborar na compreensão das mudanças;</w:t>
      </w:r>
      <w:r w:rsidRPr="00A5313E">
        <w:rPr>
          <w:rFonts w:ascii="Arial" w:hAnsi="Arial" w:cs="Arial"/>
        </w:rPr>
        <w:t xml:space="preserve"> </w:t>
      </w:r>
      <w:r>
        <w:rPr>
          <w:rFonts w:ascii="Arial" w:hAnsi="Arial" w:cs="Arial"/>
        </w:rPr>
        <w:t>sendo que as mesmas deverão ocorrer com um intervalo mínimo de 15 (quinze) dias, considerando a complexidade das matérias em questão</w:t>
      </w:r>
      <w:r w:rsidRPr="007A64A8">
        <w:rPr>
          <w:rFonts w:ascii="Arial" w:hAnsi="Arial" w:cs="Arial"/>
        </w:rPr>
        <w:t>;</w:t>
      </w:r>
    </w:p>
    <w:p w14:paraId="5EFD3360" w14:textId="77777777" w:rsidR="00A5313E" w:rsidRPr="007A64A8" w:rsidRDefault="00A5313E" w:rsidP="006A49C6">
      <w:pPr>
        <w:spacing w:line="360" w:lineRule="auto"/>
        <w:jc w:val="both"/>
        <w:rPr>
          <w:rFonts w:ascii="Arial" w:hAnsi="Arial" w:cs="Arial"/>
        </w:rPr>
      </w:pPr>
    </w:p>
    <w:p w14:paraId="2A8576B0" w14:textId="58AFB8D3" w:rsidR="006A49C6" w:rsidRPr="007A64A8" w:rsidRDefault="0019633A" w:rsidP="006A49C6">
      <w:pPr>
        <w:spacing w:line="360" w:lineRule="auto"/>
        <w:jc w:val="both"/>
        <w:rPr>
          <w:rFonts w:ascii="Arial" w:hAnsi="Arial" w:cs="Arial"/>
        </w:rPr>
      </w:pPr>
      <w:r w:rsidRPr="007A64A8">
        <w:rPr>
          <w:rFonts w:ascii="Arial" w:hAnsi="Arial" w:cs="Arial"/>
        </w:rPr>
        <w:t>h</w:t>
      </w:r>
      <w:r w:rsidR="006A49C6" w:rsidRPr="007A64A8">
        <w:rPr>
          <w:rFonts w:ascii="Arial" w:hAnsi="Arial" w:cs="Arial"/>
        </w:rPr>
        <w:t>)</w:t>
      </w:r>
      <w:r w:rsidR="006A49C6" w:rsidRPr="007A64A8">
        <w:rPr>
          <w:rFonts w:ascii="Arial" w:hAnsi="Arial" w:cs="Arial"/>
        </w:rPr>
        <w:tab/>
        <w:t>após tais reuniões, a Presidência poderá solicitar à empresa que faça adições ou supressões na minuta, para apresentação da versão final.</w:t>
      </w:r>
    </w:p>
    <w:p w14:paraId="59933ED7" w14:textId="77777777" w:rsidR="00EA6B17" w:rsidRPr="007A64A8" w:rsidRDefault="00EA6B17" w:rsidP="006A49C6">
      <w:pPr>
        <w:spacing w:line="360" w:lineRule="auto"/>
        <w:jc w:val="both"/>
        <w:rPr>
          <w:rFonts w:ascii="Arial" w:hAnsi="Arial" w:cs="Arial"/>
        </w:rPr>
      </w:pPr>
    </w:p>
    <w:p w14:paraId="5D271AC6" w14:textId="719BE549" w:rsidR="006A49C6" w:rsidRPr="007A64A8" w:rsidRDefault="00FE22D0" w:rsidP="006A49C6">
      <w:pPr>
        <w:spacing w:line="360" w:lineRule="auto"/>
        <w:jc w:val="both"/>
        <w:rPr>
          <w:rFonts w:ascii="Arial" w:hAnsi="Arial" w:cs="Arial"/>
        </w:rPr>
      </w:pPr>
      <w:r w:rsidRPr="007A64A8">
        <w:rPr>
          <w:rFonts w:ascii="Arial" w:hAnsi="Arial" w:cs="Arial"/>
        </w:rPr>
        <w:t>3</w:t>
      </w:r>
      <w:r w:rsidR="006A49C6" w:rsidRPr="007A64A8">
        <w:rPr>
          <w:rFonts w:ascii="Arial" w:hAnsi="Arial" w:cs="Arial"/>
        </w:rPr>
        <w:t>.1.2</w:t>
      </w:r>
      <w:r w:rsidR="006A49C6" w:rsidRPr="007A64A8">
        <w:rPr>
          <w:rFonts w:ascii="Arial" w:hAnsi="Arial" w:cs="Arial"/>
        </w:rPr>
        <w:tab/>
        <w:t>Os serviços serão prestados pelos profissionais, observando-se que a empresa contratada deverá:</w:t>
      </w:r>
    </w:p>
    <w:p w14:paraId="403AF9CB" w14:textId="77777777" w:rsidR="006A49C6" w:rsidRPr="007A64A8" w:rsidRDefault="006A49C6" w:rsidP="006A49C6">
      <w:pPr>
        <w:spacing w:line="360" w:lineRule="auto"/>
        <w:jc w:val="both"/>
        <w:rPr>
          <w:rFonts w:ascii="Arial" w:hAnsi="Arial" w:cs="Arial"/>
        </w:rPr>
      </w:pPr>
    </w:p>
    <w:p w14:paraId="318DAEBF" w14:textId="77777777"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Disponibilizar atendimento, durante horário de expediente em dias úteis, às consultas efetuadas e orientações necessárias via telefone, e-mail, online, ou por meio de sistemas de videoconferência;</w:t>
      </w:r>
    </w:p>
    <w:p w14:paraId="78523B3E" w14:textId="77777777" w:rsidR="00EA6B17" w:rsidRPr="007A64A8" w:rsidRDefault="00EA6B17" w:rsidP="006A49C6">
      <w:pPr>
        <w:spacing w:line="360" w:lineRule="auto"/>
        <w:jc w:val="both"/>
        <w:rPr>
          <w:rFonts w:ascii="Arial" w:hAnsi="Arial" w:cs="Arial"/>
        </w:rPr>
      </w:pPr>
    </w:p>
    <w:p w14:paraId="2375B299" w14:textId="6D677D8E" w:rsidR="006A49C6" w:rsidRPr="007A64A8" w:rsidRDefault="006A49C6" w:rsidP="006A49C6">
      <w:pPr>
        <w:spacing w:line="360" w:lineRule="auto"/>
        <w:jc w:val="both"/>
        <w:rPr>
          <w:rFonts w:ascii="Arial" w:hAnsi="Arial" w:cs="Arial"/>
        </w:rPr>
      </w:pPr>
      <w:r w:rsidRPr="007A64A8">
        <w:rPr>
          <w:rFonts w:ascii="Arial" w:hAnsi="Arial" w:cs="Arial"/>
        </w:rPr>
        <w:t>b)</w:t>
      </w:r>
      <w:r w:rsidRPr="007A64A8">
        <w:rPr>
          <w:rFonts w:ascii="Arial" w:hAnsi="Arial" w:cs="Arial"/>
        </w:rPr>
        <w:tab/>
        <w:t xml:space="preserve">Dar suporte </w:t>
      </w:r>
      <w:r w:rsidR="00B372EF">
        <w:rPr>
          <w:rFonts w:ascii="Arial" w:hAnsi="Arial" w:cs="Arial"/>
        </w:rPr>
        <w:t>à</w:t>
      </w:r>
      <w:r w:rsidRPr="007A64A8">
        <w:rPr>
          <w:rFonts w:ascii="Arial" w:hAnsi="Arial" w:cs="Arial"/>
        </w:rPr>
        <w:t xml:space="preserve"> contratante nos serviços descritos neste Termo de Referência, quando solicitada ou no que achar conveniente, visando à melhoria do controle e do desempenho administrativo atuante;</w:t>
      </w:r>
    </w:p>
    <w:p w14:paraId="5BC52AEB" w14:textId="77777777" w:rsidR="00EA6B17" w:rsidRPr="007A64A8" w:rsidRDefault="00EA6B17" w:rsidP="006A49C6">
      <w:pPr>
        <w:spacing w:line="360" w:lineRule="auto"/>
        <w:jc w:val="both"/>
        <w:rPr>
          <w:rFonts w:ascii="Arial" w:hAnsi="Arial" w:cs="Arial"/>
        </w:rPr>
      </w:pPr>
    </w:p>
    <w:p w14:paraId="7CE0020D" w14:textId="42454176" w:rsidR="006A49C6" w:rsidRPr="007A64A8" w:rsidRDefault="00A27E61" w:rsidP="00A27E61">
      <w:pPr>
        <w:spacing w:line="360" w:lineRule="auto"/>
        <w:jc w:val="center"/>
        <w:rPr>
          <w:rFonts w:ascii="Arial" w:hAnsi="Arial" w:cs="Arial"/>
        </w:rPr>
      </w:pPr>
      <w:r>
        <w:rPr>
          <w:rFonts w:ascii="Arial" w:hAnsi="Arial" w:cs="Arial"/>
        </w:rPr>
        <w:t>B</w:t>
      </w:r>
      <w:r w:rsidRPr="007A64A8">
        <w:rPr>
          <w:rFonts w:ascii="Arial" w:hAnsi="Arial" w:cs="Arial"/>
        </w:rPr>
        <w:t xml:space="preserve">irigui, </w:t>
      </w:r>
      <w:r w:rsidR="00BB0A1C">
        <w:rPr>
          <w:rFonts w:ascii="Arial" w:hAnsi="Arial" w:cs="Arial"/>
        </w:rPr>
        <w:t>16</w:t>
      </w:r>
      <w:r w:rsidRPr="007A64A8">
        <w:rPr>
          <w:rFonts w:ascii="Arial" w:hAnsi="Arial" w:cs="Arial"/>
        </w:rPr>
        <w:t xml:space="preserve"> de outubro de 2025.</w:t>
      </w:r>
    </w:p>
    <w:p w14:paraId="102B7513" w14:textId="77777777" w:rsidR="00156540" w:rsidRDefault="00156540" w:rsidP="00A27E61">
      <w:pPr>
        <w:spacing w:line="360" w:lineRule="auto"/>
        <w:jc w:val="center"/>
        <w:rPr>
          <w:rFonts w:ascii="Arial" w:hAnsi="Arial" w:cs="Arial"/>
        </w:rPr>
      </w:pPr>
    </w:p>
    <w:p w14:paraId="1D5FAAF5" w14:textId="77777777" w:rsidR="00B372EF" w:rsidRDefault="00B372EF" w:rsidP="00A27E61">
      <w:pPr>
        <w:spacing w:line="360" w:lineRule="auto"/>
        <w:jc w:val="center"/>
        <w:rPr>
          <w:rFonts w:ascii="Arial" w:hAnsi="Arial" w:cs="Arial"/>
          <w:b/>
          <w:bCs/>
        </w:rPr>
      </w:pPr>
    </w:p>
    <w:p w14:paraId="12FFB09C" w14:textId="3648AE9E" w:rsidR="006A49C6" w:rsidRPr="00A27E61" w:rsidRDefault="006A49C6" w:rsidP="00A27E61">
      <w:pPr>
        <w:spacing w:line="360" w:lineRule="auto"/>
        <w:jc w:val="center"/>
        <w:rPr>
          <w:rFonts w:ascii="Arial" w:hAnsi="Arial" w:cs="Arial"/>
          <w:b/>
          <w:bCs/>
        </w:rPr>
      </w:pPr>
      <w:r w:rsidRPr="00A27E61">
        <w:rPr>
          <w:rFonts w:ascii="Arial" w:hAnsi="Arial" w:cs="Arial"/>
          <w:b/>
          <w:bCs/>
        </w:rPr>
        <w:t>REGINALDO FERNANDO PEREIRA</w:t>
      </w:r>
    </w:p>
    <w:p w14:paraId="762704F8" w14:textId="27471E50" w:rsidR="00156540" w:rsidRDefault="006A49C6" w:rsidP="00A27E61">
      <w:pPr>
        <w:spacing w:line="360" w:lineRule="auto"/>
        <w:jc w:val="center"/>
        <w:rPr>
          <w:rFonts w:ascii="Arial" w:hAnsi="Arial" w:cs="Arial"/>
          <w:b/>
          <w:bCs/>
        </w:rPr>
      </w:pPr>
      <w:r w:rsidRPr="00BB0A1C">
        <w:rPr>
          <w:rFonts w:ascii="Arial" w:hAnsi="Arial" w:cs="Arial"/>
          <w:b/>
          <w:bCs/>
        </w:rPr>
        <w:t>Presidente</w:t>
      </w:r>
    </w:p>
    <w:p w14:paraId="41AB7A5C" w14:textId="47D43C09" w:rsidR="00BC5088" w:rsidRPr="007A64A8" w:rsidRDefault="00156540" w:rsidP="00156540">
      <w:pPr>
        <w:spacing w:after="200" w:line="276" w:lineRule="auto"/>
        <w:jc w:val="center"/>
        <w:rPr>
          <w:rFonts w:ascii="Arial" w:eastAsia="Calibri" w:hAnsi="Arial" w:cs="Arial"/>
          <w:b/>
          <w:bCs/>
        </w:rPr>
      </w:pPr>
      <w:r>
        <w:rPr>
          <w:rFonts w:ascii="Arial" w:hAnsi="Arial" w:cs="Arial"/>
        </w:rPr>
        <w:br w:type="page"/>
      </w:r>
      <w:r w:rsidR="00BC5088" w:rsidRPr="007A64A8">
        <w:rPr>
          <w:rFonts w:ascii="Arial" w:eastAsia="Calibri" w:hAnsi="Arial" w:cs="Arial"/>
          <w:b/>
          <w:bCs/>
        </w:rPr>
        <w:lastRenderedPageBreak/>
        <w:t>ANEXO II</w:t>
      </w:r>
    </w:p>
    <w:p w14:paraId="6A81FEC6" w14:textId="77777777" w:rsidR="00BC5088" w:rsidRPr="007A64A8" w:rsidRDefault="00BC5088" w:rsidP="00BC5088">
      <w:pPr>
        <w:tabs>
          <w:tab w:val="left" w:pos="2385"/>
        </w:tabs>
        <w:spacing w:line="360" w:lineRule="auto"/>
        <w:ind w:right="-27"/>
        <w:jc w:val="center"/>
        <w:rPr>
          <w:rFonts w:ascii="Arial" w:eastAsia="Calibri" w:hAnsi="Arial" w:cs="Arial"/>
          <w:b/>
        </w:rPr>
      </w:pPr>
      <w:r w:rsidRPr="007A64A8">
        <w:rPr>
          <w:rFonts w:ascii="Arial" w:eastAsia="Calibri" w:hAnsi="Arial" w:cs="Arial"/>
          <w:b/>
        </w:rPr>
        <w:t>DECLARAÇÃO UNIFICADA</w:t>
      </w:r>
    </w:p>
    <w:p w14:paraId="1817EC97" w14:textId="5E47C13E" w:rsidR="00BC5088" w:rsidRPr="007A64A8" w:rsidRDefault="00BC5088" w:rsidP="00BC5088">
      <w:pPr>
        <w:tabs>
          <w:tab w:val="left" w:pos="2385"/>
        </w:tabs>
        <w:spacing w:line="360" w:lineRule="auto"/>
        <w:ind w:right="-27"/>
        <w:jc w:val="center"/>
        <w:rPr>
          <w:rFonts w:ascii="Arial" w:eastAsia="Calibri" w:hAnsi="Arial" w:cs="Arial"/>
          <w:b/>
          <w:bCs/>
        </w:rPr>
      </w:pPr>
      <w:r w:rsidRPr="007A64A8">
        <w:rPr>
          <w:rFonts w:ascii="Arial" w:eastAsia="Calibri" w:hAnsi="Arial" w:cs="Arial"/>
          <w:b/>
          <w:bCs/>
        </w:rPr>
        <w:t xml:space="preserve">Dispensa Eletrônica nº </w:t>
      </w:r>
      <w:r w:rsidR="00BB0A1C">
        <w:rPr>
          <w:rFonts w:ascii="Arial" w:eastAsia="Calibri" w:hAnsi="Arial" w:cs="Arial"/>
          <w:b/>
          <w:bCs/>
        </w:rPr>
        <w:t>06</w:t>
      </w:r>
      <w:r w:rsidRPr="007A64A8">
        <w:rPr>
          <w:rFonts w:ascii="Arial" w:eastAsia="Calibri" w:hAnsi="Arial" w:cs="Arial"/>
          <w:b/>
          <w:bCs/>
        </w:rPr>
        <w:t xml:space="preserve">/2025 - Processo nº </w:t>
      </w:r>
      <w:r w:rsidR="00BB0A1C">
        <w:rPr>
          <w:rFonts w:ascii="Arial" w:eastAsia="Calibri" w:hAnsi="Arial" w:cs="Arial"/>
          <w:b/>
          <w:bCs/>
        </w:rPr>
        <w:t>19</w:t>
      </w:r>
      <w:r w:rsidRPr="007A64A8">
        <w:rPr>
          <w:rFonts w:ascii="Arial" w:eastAsia="Calibri" w:hAnsi="Arial" w:cs="Arial"/>
          <w:b/>
          <w:bCs/>
        </w:rPr>
        <w:t xml:space="preserve"> /2025 </w:t>
      </w:r>
    </w:p>
    <w:p w14:paraId="68DC1D97" w14:textId="77777777" w:rsidR="00BC5088" w:rsidRPr="007A64A8" w:rsidRDefault="00BC5088" w:rsidP="00BC5088">
      <w:pPr>
        <w:tabs>
          <w:tab w:val="left" w:pos="2385"/>
        </w:tabs>
        <w:spacing w:line="360" w:lineRule="auto"/>
        <w:ind w:right="-27"/>
        <w:jc w:val="center"/>
        <w:rPr>
          <w:rFonts w:ascii="Arial" w:eastAsia="Calibri" w:hAnsi="Arial" w:cs="Arial"/>
          <w:b/>
          <w:bCs/>
        </w:rPr>
      </w:pPr>
    </w:p>
    <w:p w14:paraId="39C65743" w14:textId="090A47F1" w:rsidR="00BC5088" w:rsidRPr="007A64A8" w:rsidRDefault="00BC5088" w:rsidP="00BC5088">
      <w:pPr>
        <w:tabs>
          <w:tab w:val="left" w:pos="2385"/>
        </w:tabs>
        <w:spacing w:line="360" w:lineRule="auto"/>
        <w:ind w:right="-27"/>
        <w:jc w:val="both"/>
        <w:rPr>
          <w:rFonts w:ascii="Arial" w:eastAsia="Calibri" w:hAnsi="Arial" w:cs="Arial"/>
          <w:sz w:val="22"/>
          <w:szCs w:val="22"/>
        </w:rPr>
      </w:pPr>
      <w:r w:rsidRPr="007A64A8">
        <w:rPr>
          <w:rFonts w:ascii="Arial" w:eastAsia="Calibri" w:hAnsi="Arial" w:cs="Arial"/>
          <w:sz w:val="22"/>
          <w:szCs w:val="22"/>
        </w:rPr>
        <w:t>Pelo presente instrumento, no que se referir ao certame licitatório acima mencionado, a empresa</w:t>
      </w:r>
      <w:r w:rsidRPr="007A64A8">
        <w:rPr>
          <w:rFonts w:ascii="Arial" w:eastAsia="Calibri" w:hAnsi="Arial" w:cs="Arial"/>
          <w:sz w:val="22"/>
          <w:szCs w:val="22"/>
          <w:u w:val="single"/>
        </w:rPr>
        <w:tab/>
      </w:r>
      <w:r w:rsidRPr="007A64A8">
        <w:rPr>
          <w:rFonts w:ascii="Arial" w:eastAsia="Calibri" w:hAnsi="Arial" w:cs="Arial"/>
          <w:sz w:val="22"/>
          <w:szCs w:val="22"/>
          <w:u w:val="single"/>
        </w:rPr>
        <w:tab/>
      </w:r>
      <w:r w:rsidRPr="007A64A8">
        <w:rPr>
          <w:rFonts w:ascii="Arial" w:eastAsia="Calibri" w:hAnsi="Arial" w:cs="Arial"/>
          <w:sz w:val="22"/>
          <w:szCs w:val="22"/>
        </w:rPr>
        <w:t>, inscrita no CNPJ nº</w:t>
      </w:r>
      <w:r w:rsidRPr="007A64A8">
        <w:rPr>
          <w:rFonts w:ascii="Arial" w:eastAsia="Calibri" w:hAnsi="Arial" w:cs="Arial"/>
          <w:sz w:val="22"/>
          <w:szCs w:val="22"/>
          <w:u w:val="single"/>
        </w:rPr>
        <w:tab/>
      </w:r>
      <w:r w:rsidRPr="007A64A8">
        <w:rPr>
          <w:rFonts w:ascii="Arial" w:eastAsia="Calibri" w:hAnsi="Arial" w:cs="Arial"/>
          <w:sz w:val="22"/>
          <w:szCs w:val="22"/>
          <w:u w:val="single"/>
        </w:rPr>
        <w:tab/>
      </w:r>
      <w:r w:rsidRPr="007A64A8">
        <w:rPr>
          <w:rFonts w:ascii="Arial" w:eastAsia="Calibri" w:hAnsi="Arial" w:cs="Arial"/>
          <w:sz w:val="22"/>
          <w:szCs w:val="22"/>
          <w:u w:val="single"/>
        </w:rPr>
        <w:tab/>
      </w:r>
      <w:r w:rsidRPr="007A64A8">
        <w:rPr>
          <w:rFonts w:ascii="Arial" w:eastAsia="Calibri" w:hAnsi="Arial" w:cs="Arial"/>
          <w:sz w:val="22"/>
          <w:szCs w:val="22"/>
        </w:rPr>
        <w:t>, por intermédio de seu representante legal o (a) Sr. (a)</w:t>
      </w:r>
      <w:r w:rsidRPr="007A64A8">
        <w:rPr>
          <w:rFonts w:ascii="Arial" w:eastAsia="Calibri" w:hAnsi="Arial" w:cs="Arial"/>
          <w:sz w:val="22"/>
          <w:szCs w:val="22"/>
          <w:u w:val="single"/>
        </w:rPr>
        <w:tab/>
      </w:r>
      <w:r w:rsidRPr="007A64A8">
        <w:rPr>
          <w:rFonts w:ascii="Arial" w:eastAsia="Calibri" w:hAnsi="Arial" w:cs="Arial"/>
          <w:sz w:val="22"/>
          <w:szCs w:val="22"/>
          <w:u w:val="single"/>
        </w:rPr>
        <w:tab/>
      </w:r>
      <w:r w:rsidRPr="007A64A8">
        <w:rPr>
          <w:rFonts w:ascii="Arial" w:eastAsia="Calibri" w:hAnsi="Arial" w:cs="Arial"/>
          <w:sz w:val="22"/>
          <w:szCs w:val="22"/>
        </w:rPr>
        <w:t>, portador (a) do RG nº</w:t>
      </w:r>
      <w:r w:rsidRPr="007A64A8">
        <w:rPr>
          <w:rFonts w:ascii="Arial" w:eastAsia="Calibri" w:hAnsi="Arial" w:cs="Arial"/>
          <w:sz w:val="22"/>
          <w:szCs w:val="22"/>
          <w:u w:val="single"/>
        </w:rPr>
        <w:tab/>
      </w:r>
      <w:r w:rsidRPr="007A64A8">
        <w:rPr>
          <w:rFonts w:ascii="Arial" w:eastAsia="Calibri" w:hAnsi="Arial" w:cs="Arial"/>
          <w:sz w:val="22"/>
          <w:szCs w:val="22"/>
        </w:rPr>
        <w:t>, CPF nº</w:t>
      </w:r>
      <w:r w:rsidRPr="007A64A8">
        <w:rPr>
          <w:rFonts w:ascii="Arial" w:eastAsia="Calibri" w:hAnsi="Arial" w:cs="Arial"/>
          <w:sz w:val="22"/>
          <w:szCs w:val="22"/>
          <w:u w:val="single"/>
        </w:rPr>
        <w:tab/>
      </w:r>
      <w:r w:rsidRPr="007A64A8">
        <w:rPr>
          <w:rFonts w:ascii="Arial" w:eastAsia="Calibri" w:hAnsi="Arial" w:cs="Arial"/>
          <w:sz w:val="22"/>
          <w:szCs w:val="22"/>
        </w:rPr>
        <w:t>,</w:t>
      </w:r>
      <w:r w:rsidR="00BB0A1C">
        <w:rPr>
          <w:rFonts w:ascii="Arial" w:eastAsia="Calibri" w:hAnsi="Arial" w:cs="Arial"/>
          <w:sz w:val="22"/>
          <w:szCs w:val="22"/>
        </w:rPr>
        <w:t xml:space="preserve"> </w:t>
      </w:r>
      <w:r w:rsidRPr="007A64A8">
        <w:rPr>
          <w:rFonts w:ascii="Arial" w:eastAsia="Calibri" w:hAnsi="Arial" w:cs="Arial"/>
          <w:b/>
          <w:sz w:val="22"/>
          <w:szCs w:val="22"/>
        </w:rPr>
        <w:t xml:space="preserve">DECLARA, </w:t>
      </w:r>
      <w:r w:rsidRPr="007A64A8">
        <w:rPr>
          <w:rFonts w:ascii="Arial" w:eastAsia="Calibri" w:hAnsi="Arial" w:cs="Arial"/>
          <w:sz w:val="22"/>
          <w:szCs w:val="22"/>
        </w:rPr>
        <w:t xml:space="preserve">sob as penas da Lei, que cumpre os requisitos legais para a qualificação como </w:t>
      </w:r>
      <w:r w:rsidRPr="007A64A8">
        <w:rPr>
          <w:rFonts w:ascii="Arial" w:eastAsia="Calibri" w:hAnsi="Arial" w:cs="Arial"/>
          <w:b/>
          <w:sz w:val="22"/>
          <w:szCs w:val="22"/>
        </w:rPr>
        <w:t>MICROEMPRESA – ME, ou EMPRESA DE PEQUENO PORTE –EPP</w:t>
      </w:r>
      <w:r w:rsidRPr="007A64A8">
        <w:rPr>
          <w:rFonts w:ascii="Arial" w:eastAsia="Calibri" w:hAnsi="Arial" w:cs="Arial"/>
          <w:sz w:val="22"/>
          <w:szCs w:val="22"/>
        </w:rPr>
        <w:t xml:space="preserve">, estando apta a usufruir do tratamento favorecido estabelecido nos artigos 42 a 49 da </w:t>
      </w:r>
      <w:r w:rsidRPr="007A64A8">
        <w:rPr>
          <w:rFonts w:ascii="Arial" w:eastAsia="Calibri" w:hAnsi="Arial" w:cs="Arial"/>
          <w:b/>
          <w:sz w:val="22"/>
          <w:szCs w:val="22"/>
        </w:rPr>
        <w:t xml:space="preserve">LEI COMPLEMENTAR 123, de 14/12/2006, </w:t>
      </w:r>
      <w:r w:rsidRPr="007A64A8">
        <w:rPr>
          <w:rFonts w:ascii="Arial" w:eastAsia="Calibri" w:hAnsi="Arial" w:cs="Arial"/>
          <w:sz w:val="22"/>
          <w:szCs w:val="22"/>
        </w:rPr>
        <w:t>bem como inexistem fatos supervenientes que conduzam ao seu desenquadramento desta situação, devendo esta declaração ser acompanhada dos documentos comprobatórios emitidos pelos órgãos responsáveis, comprovando que a licitante faz jus ao tratamento favorecido estabelecido pela Lei Complementar 123/2006 e sem os quais a mesma não terá validade.</w:t>
      </w:r>
    </w:p>
    <w:p w14:paraId="090E6927" w14:textId="77777777" w:rsidR="00BC5088" w:rsidRPr="007A64A8" w:rsidRDefault="00BC5088" w:rsidP="00BC5088">
      <w:pPr>
        <w:tabs>
          <w:tab w:val="left" w:pos="2385"/>
        </w:tabs>
        <w:spacing w:line="360" w:lineRule="auto"/>
        <w:ind w:right="-27"/>
        <w:jc w:val="both"/>
        <w:rPr>
          <w:rFonts w:ascii="Arial" w:eastAsia="Calibri" w:hAnsi="Arial" w:cs="Arial"/>
          <w:sz w:val="22"/>
          <w:szCs w:val="22"/>
        </w:rPr>
      </w:pPr>
      <w:r w:rsidRPr="007A64A8">
        <w:rPr>
          <w:rFonts w:ascii="Arial" w:eastAsia="Calibri" w:hAnsi="Arial" w:cs="Arial"/>
          <w:b/>
          <w:sz w:val="22"/>
          <w:szCs w:val="22"/>
        </w:rPr>
        <w:t xml:space="preserve">DECLARA, </w:t>
      </w:r>
      <w:r w:rsidRPr="007A64A8">
        <w:rPr>
          <w:rFonts w:ascii="Arial" w:eastAsia="Calibri" w:hAnsi="Arial" w:cs="Arial"/>
          <w:sz w:val="22"/>
          <w:szCs w:val="22"/>
        </w:rPr>
        <w:t>sob as penas da Lei, que até a presente data inexiste impedimento legal para licitar ou contratar com a Câmara Municipal de Birigui.</w:t>
      </w:r>
    </w:p>
    <w:p w14:paraId="08E4BF69" w14:textId="77777777" w:rsidR="00BC5088" w:rsidRPr="007A64A8" w:rsidRDefault="00BC5088" w:rsidP="00BC5088">
      <w:pPr>
        <w:tabs>
          <w:tab w:val="left" w:pos="2385"/>
        </w:tabs>
        <w:spacing w:line="360" w:lineRule="auto"/>
        <w:ind w:right="-27"/>
        <w:jc w:val="both"/>
        <w:rPr>
          <w:rFonts w:ascii="Arial" w:eastAsia="Calibri" w:hAnsi="Arial" w:cs="Arial"/>
          <w:sz w:val="22"/>
          <w:szCs w:val="22"/>
        </w:rPr>
      </w:pPr>
      <w:r w:rsidRPr="007A64A8">
        <w:rPr>
          <w:rFonts w:ascii="Arial" w:eastAsia="Calibri" w:hAnsi="Arial" w:cs="Arial"/>
          <w:b/>
          <w:sz w:val="22"/>
          <w:szCs w:val="22"/>
        </w:rPr>
        <w:t>DECLARA</w:t>
      </w:r>
      <w:r w:rsidRPr="007A64A8">
        <w:rPr>
          <w:rFonts w:ascii="Arial" w:eastAsia="Calibri" w:hAnsi="Arial" w:cs="Arial"/>
          <w:sz w:val="22"/>
          <w:szCs w:val="22"/>
        </w:rPr>
        <w:t>, que não emprega menor de 18 anos em trabalho noturno, perigoso ou insalubre e não emprega menor de 16 anos, salvo menor, a partir de 14 anos, na condição de aprendiz, nos termos do Art. 7°, XXXIII, da Constituição Federal</w:t>
      </w:r>
    </w:p>
    <w:p w14:paraId="4A8FC223" w14:textId="017F09A2" w:rsidR="00BC5088" w:rsidRPr="007A64A8" w:rsidRDefault="00BC5088" w:rsidP="00BC5088">
      <w:pPr>
        <w:tabs>
          <w:tab w:val="left" w:pos="2385"/>
        </w:tabs>
        <w:spacing w:line="360" w:lineRule="auto"/>
        <w:ind w:right="-27"/>
        <w:jc w:val="both"/>
        <w:rPr>
          <w:rFonts w:ascii="Arial" w:eastAsia="Calibri" w:hAnsi="Arial" w:cs="Arial"/>
          <w:sz w:val="22"/>
          <w:szCs w:val="22"/>
        </w:rPr>
      </w:pPr>
      <w:r w:rsidRPr="007A64A8">
        <w:rPr>
          <w:rFonts w:ascii="Arial" w:eastAsia="Calibri" w:hAnsi="Arial" w:cs="Arial"/>
          <w:b/>
          <w:sz w:val="22"/>
          <w:szCs w:val="22"/>
        </w:rPr>
        <w:t xml:space="preserve">DECLARA, </w:t>
      </w:r>
      <w:r w:rsidRPr="007A64A8">
        <w:rPr>
          <w:rFonts w:ascii="Arial" w:eastAsia="Calibri" w:hAnsi="Arial" w:cs="Arial"/>
          <w:sz w:val="22"/>
          <w:szCs w:val="22"/>
        </w:rPr>
        <w:t xml:space="preserve">sob as penas da Lei, que </w:t>
      </w:r>
      <w:r w:rsidRPr="007A64A8">
        <w:rPr>
          <w:rFonts w:ascii="Arial" w:eastAsia="Calibri" w:hAnsi="Arial" w:cs="Arial"/>
          <w:b/>
          <w:sz w:val="22"/>
          <w:szCs w:val="22"/>
        </w:rPr>
        <w:t xml:space="preserve">cumpre e aceita </w:t>
      </w:r>
      <w:r w:rsidRPr="007A64A8">
        <w:rPr>
          <w:rFonts w:ascii="Arial" w:eastAsia="Calibri" w:hAnsi="Arial" w:cs="Arial"/>
          <w:sz w:val="22"/>
          <w:szCs w:val="22"/>
        </w:rPr>
        <w:t xml:space="preserve">plena e totalmente as condições do Termo de referência e seus anexos, referente a Dispensa Eletrônica nº </w:t>
      </w:r>
      <w:r w:rsidR="00BB0A1C">
        <w:rPr>
          <w:rFonts w:ascii="Arial" w:eastAsia="Calibri" w:hAnsi="Arial" w:cs="Arial"/>
          <w:sz w:val="22"/>
          <w:szCs w:val="22"/>
        </w:rPr>
        <w:t>06</w:t>
      </w:r>
      <w:r w:rsidRPr="007A64A8">
        <w:rPr>
          <w:rFonts w:ascii="Arial" w:eastAsia="Calibri" w:hAnsi="Arial" w:cs="Arial"/>
          <w:sz w:val="22"/>
          <w:szCs w:val="22"/>
        </w:rPr>
        <w:t xml:space="preserve">/2025 – Processo nº </w:t>
      </w:r>
      <w:r w:rsidR="00BB0A1C">
        <w:rPr>
          <w:rFonts w:ascii="Arial" w:eastAsia="Calibri" w:hAnsi="Arial" w:cs="Arial"/>
          <w:sz w:val="22"/>
          <w:szCs w:val="22"/>
        </w:rPr>
        <w:t>19</w:t>
      </w:r>
      <w:r w:rsidRPr="007A64A8">
        <w:rPr>
          <w:rFonts w:ascii="Arial" w:eastAsia="Calibri" w:hAnsi="Arial" w:cs="Arial"/>
          <w:sz w:val="22"/>
          <w:szCs w:val="22"/>
        </w:rPr>
        <w:t>/2025.</w:t>
      </w:r>
    </w:p>
    <w:p w14:paraId="08178BE4" w14:textId="77777777" w:rsidR="00BC5088" w:rsidRPr="007A64A8" w:rsidRDefault="00BC5088" w:rsidP="00BC5088">
      <w:pPr>
        <w:tabs>
          <w:tab w:val="left" w:pos="2385"/>
        </w:tabs>
        <w:spacing w:line="360" w:lineRule="auto"/>
        <w:ind w:right="-27"/>
        <w:jc w:val="both"/>
        <w:rPr>
          <w:rFonts w:ascii="Arial" w:eastAsia="Calibri" w:hAnsi="Arial" w:cs="Arial"/>
          <w:sz w:val="22"/>
          <w:szCs w:val="22"/>
        </w:rPr>
      </w:pPr>
      <w:r w:rsidRPr="007A64A8">
        <w:rPr>
          <w:rFonts w:ascii="Arial" w:eastAsia="Calibri" w:hAnsi="Arial" w:cs="Arial"/>
          <w:b/>
          <w:bCs/>
          <w:sz w:val="22"/>
          <w:szCs w:val="22"/>
        </w:rPr>
        <w:t>DECLARA,</w:t>
      </w:r>
      <w:r w:rsidRPr="007A64A8">
        <w:rPr>
          <w:rFonts w:ascii="Arial" w:eastAsia="Calibri" w:hAnsi="Arial" w:cs="Arial"/>
          <w:sz w:val="22"/>
          <w:szCs w:val="22"/>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5F00A418" w14:textId="77777777" w:rsidR="00BC5088" w:rsidRPr="007A64A8" w:rsidRDefault="00BC5088" w:rsidP="00BC5088">
      <w:pPr>
        <w:spacing w:line="360" w:lineRule="auto"/>
        <w:ind w:right="188"/>
        <w:jc w:val="both"/>
        <w:rPr>
          <w:rFonts w:ascii="Arial" w:hAnsi="Arial" w:cs="Arial"/>
          <w:sz w:val="22"/>
          <w:szCs w:val="22"/>
        </w:rPr>
      </w:pPr>
      <w:r w:rsidRPr="007A64A8">
        <w:rPr>
          <w:rFonts w:ascii="Arial" w:hAnsi="Arial" w:cs="Arial"/>
          <w:sz w:val="22"/>
          <w:szCs w:val="22"/>
        </w:rPr>
        <w:t>Local</w:t>
      </w:r>
      <w:r w:rsidRPr="007A64A8">
        <w:rPr>
          <w:rFonts w:ascii="Arial" w:hAnsi="Arial" w:cs="Arial"/>
          <w:spacing w:val="-4"/>
          <w:sz w:val="22"/>
          <w:szCs w:val="22"/>
        </w:rPr>
        <w:t xml:space="preserve"> </w:t>
      </w:r>
      <w:r w:rsidRPr="007A64A8">
        <w:rPr>
          <w:rFonts w:ascii="Arial" w:hAnsi="Arial" w:cs="Arial"/>
          <w:sz w:val="22"/>
          <w:szCs w:val="22"/>
        </w:rPr>
        <w:t>e data.</w:t>
      </w:r>
    </w:p>
    <w:p w14:paraId="36A42654" w14:textId="77777777" w:rsidR="00BC5088" w:rsidRPr="007A64A8" w:rsidRDefault="00BC5088" w:rsidP="00BC5088">
      <w:pPr>
        <w:spacing w:line="360" w:lineRule="auto"/>
        <w:ind w:right="368"/>
        <w:jc w:val="both"/>
        <w:rPr>
          <w:rFonts w:ascii="Arial" w:hAnsi="Arial" w:cs="Arial"/>
          <w:sz w:val="22"/>
          <w:szCs w:val="22"/>
        </w:rPr>
      </w:pPr>
      <w:r w:rsidRPr="007A64A8">
        <w:rPr>
          <w:rFonts w:ascii="Arial" w:hAnsi="Arial" w:cs="Arial"/>
          <w:sz w:val="22"/>
          <w:szCs w:val="22"/>
        </w:rPr>
        <w:t>Assinatura</w:t>
      </w:r>
    </w:p>
    <w:p w14:paraId="525F36C9" w14:textId="77777777" w:rsidR="00BC5088" w:rsidRPr="007A64A8" w:rsidRDefault="00BC5088" w:rsidP="00BC5088">
      <w:pPr>
        <w:spacing w:line="360" w:lineRule="auto"/>
        <w:ind w:right="368"/>
        <w:jc w:val="both"/>
        <w:rPr>
          <w:rFonts w:ascii="Arial" w:hAnsi="Arial" w:cs="Arial"/>
          <w:sz w:val="22"/>
          <w:szCs w:val="22"/>
        </w:rPr>
      </w:pPr>
      <w:r w:rsidRPr="007A64A8">
        <w:rPr>
          <w:rFonts w:ascii="Arial" w:hAnsi="Arial" w:cs="Arial"/>
          <w:sz w:val="22"/>
          <w:szCs w:val="22"/>
        </w:rPr>
        <w:t>Nome</w:t>
      </w:r>
      <w:r w:rsidRPr="007A64A8">
        <w:rPr>
          <w:rFonts w:ascii="Arial" w:hAnsi="Arial" w:cs="Arial"/>
          <w:spacing w:val="-4"/>
          <w:sz w:val="22"/>
          <w:szCs w:val="22"/>
        </w:rPr>
        <w:t xml:space="preserve"> </w:t>
      </w:r>
      <w:r w:rsidRPr="007A64A8">
        <w:rPr>
          <w:rFonts w:ascii="Arial" w:hAnsi="Arial" w:cs="Arial"/>
          <w:sz w:val="22"/>
          <w:szCs w:val="22"/>
        </w:rPr>
        <w:t>do(a)</w:t>
      </w:r>
      <w:r w:rsidRPr="007A64A8">
        <w:rPr>
          <w:rFonts w:ascii="Arial" w:hAnsi="Arial" w:cs="Arial"/>
          <w:spacing w:val="-2"/>
          <w:sz w:val="22"/>
          <w:szCs w:val="22"/>
        </w:rPr>
        <w:t xml:space="preserve"> </w:t>
      </w:r>
      <w:r w:rsidRPr="007A64A8">
        <w:rPr>
          <w:rFonts w:ascii="Arial" w:hAnsi="Arial" w:cs="Arial"/>
          <w:sz w:val="22"/>
          <w:szCs w:val="22"/>
        </w:rPr>
        <w:t>Representante</w:t>
      </w:r>
      <w:r w:rsidRPr="007A64A8">
        <w:rPr>
          <w:rFonts w:ascii="Arial" w:hAnsi="Arial" w:cs="Arial"/>
          <w:spacing w:val="-2"/>
          <w:sz w:val="22"/>
          <w:szCs w:val="22"/>
        </w:rPr>
        <w:t xml:space="preserve"> </w:t>
      </w:r>
      <w:r w:rsidRPr="007A64A8">
        <w:rPr>
          <w:rFonts w:ascii="Arial" w:hAnsi="Arial" w:cs="Arial"/>
          <w:sz w:val="22"/>
          <w:szCs w:val="22"/>
        </w:rPr>
        <w:t>Legal</w:t>
      </w:r>
    </w:p>
    <w:p w14:paraId="6669D371" w14:textId="77777777" w:rsidR="00156540" w:rsidRDefault="00156540">
      <w:pPr>
        <w:spacing w:after="200" w:line="276" w:lineRule="auto"/>
        <w:rPr>
          <w:rFonts w:ascii="Arial" w:hAnsi="Arial" w:cs="Arial"/>
          <w:b/>
          <w:bCs/>
        </w:rPr>
      </w:pPr>
      <w:r>
        <w:rPr>
          <w:rFonts w:ascii="Arial" w:hAnsi="Arial" w:cs="Arial"/>
          <w:b/>
          <w:bCs/>
        </w:rPr>
        <w:br w:type="page"/>
      </w:r>
    </w:p>
    <w:p w14:paraId="1E20C2F5" w14:textId="4EF94771" w:rsidR="006A49C6" w:rsidRPr="007A64A8" w:rsidRDefault="006A49C6" w:rsidP="000A79A4">
      <w:pPr>
        <w:spacing w:line="360" w:lineRule="auto"/>
        <w:jc w:val="center"/>
        <w:rPr>
          <w:rFonts w:ascii="Arial" w:hAnsi="Arial" w:cs="Arial"/>
          <w:b/>
          <w:bCs/>
        </w:rPr>
      </w:pPr>
      <w:r w:rsidRPr="007A64A8">
        <w:rPr>
          <w:rFonts w:ascii="Arial" w:hAnsi="Arial" w:cs="Arial"/>
          <w:b/>
          <w:bCs/>
        </w:rPr>
        <w:lastRenderedPageBreak/>
        <w:t>ANEXO I</w:t>
      </w:r>
      <w:r w:rsidR="00A72E96">
        <w:rPr>
          <w:rFonts w:ascii="Arial" w:hAnsi="Arial" w:cs="Arial"/>
          <w:b/>
          <w:bCs/>
        </w:rPr>
        <w:t>II</w:t>
      </w:r>
    </w:p>
    <w:p w14:paraId="698154AB" w14:textId="77777777" w:rsidR="006A49C6" w:rsidRPr="007A64A8" w:rsidRDefault="006A49C6" w:rsidP="000A79A4">
      <w:pPr>
        <w:spacing w:line="360" w:lineRule="auto"/>
        <w:jc w:val="center"/>
        <w:rPr>
          <w:rFonts w:ascii="Arial" w:hAnsi="Arial" w:cs="Arial"/>
          <w:b/>
          <w:bCs/>
        </w:rPr>
      </w:pPr>
    </w:p>
    <w:p w14:paraId="219A17AA" w14:textId="707F5042" w:rsidR="006A49C6" w:rsidRPr="007A64A8" w:rsidRDefault="006A49C6" w:rsidP="000A79A4">
      <w:pPr>
        <w:spacing w:line="360" w:lineRule="auto"/>
        <w:jc w:val="center"/>
        <w:rPr>
          <w:rFonts w:ascii="Arial" w:hAnsi="Arial" w:cs="Arial"/>
          <w:b/>
          <w:bCs/>
        </w:rPr>
      </w:pPr>
      <w:r w:rsidRPr="007A64A8">
        <w:rPr>
          <w:rFonts w:ascii="Arial" w:hAnsi="Arial" w:cs="Arial"/>
          <w:b/>
          <w:bCs/>
        </w:rPr>
        <w:t>MINUTA DE CONTRATO Nº</w:t>
      </w:r>
      <w:r w:rsidR="00465B98" w:rsidRPr="007A64A8">
        <w:rPr>
          <w:rFonts w:ascii="Arial" w:hAnsi="Arial" w:cs="Arial"/>
          <w:b/>
          <w:bCs/>
        </w:rPr>
        <w:t xml:space="preserve"> XX</w:t>
      </w:r>
      <w:r w:rsidRPr="007A64A8">
        <w:rPr>
          <w:rFonts w:ascii="Arial" w:hAnsi="Arial" w:cs="Arial"/>
          <w:b/>
          <w:bCs/>
        </w:rPr>
        <w:t>/2025</w:t>
      </w:r>
    </w:p>
    <w:p w14:paraId="31310D57" w14:textId="5895CE9F" w:rsidR="000A79A4" w:rsidRPr="007A64A8" w:rsidRDefault="000A79A4" w:rsidP="000A79A4">
      <w:pPr>
        <w:spacing w:line="360" w:lineRule="auto"/>
        <w:jc w:val="center"/>
        <w:rPr>
          <w:rFonts w:ascii="Arial" w:hAnsi="Arial" w:cs="Arial"/>
          <w:b/>
          <w:bCs/>
        </w:rPr>
      </w:pPr>
      <w:r w:rsidRPr="007A64A8">
        <w:rPr>
          <w:rFonts w:ascii="Arial" w:hAnsi="Arial" w:cs="Arial"/>
          <w:b/>
          <w:bCs/>
        </w:rPr>
        <w:t>DISPENSA DE LICITAÇÃO N</w:t>
      </w:r>
      <w:r w:rsidR="00BB0A1C">
        <w:rPr>
          <w:rFonts w:ascii="Arial" w:hAnsi="Arial" w:cs="Arial"/>
          <w:b/>
          <w:bCs/>
        </w:rPr>
        <w:t>º 06</w:t>
      </w:r>
      <w:r w:rsidRPr="007A64A8">
        <w:rPr>
          <w:rFonts w:ascii="Arial" w:hAnsi="Arial" w:cs="Arial"/>
          <w:b/>
          <w:bCs/>
        </w:rPr>
        <w:t>/2025</w:t>
      </w:r>
    </w:p>
    <w:p w14:paraId="2F8A8BAE" w14:textId="6AEC495E" w:rsidR="006A49C6" w:rsidRPr="007A64A8" w:rsidRDefault="006A49C6" w:rsidP="000A79A4">
      <w:pPr>
        <w:spacing w:line="360" w:lineRule="auto"/>
        <w:jc w:val="center"/>
        <w:rPr>
          <w:rFonts w:ascii="Arial" w:hAnsi="Arial" w:cs="Arial"/>
          <w:b/>
          <w:bCs/>
        </w:rPr>
      </w:pPr>
      <w:r w:rsidRPr="007A64A8">
        <w:rPr>
          <w:rFonts w:ascii="Arial" w:hAnsi="Arial" w:cs="Arial"/>
          <w:b/>
          <w:bCs/>
        </w:rPr>
        <w:t xml:space="preserve">PROCESSO ADMINISTRATIVO Nº </w:t>
      </w:r>
      <w:r w:rsidR="00BB0A1C">
        <w:rPr>
          <w:rFonts w:ascii="Arial" w:hAnsi="Arial" w:cs="Arial"/>
          <w:b/>
          <w:bCs/>
        </w:rPr>
        <w:t>19</w:t>
      </w:r>
      <w:r w:rsidRPr="007A64A8">
        <w:rPr>
          <w:rFonts w:ascii="Arial" w:hAnsi="Arial" w:cs="Arial"/>
          <w:b/>
          <w:bCs/>
        </w:rPr>
        <w:t>/2025</w:t>
      </w:r>
    </w:p>
    <w:p w14:paraId="1198D6F5" w14:textId="77777777" w:rsidR="006A49C6" w:rsidRPr="007A64A8" w:rsidRDefault="006A49C6" w:rsidP="006A49C6">
      <w:pPr>
        <w:spacing w:line="360" w:lineRule="auto"/>
        <w:jc w:val="both"/>
        <w:rPr>
          <w:rFonts w:ascii="Arial" w:hAnsi="Arial" w:cs="Arial"/>
        </w:rPr>
      </w:pPr>
    </w:p>
    <w:p w14:paraId="58ED7217" w14:textId="099157A7" w:rsidR="006E1BEC" w:rsidRPr="007A64A8" w:rsidRDefault="006A49C6" w:rsidP="006E1BEC">
      <w:pPr>
        <w:spacing w:line="360" w:lineRule="auto"/>
        <w:jc w:val="both"/>
        <w:rPr>
          <w:rFonts w:ascii="Arial" w:hAnsi="Arial" w:cs="Arial"/>
        </w:rPr>
      </w:pPr>
      <w:r w:rsidRPr="007A64A8">
        <w:rPr>
          <w:rFonts w:ascii="Arial" w:hAnsi="Arial" w:cs="Arial"/>
        </w:rPr>
        <w:t xml:space="preserve">CONTRATO ADMINISTRATIVO QUE ENTRE SI CELEBRAM A CÂMARA MUNICIPAL DE BIRIGUI E XXXX, </w:t>
      </w:r>
      <w:r w:rsidR="006E1BEC" w:rsidRPr="007A64A8">
        <w:rPr>
          <w:rFonts w:ascii="Arial" w:hAnsi="Arial" w:cs="Arial"/>
        </w:rPr>
        <w:t>para prestação de serviços para reforma e atualização do Regimento Interno da Câmara Municipal de Birigui e da Lei Orgânica do Município, de acordo com as especificações técnicas constantes no Termo de Referência (Anexo I).</w:t>
      </w:r>
    </w:p>
    <w:p w14:paraId="23A73E87" w14:textId="77777777" w:rsidR="006A49C6" w:rsidRPr="007A64A8" w:rsidRDefault="006A49C6" w:rsidP="006A49C6">
      <w:pPr>
        <w:spacing w:line="360" w:lineRule="auto"/>
        <w:jc w:val="both"/>
        <w:rPr>
          <w:rFonts w:ascii="Arial" w:hAnsi="Arial" w:cs="Arial"/>
        </w:rPr>
      </w:pPr>
    </w:p>
    <w:p w14:paraId="62169423" w14:textId="3FCF42E8" w:rsidR="006A49C6" w:rsidRPr="007A64A8" w:rsidRDefault="006A49C6" w:rsidP="006A49C6">
      <w:pPr>
        <w:spacing w:line="360" w:lineRule="auto"/>
        <w:jc w:val="both"/>
        <w:rPr>
          <w:rFonts w:ascii="Arial" w:hAnsi="Arial" w:cs="Arial"/>
        </w:rPr>
      </w:pPr>
      <w:r w:rsidRPr="007A64A8">
        <w:rPr>
          <w:rFonts w:ascii="Arial" w:hAnsi="Arial" w:cs="Arial"/>
        </w:rPr>
        <w:t xml:space="preserve">A CÂMARA MUNICIPAL DE BIRIGUI, pessoa jurídica de direito público interno, com sede na cidade de BIRIGUI, Estado de São Paulo, situada na Av. Youssef Ismail Mansour, 850 - Alto do Silvares, BIRIGUI, SP, CEP 16202-484 – telefone 18 – 3649-3000, inscrita no CNPJ sob o nº 49.577.760/0001-55, representada pelo Excelentíssimo Senhor Presidente da Câmara Municipal Sr. Reginaldo Fernando Pereira, detentor da cédula de identidade RG nº </w:t>
      </w:r>
      <w:proofErr w:type="spellStart"/>
      <w:r w:rsidRPr="007A64A8">
        <w:rPr>
          <w:rFonts w:ascii="Arial" w:hAnsi="Arial" w:cs="Arial"/>
        </w:rPr>
        <w:t>xx.xxx.xxx</w:t>
      </w:r>
      <w:proofErr w:type="spellEnd"/>
      <w:r w:rsidRPr="007A64A8">
        <w:rPr>
          <w:rFonts w:ascii="Arial" w:hAnsi="Arial" w:cs="Arial"/>
        </w:rPr>
        <w:t xml:space="preserve">-x </w:t>
      </w:r>
      <w:proofErr w:type="spellStart"/>
      <w:r w:rsidRPr="007A64A8">
        <w:rPr>
          <w:rFonts w:ascii="Arial" w:hAnsi="Arial" w:cs="Arial"/>
        </w:rPr>
        <w:t>xx</w:t>
      </w:r>
      <w:proofErr w:type="spellEnd"/>
      <w:r w:rsidRPr="007A64A8">
        <w:rPr>
          <w:rFonts w:ascii="Arial" w:hAnsi="Arial" w:cs="Arial"/>
        </w:rPr>
        <w:t>/</w:t>
      </w:r>
      <w:proofErr w:type="spellStart"/>
      <w:r w:rsidRPr="007A64A8">
        <w:rPr>
          <w:rFonts w:ascii="Arial" w:hAnsi="Arial" w:cs="Arial"/>
        </w:rPr>
        <w:t>ss</w:t>
      </w:r>
      <w:proofErr w:type="spellEnd"/>
      <w:r w:rsidRPr="007A64A8">
        <w:rPr>
          <w:rFonts w:ascii="Arial" w:hAnsi="Arial" w:cs="Arial"/>
        </w:rPr>
        <w:t xml:space="preserve"> e inscrito no CPF sob o nº </w:t>
      </w:r>
      <w:proofErr w:type="spellStart"/>
      <w:r w:rsidRPr="007A64A8">
        <w:rPr>
          <w:rFonts w:ascii="Arial" w:hAnsi="Arial" w:cs="Arial"/>
        </w:rPr>
        <w:t>xxx.xxx.xxx-xx</w:t>
      </w:r>
      <w:proofErr w:type="spellEnd"/>
      <w:r w:rsidRPr="007A64A8">
        <w:rPr>
          <w:rFonts w:ascii="Arial" w:hAnsi="Arial" w:cs="Arial"/>
        </w:rPr>
        <w:t xml:space="preserve">, residente e domiciliado na Rua </w:t>
      </w:r>
      <w:proofErr w:type="spellStart"/>
      <w:r w:rsidRPr="007A64A8">
        <w:rPr>
          <w:rFonts w:ascii="Arial" w:hAnsi="Arial" w:cs="Arial"/>
        </w:rPr>
        <w:t>xxxxxxxxxx</w:t>
      </w:r>
      <w:proofErr w:type="spellEnd"/>
      <w:r w:rsidRPr="007A64A8">
        <w:rPr>
          <w:rFonts w:ascii="Arial" w:hAnsi="Arial" w:cs="Arial"/>
        </w:rPr>
        <w:t xml:space="preserve">, </w:t>
      </w:r>
      <w:proofErr w:type="spellStart"/>
      <w:r w:rsidRPr="007A64A8">
        <w:rPr>
          <w:rFonts w:ascii="Arial" w:hAnsi="Arial" w:cs="Arial"/>
        </w:rPr>
        <w:t>xxx</w:t>
      </w:r>
      <w:proofErr w:type="spellEnd"/>
      <w:r w:rsidRPr="007A64A8">
        <w:rPr>
          <w:rFonts w:ascii="Arial" w:hAnsi="Arial" w:cs="Arial"/>
        </w:rPr>
        <w:t xml:space="preserve">, </w:t>
      </w:r>
      <w:proofErr w:type="spellStart"/>
      <w:r w:rsidRPr="007A64A8">
        <w:rPr>
          <w:rFonts w:ascii="Arial" w:hAnsi="Arial" w:cs="Arial"/>
        </w:rPr>
        <w:t>xxxxxxxxxx</w:t>
      </w:r>
      <w:proofErr w:type="spellEnd"/>
      <w:r w:rsidRPr="007A64A8">
        <w:rPr>
          <w:rFonts w:ascii="Arial" w:hAnsi="Arial" w:cs="Arial"/>
        </w:rPr>
        <w:t xml:space="preserve">, BIRIGUI, estado de São Paulo e, de outro, doravante denominado CONTRATADA, a empresa </w:t>
      </w:r>
      <w:proofErr w:type="spellStart"/>
      <w:r w:rsidRPr="007A64A8">
        <w:rPr>
          <w:rFonts w:ascii="Arial" w:hAnsi="Arial" w:cs="Arial"/>
        </w:rPr>
        <w:t>xxxxxxxxxx</w:t>
      </w:r>
      <w:proofErr w:type="spellEnd"/>
      <w:r w:rsidRPr="007A64A8">
        <w:rPr>
          <w:rFonts w:ascii="Arial" w:hAnsi="Arial" w:cs="Arial"/>
        </w:rPr>
        <w:t xml:space="preserve"> , pessoa jurídica, inscrita no CNPJ sob o nº </w:t>
      </w:r>
      <w:proofErr w:type="spellStart"/>
      <w:r w:rsidRPr="007A64A8">
        <w:rPr>
          <w:rFonts w:ascii="Arial" w:hAnsi="Arial" w:cs="Arial"/>
        </w:rPr>
        <w:t>xx.xxx.xxx</w:t>
      </w:r>
      <w:proofErr w:type="spellEnd"/>
      <w:r w:rsidRPr="007A64A8">
        <w:rPr>
          <w:rFonts w:ascii="Arial" w:hAnsi="Arial" w:cs="Arial"/>
        </w:rPr>
        <w:t>/</w:t>
      </w:r>
      <w:proofErr w:type="spellStart"/>
      <w:r w:rsidRPr="007A64A8">
        <w:rPr>
          <w:rFonts w:ascii="Arial" w:hAnsi="Arial" w:cs="Arial"/>
        </w:rPr>
        <w:t>xxxx-xx</w:t>
      </w:r>
      <w:proofErr w:type="spellEnd"/>
      <w:r w:rsidRPr="007A64A8">
        <w:rPr>
          <w:rFonts w:ascii="Arial" w:hAnsi="Arial" w:cs="Arial"/>
        </w:rPr>
        <w:t xml:space="preserve">, sediada em </w:t>
      </w:r>
      <w:proofErr w:type="spellStart"/>
      <w:r w:rsidRPr="007A64A8">
        <w:rPr>
          <w:rFonts w:ascii="Arial" w:hAnsi="Arial" w:cs="Arial"/>
        </w:rPr>
        <w:t>xxxxxxxxxx</w:t>
      </w:r>
      <w:proofErr w:type="spellEnd"/>
      <w:r w:rsidRPr="007A64A8">
        <w:rPr>
          <w:rFonts w:ascii="Arial" w:hAnsi="Arial" w:cs="Arial"/>
        </w:rPr>
        <w:t xml:space="preserve">; celebram o presente CONTRATO, resultante do Processo Administrativo nº XX/2025– Dispensa de Licitação nº </w:t>
      </w:r>
      <w:proofErr w:type="spellStart"/>
      <w:r w:rsidRPr="007A64A8">
        <w:rPr>
          <w:rFonts w:ascii="Arial" w:hAnsi="Arial" w:cs="Arial"/>
        </w:rPr>
        <w:t>xx</w:t>
      </w:r>
      <w:proofErr w:type="spellEnd"/>
      <w:r w:rsidRPr="007A64A8">
        <w:rPr>
          <w:rFonts w:ascii="Arial" w:hAnsi="Arial" w:cs="Arial"/>
        </w:rPr>
        <w:t xml:space="preserve">/2025, ratificada em </w:t>
      </w:r>
      <w:proofErr w:type="spellStart"/>
      <w:r w:rsidRPr="007A64A8">
        <w:rPr>
          <w:rFonts w:ascii="Arial" w:hAnsi="Arial" w:cs="Arial"/>
        </w:rPr>
        <w:t>xx</w:t>
      </w:r>
      <w:proofErr w:type="spellEnd"/>
      <w:r w:rsidRPr="007A64A8">
        <w:rPr>
          <w:rFonts w:ascii="Arial" w:hAnsi="Arial" w:cs="Arial"/>
        </w:rPr>
        <w:t>/</w:t>
      </w:r>
      <w:proofErr w:type="spellStart"/>
      <w:r w:rsidRPr="007A64A8">
        <w:rPr>
          <w:rFonts w:ascii="Arial" w:hAnsi="Arial" w:cs="Arial"/>
        </w:rPr>
        <w:t>xx</w:t>
      </w:r>
      <w:proofErr w:type="spellEnd"/>
      <w:r w:rsidRPr="007A64A8">
        <w:rPr>
          <w:rFonts w:ascii="Arial" w:hAnsi="Arial" w:cs="Arial"/>
        </w:rPr>
        <w:t>/2025, em conformidade com a Lei Federal nº 14.133/2021, têm entre si certo e ajustado, conforme cláusulas e condições a seguir transcritas:</w:t>
      </w:r>
    </w:p>
    <w:p w14:paraId="173DED6A" w14:textId="77777777" w:rsidR="006A49C6" w:rsidRPr="007A64A8" w:rsidRDefault="006A49C6" w:rsidP="006A49C6">
      <w:pPr>
        <w:spacing w:line="360" w:lineRule="auto"/>
        <w:jc w:val="both"/>
        <w:rPr>
          <w:rFonts w:ascii="Arial" w:hAnsi="Arial" w:cs="Arial"/>
        </w:rPr>
      </w:pPr>
    </w:p>
    <w:p w14:paraId="01109FC5" w14:textId="06E283AA" w:rsidR="006A49C6" w:rsidRPr="007A64A8" w:rsidRDefault="006A49C6" w:rsidP="006A49C6">
      <w:pPr>
        <w:spacing w:line="360" w:lineRule="auto"/>
        <w:jc w:val="both"/>
        <w:rPr>
          <w:rFonts w:ascii="Arial" w:hAnsi="Arial" w:cs="Arial"/>
        </w:rPr>
      </w:pPr>
      <w:r w:rsidRPr="007A64A8">
        <w:rPr>
          <w:rFonts w:ascii="Arial" w:hAnsi="Arial" w:cs="Arial"/>
          <w:b/>
          <w:bCs/>
        </w:rPr>
        <w:t>CLÁUSULA PRIMEIRA: DO OBJETO</w:t>
      </w:r>
    </w:p>
    <w:p w14:paraId="75CDF7FE" w14:textId="246B4AF4" w:rsidR="006A49C6" w:rsidRPr="007A64A8" w:rsidRDefault="006A49C6" w:rsidP="006A49C6">
      <w:pPr>
        <w:spacing w:line="360" w:lineRule="auto"/>
        <w:jc w:val="both"/>
        <w:rPr>
          <w:rFonts w:ascii="Arial" w:hAnsi="Arial" w:cs="Arial"/>
        </w:rPr>
      </w:pPr>
      <w:r w:rsidRPr="007A64A8">
        <w:rPr>
          <w:rFonts w:ascii="Arial" w:hAnsi="Arial" w:cs="Arial"/>
        </w:rPr>
        <w:t>1.1</w:t>
      </w:r>
      <w:r w:rsidRPr="007A64A8">
        <w:rPr>
          <w:rFonts w:ascii="Arial" w:hAnsi="Arial" w:cs="Arial"/>
        </w:rPr>
        <w:tab/>
        <w:t>Constitui objeto do presente contrato</w:t>
      </w:r>
      <w:r w:rsidR="006E1BEC" w:rsidRPr="007A64A8">
        <w:rPr>
          <w:rFonts w:ascii="Arial" w:hAnsi="Arial" w:cs="Arial"/>
        </w:rPr>
        <w:t xml:space="preserve"> a prestação de serviços para reforma e atualização do Regimento Interno da Câmara Municipal de Birigui e da </w:t>
      </w:r>
      <w:r w:rsidR="006E1BEC" w:rsidRPr="007A64A8">
        <w:rPr>
          <w:rFonts w:ascii="Arial" w:hAnsi="Arial" w:cs="Arial"/>
        </w:rPr>
        <w:lastRenderedPageBreak/>
        <w:t xml:space="preserve">Lei Orgânica do Município, </w:t>
      </w:r>
      <w:r w:rsidRPr="007A64A8">
        <w:rPr>
          <w:rFonts w:ascii="Arial" w:hAnsi="Arial" w:cs="Arial"/>
        </w:rPr>
        <w:t xml:space="preserve">de acordo com as especificações técnicas constantes no Termo de Referência, parte integrante do processo administrativo nº </w:t>
      </w:r>
      <w:proofErr w:type="spellStart"/>
      <w:r w:rsidRPr="007A64A8">
        <w:rPr>
          <w:rFonts w:ascii="Arial" w:hAnsi="Arial" w:cs="Arial"/>
        </w:rPr>
        <w:t>xxx</w:t>
      </w:r>
      <w:proofErr w:type="spellEnd"/>
      <w:r w:rsidRPr="007A64A8">
        <w:rPr>
          <w:rFonts w:ascii="Arial" w:hAnsi="Arial" w:cs="Arial"/>
        </w:rPr>
        <w:t>/2025.</w:t>
      </w:r>
    </w:p>
    <w:p w14:paraId="75E5F2D7" w14:textId="77777777" w:rsidR="007E229C" w:rsidRPr="007A64A8" w:rsidRDefault="007E229C" w:rsidP="006A49C6">
      <w:pPr>
        <w:spacing w:line="360" w:lineRule="auto"/>
        <w:jc w:val="both"/>
        <w:rPr>
          <w:rFonts w:ascii="Arial" w:hAnsi="Arial" w:cs="Arial"/>
        </w:rPr>
      </w:pPr>
    </w:p>
    <w:p w14:paraId="79AFCAA6" w14:textId="46F9BD74" w:rsidR="006A49C6" w:rsidRPr="007A64A8" w:rsidRDefault="006A49C6" w:rsidP="006A49C6">
      <w:pPr>
        <w:spacing w:line="360" w:lineRule="auto"/>
        <w:jc w:val="both"/>
        <w:rPr>
          <w:rFonts w:ascii="Arial" w:hAnsi="Arial" w:cs="Arial"/>
          <w:b/>
          <w:bCs/>
        </w:rPr>
      </w:pPr>
      <w:r w:rsidRPr="007A64A8">
        <w:rPr>
          <w:rFonts w:ascii="Arial" w:hAnsi="Arial" w:cs="Arial"/>
          <w:b/>
          <w:bCs/>
        </w:rPr>
        <w:t>CLÁUSULA SEGUNDA: DO VALOR DO CONTRATO</w:t>
      </w:r>
    </w:p>
    <w:p w14:paraId="67FE45F4" w14:textId="77777777" w:rsidR="006A49C6" w:rsidRPr="007A64A8" w:rsidRDefault="006A49C6" w:rsidP="006A49C6">
      <w:pPr>
        <w:spacing w:line="360" w:lineRule="auto"/>
        <w:jc w:val="both"/>
        <w:rPr>
          <w:rFonts w:ascii="Arial" w:hAnsi="Arial" w:cs="Arial"/>
        </w:rPr>
      </w:pPr>
    </w:p>
    <w:p w14:paraId="3ADADEED" w14:textId="515A6C0B" w:rsidR="00961FB7" w:rsidRPr="007A64A8" w:rsidRDefault="006A49C6" w:rsidP="006A49C6">
      <w:pPr>
        <w:spacing w:line="360" w:lineRule="auto"/>
        <w:jc w:val="both"/>
        <w:rPr>
          <w:rFonts w:ascii="Arial" w:hAnsi="Arial" w:cs="Arial"/>
        </w:rPr>
      </w:pPr>
      <w:r w:rsidRPr="007A64A8">
        <w:rPr>
          <w:rFonts w:ascii="Arial" w:hAnsi="Arial" w:cs="Arial"/>
        </w:rPr>
        <w:t>2.1</w:t>
      </w:r>
      <w:r w:rsidRPr="007A64A8">
        <w:rPr>
          <w:rFonts w:ascii="Arial" w:hAnsi="Arial" w:cs="Arial"/>
        </w:rPr>
        <w:tab/>
        <w:t>Pelos serviços prestados, a CONTRATANTE pagará à CONTRATADA o valor total de R$(</w:t>
      </w:r>
      <w:r w:rsidRPr="007A64A8">
        <w:rPr>
          <w:rFonts w:ascii="Arial" w:hAnsi="Arial" w:cs="Arial"/>
        </w:rPr>
        <w:tab/>
        <w:t>),</w:t>
      </w:r>
      <w:r w:rsidR="00961FB7" w:rsidRPr="007A64A8">
        <w:rPr>
          <w:rFonts w:ascii="Arial" w:hAnsi="Arial" w:cs="Arial"/>
        </w:rPr>
        <w:t xml:space="preserve"> em parcela única, em até 10 (dez) dias</w:t>
      </w:r>
      <w:r w:rsidR="00BB0A1C">
        <w:rPr>
          <w:rFonts w:ascii="Arial" w:hAnsi="Arial" w:cs="Arial"/>
        </w:rPr>
        <w:t xml:space="preserve"> úteis, </w:t>
      </w:r>
      <w:r w:rsidR="00961FB7" w:rsidRPr="007A64A8">
        <w:rPr>
          <w:rFonts w:ascii="Arial" w:hAnsi="Arial" w:cs="Arial"/>
        </w:rPr>
        <w:t>após a apresentação da respectiva nota fiscal, tendo em vista a entrega d</w:t>
      </w:r>
      <w:r w:rsidR="00BB0A1C">
        <w:rPr>
          <w:rFonts w:ascii="Arial" w:hAnsi="Arial" w:cs="Arial"/>
        </w:rPr>
        <w:t xml:space="preserve">as minutas </w:t>
      </w:r>
      <w:r w:rsidR="00D66F95">
        <w:rPr>
          <w:rFonts w:ascii="Arial" w:hAnsi="Arial" w:cs="Arial"/>
        </w:rPr>
        <w:t xml:space="preserve">de adequação </w:t>
      </w:r>
      <w:r w:rsidR="00961FB7" w:rsidRPr="007A64A8">
        <w:rPr>
          <w:rFonts w:ascii="Arial" w:hAnsi="Arial" w:cs="Arial"/>
        </w:rPr>
        <w:t>Regimento Interno da Câmara Municipal e da Lei Orgânica</w:t>
      </w:r>
    </w:p>
    <w:p w14:paraId="174BFFFE" w14:textId="77777777" w:rsidR="00961FB7" w:rsidRPr="007A64A8" w:rsidRDefault="00961FB7" w:rsidP="006A49C6">
      <w:pPr>
        <w:spacing w:line="360" w:lineRule="auto"/>
        <w:jc w:val="both"/>
        <w:rPr>
          <w:rFonts w:ascii="Arial" w:hAnsi="Arial" w:cs="Arial"/>
        </w:rPr>
      </w:pPr>
    </w:p>
    <w:p w14:paraId="713CEB5B" w14:textId="77777777" w:rsidR="006A49C6" w:rsidRPr="007A64A8" w:rsidRDefault="006A49C6" w:rsidP="006A49C6">
      <w:pPr>
        <w:spacing w:line="360" w:lineRule="auto"/>
        <w:jc w:val="both"/>
        <w:rPr>
          <w:rFonts w:ascii="Arial" w:hAnsi="Arial" w:cs="Arial"/>
        </w:rPr>
      </w:pPr>
      <w:r w:rsidRPr="007A64A8">
        <w:rPr>
          <w:rFonts w:ascii="Arial" w:hAnsi="Arial" w:cs="Arial"/>
        </w:rPr>
        <w:t>2.2</w:t>
      </w:r>
      <w:r w:rsidRPr="007A64A8">
        <w:rPr>
          <w:rFonts w:ascii="Arial" w:hAnsi="Arial" w:cs="Arial"/>
        </w:rPr>
        <w:tab/>
        <w:t>No caso de o objeto estar em desacordo com o estabelecido, a CONTRATANTE fica desde já autorizada a reter o pagamento em sua integralidade, até que sejam devidamente regularizadas as pendências.</w:t>
      </w:r>
    </w:p>
    <w:p w14:paraId="491DEC02" w14:textId="77777777" w:rsidR="006A49C6" w:rsidRPr="007A64A8" w:rsidRDefault="006A49C6" w:rsidP="006A49C6">
      <w:pPr>
        <w:spacing w:line="360" w:lineRule="auto"/>
        <w:jc w:val="both"/>
        <w:rPr>
          <w:rFonts w:ascii="Arial" w:hAnsi="Arial" w:cs="Arial"/>
        </w:rPr>
      </w:pPr>
    </w:p>
    <w:p w14:paraId="1BF3DC93" w14:textId="77777777" w:rsidR="006A49C6" w:rsidRPr="007A64A8" w:rsidRDefault="006A49C6" w:rsidP="006A49C6">
      <w:pPr>
        <w:spacing w:line="360" w:lineRule="auto"/>
        <w:jc w:val="both"/>
        <w:rPr>
          <w:rFonts w:ascii="Arial" w:hAnsi="Arial" w:cs="Arial"/>
        </w:rPr>
      </w:pPr>
      <w:r w:rsidRPr="007A64A8">
        <w:rPr>
          <w:rFonts w:ascii="Arial" w:hAnsi="Arial" w:cs="Arial"/>
        </w:rPr>
        <w:t>2.3</w:t>
      </w:r>
      <w:r w:rsidRPr="007A64A8">
        <w:rPr>
          <w:rFonts w:ascii="Arial" w:hAnsi="Arial" w:cs="Arial"/>
        </w:rPr>
        <w:tab/>
        <w:t>Todos os impostos, custas, taxas e demais emolumentos que incidirem sobre o objeto deste instrumento contratual ficarão a cargo da empresa CONTRATADA.</w:t>
      </w:r>
    </w:p>
    <w:p w14:paraId="7561B0B1" w14:textId="77777777" w:rsidR="006A49C6" w:rsidRPr="007A64A8" w:rsidRDefault="006A49C6" w:rsidP="006A49C6">
      <w:pPr>
        <w:spacing w:line="360" w:lineRule="auto"/>
        <w:jc w:val="both"/>
        <w:rPr>
          <w:rFonts w:ascii="Arial" w:hAnsi="Arial" w:cs="Arial"/>
        </w:rPr>
      </w:pPr>
    </w:p>
    <w:p w14:paraId="5CDF3C40" w14:textId="23415937" w:rsidR="006A49C6" w:rsidRPr="007A64A8" w:rsidRDefault="006A49C6" w:rsidP="006A49C6">
      <w:pPr>
        <w:spacing w:line="360" w:lineRule="auto"/>
        <w:jc w:val="both"/>
        <w:rPr>
          <w:rFonts w:ascii="Arial" w:hAnsi="Arial" w:cs="Arial"/>
        </w:rPr>
      </w:pPr>
      <w:r w:rsidRPr="007A64A8">
        <w:rPr>
          <w:rFonts w:ascii="Arial" w:hAnsi="Arial" w:cs="Arial"/>
        </w:rPr>
        <w:t>2.</w:t>
      </w:r>
      <w:r w:rsidR="00D66F95">
        <w:rPr>
          <w:rFonts w:ascii="Arial" w:hAnsi="Arial" w:cs="Arial"/>
        </w:rPr>
        <w:t>4</w:t>
      </w:r>
      <w:r w:rsidRPr="007A64A8">
        <w:rPr>
          <w:rFonts w:ascii="Arial" w:hAnsi="Arial" w:cs="Arial"/>
        </w:rPr>
        <w:tab/>
        <w:t xml:space="preserve">O valor relacionado no item </w:t>
      </w:r>
      <w:r w:rsidR="00EA74C5" w:rsidRPr="007A64A8">
        <w:rPr>
          <w:rFonts w:ascii="Arial" w:hAnsi="Arial" w:cs="Arial"/>
        </w:rPr>
        <w:t>2</w:t>
      </w:r>
      <w:r w:rsidRPr="007A64A8">
        <w:rPr>
          <w:rFonts w:ascii="Arial" w:hAnsi="Arial" w:cs="Arial"/>
        </w:rPr>
        <w:t>.1, constituirá a única e completa remuneração da CONTRATADA pelo produto ora contratado considerando que nele já está inclusa a totalidade despesas, tais como: custos diretos e indiretos, encargos sociais, fiscais, previdenciários, trabalhistas, lucro, despesas com seguros etc.</w:t>
      </w:r>
    </w:p>
    <w:p w14:paraId="74CAE0D4" w14:textId="77777777" w:rsidR="001F3D39" w:rsidRPr="007A64A8" w:rsidRDefault="001F3D39" w:rsidP="006A49C6">
      <w:pPr>
        <w:spacing w:line="360" w:lineRule="auto"/>
        <w:jc w:val="both"/>
        <w:rPr>
          <w:rFonts w:ascii="Arial" w:hAnsi="Arial" w:cs="Arial"/>
        </w:rPr>
      </w:pPr>
    </w:p>
    <w:p w14:paraId="7B174FF8" w14:textId="636F520F" w:rsidR="006A49C6" w:rsidRPr="007A64A8" w:rsidRDefault="006A49C6" w:rsidP="006A49C6">
      <w:pPr>
        <w:spacing w:line="360" w:lineRule="auto"/>
        <w:jc w:val="both"/>
        <w:rPr>
          <w:rFonts w:ascii="Arial" w:hAnsi="Arial" w:cs="Arial"/>
        </w:rPr>
      </w:pPr>
      <w:r w:rsidRPr="007A64A8">
        <w:rPr>
          <w:rFonts w:ascii="Arial" w:hAnsi="Arial" w:cs="Arial"/>
        </w:rPr>
        <w:t>2.</w:t>
      </w:r>
      <w:r w:rsidR="00D66F95">
        <w:rPr>
          <w:rFonts w:ascii="Arial" w:hAnsi="Arial" w:cs="Arial"/>
        </w:rPr>
        <w:t>5</w:t>
      </w:r>
      <w:r w:rsidRPr="007A64A8">
        <w:rPr>
          <w:rFonts w:ascii="Arial" w:hAnsi="Arial" w:cs="Arial"/>
        </w:rPr>
        <w:tab/>
        <w:t>A presente contratação reger-se-á em consonância com as disposições contidas na Instrução Normativa RFB nº 1.234/2012, e alterações posteriores, em especial a alteração promovida pela Instrução Normativa RFB nº 2.145/2023.</w:t>
      </w:r>
    </w:p>
    <w:p w14:paraId="4863CC70" w14:textId="77777777" w:rsidR="006A49C6" w:rsidRPr="007A64A8" w:rsidRDefault="006A49C6" w:rsidP="006A49C6">
      <w:pPr>
        <w:spacing w:line="360" w:lineRule="auto"/>
        <w:jc w:val="both"/>
        <w:rPr>
          <w:rFonts w:ascii="Arial" w:hAnsi="Arial" w:cs="Arial"/>
        </w:rPr>
      </w:pPr>
    </w:p>
    <w:p w14:paraId="5383FF72" w14:textId="77777777" w:rsidR="00AC29B4" w:rsidRDefault="00AC29B4" w:rsidP="006A49C6">
      <w:pPr>
        <w:spacing w:line="360" w:lineRule="auto"/>
        <w:jc w:val="both"/>
        <w:rPr>
          <w:rFonts w:ascii="Arial" w:hAnsi="Arial" w:cs="Arial"/>
          <w:b/>
          <w:bCs/>
        </w:rPr>
      </w:pPr>
    </w:p>
    <w:p w14:paraId="37A6BB88" w14:textId="4B67430C" w:rsidR="006A49C6" w:rsidRPr="007A64A8" w:rsidRDefault="006A49C6" w:rsidP="006A49C6">
      <w:pPr>
        <w:spacing w:line="360" w:lineRule="auto"/>
        <w:jc w:val="both"/>
        <w:rPr>
          <w:rFonts w:ascii="Arial" w:hAnsi="Arial" w:cs="Arial"/>
          <w:b/>
          <w:bCs/>
        </w:rPr>
      </w:pPr>
      <w:r w:rsidRPr="007A64A8">
        <w:rPr>
          <w:rFonts w:ascii="Arial" w:hAnsi="Arial" w:cs="Arial"/>
          <w:b/>
          <w:bCs/>
        </w:rPr>
        <w:lastRenderedPageBreak/>
        <w:t>CLÁUSULA TERCEIRA: DA FORMA DE PAGAMENTO</w:t>
      </w:r>
    </w:p>
    <w:p w14:paraId="2EB269A3" w14:textId="77777777" w:rsidR="00AC29B4" w:rsidRDefault="00AC29B4" w:rsidP="001F3D39">
      <w:pPr>
        <w:spacing w:line="360" w:lineRule="auto"/>
        <w:jc w:val="both"/>
        <w:rPr>
          <w:rFonts w:ascii="Arial" w:hAnsi="Arial" w:cs="Arial"/>
        </w:rPr>
      </w:pPr>
    </w:p>
    <w:p w14:paraId="722F6515" w14:textId="09EB9B53" w:rsidR="001F3D39" w:rsidRPr="007A64A8" w:rsidRDefault="006A49C6" w:rsidP="001F3D39">
      <w:pPr>
        <w:spacing w:line="360" w:lineRule="auto"/>
        <w:jc w:val="both"/>
        <w:rPr>
          <w:rFonts w:ascii="Arial" w:hAnsi="Arial" w:cs="Arial"/>
        </w:rPr>
      </w:pPr>
      <w:r w:rsidRPr="007A64A8">
        <w:rPr>
          <w:rFonts w:ascii="Arial" w:hAnsi="Arial" w:cs="Arial"/>
        </w:rPr>
        <w:t>3.</w:t>
      </w:r>
      <w:r w:rsidR="00961FB7" w:rsidRPr="007A64A8">
        <w:rPr>
          <w:rFonts w:ascii="Arial" w:hAnsi="Arial" w:cs="Arial"/>
        </w:rPr>
        <w:t>1</w:t>
      </w:r>
      <w:r w:rsidRPr="007A64A8">
        <w:rPr>
          <w:rFonts w:ascii="Arial" w:hAnsi="Arial" w:cs="Arial"/>
        </w:rPr>
        <w:tab/>
      </w:r>
      <w:r w:rsidR="001F3D39" w:rsidRPr="007A64A8">
        <w:rPr>
          <w:rFonts w:ascii="Arial" w:hAnsi="Arial" w:cs="Arial"/>
        </w:rPr>
        <w:t>O pagamento será realizado em parcela única, em até 10 (dez) dias úteis, após a apresentação da respectiva nota fiscal, tendo em vista a entrega das minutas de adequação do Regimento Interno da Câmara Municipal e da Lei Orgânica do Município.</w:t>
      </w:r>
    </w:p>
    <w:p w14:paraId="488E73A1" w14:textId="77777777" w:rsidR="001F3D39" w:rsidRPr="007A64A8" w:rsidRDefault="001F3D39" w:rsidP="006A49C6">
      <w:pPr>
        <w:spacing w:line="360" w:lineRule="auto"/>
        <w:jc w:val="both"/>
        <w:rPr>
          <w:rFonts w:ascii="Arial" w:hAnsi="Arial" w:cs="Arial"/>
        </w:rPr>
      </w:pPr>
    </w:p>
    <w:p w14:paraId="595C8527" w14:textId="178350F4" w:rsidR="006A49C6" w:rsidRPr="007A64A8" w:rsidRDefault="006A49C6" w:rsidP="006A49C6">
      <w:pPr>
        <w:spacing w:line="360" w:lineRule="auto"/>
        <w:jc w:val="both"/>
        <w:rPr>
          <w:rFonts w:ascii="Arial" w:hAnsi="Arial" w:cs="Arial"/>
        </w:rPr>
      </w:pPr>
      <w:r w:rsidRPr="007A64A8">
        <w:rPr>
          <w:rFonts w:ascii="Arial" w:hAnsi="Arial" w:cs="Arial"/>
        </w:rPr>
        <w:t>3.</w:t>
      </w:r>
      <w:r w:rsidR="00961FB7" w:rsidRPr="007A64A8">
        <w:rPr>
          <w:rFonts w:ascii="Arial" w:hAnsi="Arial" w:cs="Arial"/>
        </w:rPr>
        <w:t>2</w:t>
      </w:r>
      <w:r w:rsidRPr="007A64A8">
        <w:rPr>
          <w:rFonts w:ascii="Arial" w:hAnsi="Arial" w:cs="Arial"/>
        </w:rPr>
        <w:tab/>
        <w:t>Para realização dos pagamentos, o licitante vencedor deverá manter a regularidade fiscal apresentada durante o processo de habilitação.</w:t>
      </w:r>
    </w:p>
    <w:p w14:paraId="06ED5B33" w14:textId="77777777" w:rsidR="00EA74C5" w:rsidRPr="007A64A8" w:rsidRDefault="00EA74C5" w:rsidP="006A49C6">
      <w:pPr>
        <w:spacing w:line="360" w:lineRule="auto"/>
        <w:jc w:val="both"/>
        <w:rPr>
          <w:rFonts w:ascii="Arial" w:hAnsi="Arial" w:cs="Arial"/>
        </w:rPr>
      </w:pPr>
    </w:p>
    <w:p w14:paraId="4D6D07BA" w14:textId="172DE31B" w:rsidR="006A49C6" w:rsidRPr="007A64A8" w:rsidRDefault="006A49C6" w:rsidP="006A49C6">
      <w:pPr>
        <w:spacing w:line="360" w:lineRule="auto"/>
        <w:jc w:val="both"/>
        <w:rPr>
          <w:rFonts w:ascii="Arial" w:hAnsi="Arial" w:cs="Arial"/>
        </w:rPr>
      </w:pPr>
      <w:r w:rsidRPr="007A64A8">
        <w:rPr>
          <w:rFonts w:ascii="Arial" w:hAnsi="Arial" w:cs="Arial"/>
        </w:rPr>
        <w:t>3.</w:t>
      </w:r>
      <w:r w:rsidR="00961FB7" w:rsidRPr="007A64A8">
        <w:rPr>
          <w:rFonts w:ascii="Arial" w:hAnsi="Arial" w:cs="Arial"/>
        </w:rPr>
        <w:t>3</w:t>
      </w:r>
      <w:r w:rsidRPr="007A64A8">
        <w:rPr>
          <w:rFonts w:ascii="Arial" w:hAnsi="Arial" w:cs="Arial"/>
        </w:rPr>
        <w:tab/>
        <w:t>O pagamento será efetuado por meio de transferência eletrônica na conta da CONTRATADA, devendo para isto ser informado os dados bancários na nota fiscal, ou por boleto bancário com data de vencimento de no mínimo 10 (dez) dias</w:t>
      </w:r>
      <w:r w:rsidR="00A5313E">
        <w:rPr>
          <w:rFonts w:ascii="Arial" w:hAnsi="Arial" w:cs="Arial"/>
        </w:rPr>
        <w:t xml:space="preserve"> úteis,</w:t>
      </w:r>
      <w:r w:rsidRPr="007A64A8">
        <w:rPr>
          <w:rFonts w:ascii="Arial" w:hAnsi="Arial" w:cs="Arial"/>
        </w:rPr>
        <w:t xml:space="preserve"> a contar da data de emissão da nota fiscal;</w:t>
      </w:r>
    </w:p>
    <w:p w14:paraId="0817E286" w14:textId="77777777" w:rsidR="00EA74C5" w:rsidRPr="007A64A8" w:rsidRDefault="00EA74C5" w:rsidP="006A49C6">
      <w:pPr>
        <w:spacing w:line="360" w:lineRule="auto"/>
        <w:jc w:val="both"/>
        <w:rPr>
          <w:rFonts w:ascii="Arial" w:hAnsi="Arial" w:cs="Arial"/>
        </w:rPr>
      </w:pPr>
    </w:p>
    <w:p w14:paraId="0776728F" w14:textId="60D70D12" w:rsidR="006A49C6" w:rsidRPr="007A64A8" w:rsidRDefault="006A49C6" w:rsidP="006A49C6">
      <w:pPr>
        <w:spacing w:line="360" w:lineRule="auto"/>
        <w:jc w:val="both"/>
        <w:rPr>
          <w:rFonts w:ascii="Arial" w:hAnsi="Arial" w:cs="Arial"/>
          <w:b/>
          <w:bCs/>
        </w:rPr>
      </w:pPr>
      <w:r w:rsidRPr="007A64A8">
        <w:rPr>
          <w:rFonts w:ascii="Arial" w:hAnsi="Arial" w:cs="Arial"/>
          <w:b/>
          <w:bCs/>
        </w:rPr>
        <w:t xml:space="preserve">CLÁUSULA QUARTA </w:t>
      </w:r>
      <w:r w:rsidR="00EA74C5" w:rsidRPr="007A64A8">
        <w:rPr>
          <w:rFonts w:ascii="Arial" w:hAnsi="Arial" w:cs="Arial"/>
          <w:b/>
          <w:bCs/>
        </w:rPr>
        <w:t>–</w:t>
      </w:r>
      <w:r w:rsidRPr="007A64A8">
        <w:rPr>
          <w:rFonts w:ascii="Arial" w:hAnsi="Arial" w:cs="Arial"/>
          <w:b/>
          <w:bCs/>
        </w:rPr>
        <w:t xml:space="preserve"> DA EXECUÇÃO DOS SERVIÇOS</w:t>
      </w:r>
    </w:p>
    <w:p w14:paraId="613718A1" w14:textId="77777777" w:rsidR="00EA74C5" w:rsidRPr="007A64A8" w:rsidRDefault="00EA74C5" w:rsidP="006A49C6">
      <w:pPr>
        <w:spacing w:line="360" w:lineRule="auto"/>
        <w:jc w:val="both"/>
        <w:rPr>
          <w:rFonts w:ascii="Arial" w:hAnsi="Arial" w:cs="Arial"/>
        </w:rPr>
      </w:pPr>
    </w:p>
    <w:p w14:paraId="66159769" w14:textId="310D2AFE" w:rsidR="006A49C6" w:rsidRPr="007A64A8" w:rsidRDefault="006A49C6" w:rsidP="006A49C6">
      <w:pPr>
        <w:spacing w:line="360" w:lineRule="auto"/>
        <w:jc w:val="both"/>
        <w:rPr>
          <w:rFonts w:ascii="Arial" w:hAnsi="Arial" w:cs="Arial"/>
        </w:rPr>
      </w:pPr>
      <w:r w:rsidRPr="007A64A8">
        <w:rPr>
          <w:rFonts w:ascii="Arial" w:hAnsi="Arial" w:cs="Arial"/>
        </w:rPr>
        <w:t>A prestação de serviços de assessoria e consultoria em gestão pública para reforma e atualização do Regimento Interno, Lei Orgânica Municipal será executada da seguinte forma:</w:t>
      </w:r>
    </w:p>
    <w:p w14:paraId="3FE4416F" w14:textId="77777777" w:rsidR="00EA74C5" w:rsidRPr="007A64A8" w:rsidRDefault="00EA74C5" w:rsidP="006A49C6">
      <w:pPr>
        <w:spacing w:line="360" w:lineRule="auto"/>
        <w:jc w:val="both"/>
        <w:rPr>
          <w:rFonts w:ascii="Arial" w:hAnsi="Arial" w:cs="Arial"/>
        </w:rPr>
      </w:pPr>
    </w:p>
    <w:p w14:paraId="655E9193" w14:textId="351D4B73" w:rsidR="006A49C6" w:rsidRPr="007A64A8" w:rsidRDefault="006A49C6" w:rsidP="006A49C6">
      <w:pPr>
        <w:spacing w:line="360" w:lineRule="auto"/>
        <w:jc w:val="both"/>
        <w:rPr>
          <w:rFonts w:ascii="Arial" w:hAnsi="Arial" w:cs="Arial"/>
          <w:b/>
          <w:bCs/>
        </w:rPr>
      </w:pPr>
      <w:r w:rsidRPr="007A64A8">
        <w:rPr>
          <w:rFonts w:ascii="Arial" w:hAnsi="Arial" w:cs="Arial"/>
          <w:b/>
          <w:bCs/>
        </w:rPr>
        <w:t>4.1</w:t>
      </w:r>
      <w:r w:rsidRPr="007A64A8">
        <w:rPr>
          <w:rFonts w:ascii="Arial" w:hAnsi="Arial" w:cs="Arial"/>
          <w:b/>
          <w:bCs/>
        </w:rPr>
        <w:tab/>
        <w:t>DOS SERVIÇOS</w:t>
      </w:r>
    </w:p>
    <w:p w14:paraId="7803ACF5" w14:textId="77777777" w:rsidR="006A49C6" w:rsidRPr="007A64A8" w:rsidRDefault="006A49C6" w:rsidP="006A49C6">
      <w:pPr>
        <w:spacing w:line="360" w:lineRule="auto"/>
        <w:jc w:val="both"/>
        <w:rPr>
          <w:rFonts w:ascii="Arial" w:hAnsi="Arial" w:cs="Arial"/>
        </w:rPr>
      </w:pPr>
    </w:p>
    <w:p w14:paraId="400F3D2C"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4.1.1</w:t>
      </w:r>
      <w:r w:rsidRPr="007A64A8">
        <w:rPr>
          <w:rFonts w:ascii="Arial" w:hAnsi="Arial" w:cs="Arial"/>
          <w:b/>
          <w:bCs/>
        </w:rPr>
        <w:tab/>
        <w:t>Deverá a empresa contratada:</w:t>
      </w:r>
    </w:p>
    <w:p w14:paraId="23AA98BA" w14:textId="77777777" w:rsidR="006A49C6" w:rsidRPr="007A64A8" w:rsidRDefault="006A49C6" w:rsidP="006A49C6">
      <w:pPr>
        <w:spacing w:line="360" w:lineRule="auto"/>
        <w:jc w:val="both"/>
        <w:rPr>
          <w:rFonts w:ascii="Arial" w:hAnsi="Arial" w:cs="Arial"/>
        </w:rPr>
      </w:pPr>
    </w:p>
    <w:p w14:paraId="62B1E5F2" w14:textId="37358423"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Realizar uma análise inicial do Regimento Interno da Câmara Municipal de BIRIGUI</w:t>
      </w:r>
      <w:r w:rsidR="00EA74C5" w:rsidRPr="007A64A8">
        <w:rPr>
          <w:rFonts w:ascii="Arial" w:hAnsi="Arial" w:cs="Arial"/>
        </w:rPr>
        <w:t xml:space="preserve"> e </w:t>
      </w:r>
      <w:r w:rsidRPr="007A64A8">
        <w:rPr>
          <w:rFonts w:ascii="Arial" w:hAnsi="Arial" w:cs="Arial"/>
        </w:rPr>
        <w:t>da Lei Orgânica do Município, com vistas a identificar contradições a serem eliminadas e pontos de melhoria;</w:t>
      </w:r>
    </w:p>
    <w:p w14:paraId="74145F6A" w14:textId="77777777" w:rsidR="00EA74C5" w:rsidRPr="007A64A8" w:rsidRDefault="00EA74C5" w:rsidP="006A49C6">
      <w:pPr>
        <w:spacing w:line="360" w:lineRule="auto"/>
        <w:jc w:val="both"/>
        <w:rPr>
          <w:rFonts w:ascii="Arial" w:hAnsi="Arial" w:cs="Arial"/>
        </w:rPr>
      </w:pPr>
    </w:p>
    <w:p w14:paraId="503FFC08" w14:textId="77777777" w:rsidR="00A5313E" w:rsidRPr="007A64A8" w:rsidRDefault="00A5313E" w:rsidP="00A5313E">
      <w:pPr>
        <w:spacing w:line="360" w:lineRule="auto"/>
        <w:jc w:val="both"/>
        <w:rPr>
          <w:rFonts w:ascii="Arial" w:hAnsi="Arial" w:cs="Arial"/>
        </w:rPr>
      </w:pPr>
      <w:r w:rsidRPr="007A64A8">
        <w:rPr>
          <w:rFonts w:ascii="Arial" w:hAnsi="Arial" w:cs="Arial"/>
        </w:rPr>
        <w:lastRenderedPageBreak/>
        <w:t>b)</w:t>
      </w:r>
      <w:r w:rsidRPr="007A64A8">
        <w:rPr>
          <w:rFonts w:ascii="Arial" w:hAnsi="Arial" w:cs="Arial"/>
        </w:rPr>
        <w:tab/>
        <w:t xml:space="preserve">Participar de </w:t>
      </w:r>
      <w:r>
        <w:rPr>
          <w:rFonts w:ascii="Arial" w:hAnsi="Arial" w:cs="Arial"/>
        </w:rPr>
        <w:t xml:space="preserve">2 (duas) </w:t>
      </w:r>
      <w:r w:rsidRPr="007A64A8">
        <w:rPr>
          <w:rFonts w:ascii="Arial" w:hAnsi="Arial" w:cs="Arial"/>
        </w:rPr>
        <w:t>reuniões com a Mesa Diretora para compreender os principais pontos de alteração, dos quais, desde já, destaca-se: a forma de tramitação dos projetos de lei e proposituras em geral; o procedimento de cassação de prefeitos e vereadores; as incompatibilidades entre do Regimento Interno, Lei Orgânica do Município e as incompatibilidades internas de cada documento; as comissões permanentes e suas competências; comissões transitórias e suas competências; a tramitação de projetos de urgência; modernização da tramitação e julgamento do parecer prévio do Tribunal de Contas sobre as contas do executivo.</w:t>
      </w:r>
    </w:p>
    <w:p w14:paraId="41B48D82" w14:textId="77777777" w:rsidR="00A5313E" w:rsidRPr="007A64A8" w:rsidRDefault="00A5313E" w:rsidP="00A5313E">
      <w:pPr>
        <w:spacing w:line="360" w:lineRule="auto"/>
        <w:jc w:val="both"/>
        <w:rPr>
          <w:rFonts w:ascii="Arial" w:hAnsi="Arial" w:cs="Arial"/>
        </w:rPr>
      </w:pPr>
    </w:p>
    <w:p w14:paraId="46A57C75" w14:textId="77777777" w:rsidR="00A5313E" w:rsidRPr="007A64A8" w:rsidRDefault="00A5313E" w:rsidP="00A5313E">
      <w:pPr>
        <w:spacing w:line="360" w:lineRule="auto"/>
        <w:jc w:val="both"/>
        <w:rPr>
          <w:rFonts w:ascii="Arial" w:hAnsi="Arial" w:cs="Arial"/>
        </w:rPr>
      </w:pPr>
      <w:r w:rsidRPr="007A64A8">
        <w:rPr>
          <w:rFonts w:ascii="Arial" w:hAnsi="Arial" w:cs="Arial"/>
        </w:rPr>
        <w:t>c)</w:t>
      </w:r>
      <w:r w:rsidRPr="007A64A8">
        <w:rPr>
          <w:rFonts w:ascii="Arial" w:hAnsi="Arial" w:cs="Arial"/>
        </w:rPr>
        <w:tab/>
        <w:t xml:space="preserve">considerando que todas as sessões são transmitidas através do canal do </w:t>
      </w:r>
      <w:r>
        <w:rPr>
          <w:rFonts w:ascii="Arial" w:hAnsi="Arial" w:cs="Arial"/>
        </w:rPr>
        <w:t>Y</w:t>
      </w:r>
      <w:r w:rsidRPr="007A64A8">
        <w:rPr>
          <w:rFonts w:ascii="Arial" w:hAnsi="Arial" w:cs="Arial"/>
        </w:rPr>
        <w:t>outube, o contratado deverá comparecer de forma presencial, ao menos, em 0</w:t>
      </w:r>
      <w:r>
        <w:rPr>
          <w:rFonts w:ascii="Arial" w:hAnsi="Arial" w:cs="Arial"/>
        </w:rPr>
        <w:t>2 (duas) sessões ordinárias</w:t>
      </w:r>
      <w:r w:rsidRPr="007A64A8">
        <w:rPr>
          <w:rFonts w:ascii="Arial" w:hAnsi="Arial" w:cs="Arial"/>
        </w:rPr>
        <w:t xml:space="preserve"> para acompanhar a dinâmica dos trabalhos e melhor formular as propostas de alteração;</w:t>
      </w:r>
    </w:p>
    <w:p w14:paraId="78B2ECD8" w14:textId="77777777" w:rsidR="00EA74C5" w:rsidRPr="007A64A8" w:rsidRDefault="00EA74C5" w:rsidP="006A49C6">
      <w:pPr>
        <w:spacing w:line="360" w:lineRule="auto"/>
        <w:jc w:val="both"/>
        <w:rPr>
          <w:rFonts w:ascii="Arial" w:hAnsi="Arial" w:cs="Arial"/>
        </w:rPr>
      </w:pPr>
    </w:p>
    <w:p w14:paraId="35300BA1" w14:textId="5D71FAE4" w:rsidR="006A49C6" w:rsidRPr="007A64A8" w:rsidRDefault="006A49C6" w:rsidP="006A49C6">
      <w:pPr>
        <w:spacing w:line="360" w:lineRule="auto"/>
        <w:jc w:val="both"/>
        <w:rPr>
          <w:rFonts w:ascii="Arial" w:hAnsi="Arial" w:cs="Arial"/>
        </w:rPr>
      </w:pPr>
      <w:r w:rsidRPr="007A64A8">
        <w:rPr>
          <w:rFonts w:ascii="Arial" w:hAnsi="Arial" w:cs="Arial"/>
        </w:rPr>
        <w:t>d)</w:t>
      </w:r>
      <w:r w:rsidRPr="007A64A8">
        <w:rPr>
          <w:rFonts w:ascii="Arial" w:hAnsi="Arial" w:cs="Arial"/>
        </w:rPr>
        <w:tab/>
        <w:t>a elaboração de estudo preliminar elencando os pontos que serão objetos da proposta de reforma. O estudo preliminar será apreciada pela Presidência, que poderá pedir a adição ou supressão de pontos de reforma;</w:t>
      </w:r>
    </w:p>
    <w:p w14:paraId="446DBB59" w14:textId="77777777" w:rsidR="00D665CD" w:rsidRPr="007A64A8" w:rsidRDefault="00D665CD" w:rsidP="006A49C6">
      <w:pPr>
        <w:spacing w:line="360" w:lineRule="auto"/>
        <w:jc w:val="both"/>
        <w:rPr>
          <w:rFonts w:ascii="Arial" w:hAnsi="Arial" w:cs="Arial"/>
        </w:rPr>
      </w:pPr>
    </w:p>
    <w:p w14:paraId="0F3AED0B" w14:textId="24BAC7EC" w:rsidR="006A49C6" w:rsidRPr="007A64A8" w:rsidRDefault="006A49C6" w:rsidP="006A49C6">
      <w:pPr>
        <w:spacing w:line="360" w:lineRule="auto"/>
        <w:jc w:val="both"/>
        <w:rPr>
          <w:rFonts w:ascii="Arial" w:hAnsi="Arial" w:cs="Arial"/>
        </w:rPr>
      </w:pPr>
      <w:r w:rsidRPr="007A64A8">
        <w:rPr>
          <w:rFonts w:ascii="Arial" w:hAnsi="Arial" w:cs="Arial"/>
        </w:rPr>
        <w:t>e)</w:t>
      </w:r>
      <w:r w:rsidRPr="007A64A8">
        <w:rPr>
          <w:rFonts w:ascii="Arial" w:hAnsi="Arial" w:cs="Arial"/>
        </w:rPr>
        <w:tab/>
        <w:t>após a aprovação do estudo preliminar com os pontos a serem reformados, a contratada deverá apresentar minuta do projeto de resolução de reforma do Regimento Interno e d</w:t>
      </w:r>
      <w:r w:rsidR="00EA74C5" w:rsidRPr="007A64A8">
        <w:rPr>
          <w:rFonts w:ascii="Arial" w:hAnsi="Arial" w:cs="Arial"/>
        </w:rPr>
        <w:t>a</w:t>
      </w:r>
      <w:r w:rsidRPr="007A64A8">
        <w:rPr>
          <w:rFonts w:ascii="Arial" w:hAnsi="Arial" w:cs="Arial"/>
        </w:rPr>
        <w:t xml:space="preserve"> proposta de emenda à Lei Orgânica;</w:t>
      </w:r>
    </w:p>
    <w:p w14:paraId="02A82D16" w14:textId="77777777" w:rsidR="006E1BEC" w:rsidRPr="007A64A8" w:rsidRDefault="006E1BEC" w:rsidP="006A49C6">
      <w:pPr>
        <w:spacing w:line="360" w:lineRule="auto"/>
        <w:jc w:val="both"/>
        <w:rPr>
          <w:rFonts w:ascii="Arial" w:hAnsi="Arial" w:cs="Arial"/>
        </w:rPr>
      </w:pPr>
    </w:p>
    <w:p w14:paraId="6BE06703" w14:textId="64CBD325" w:rsidR="006E1BEC" w:rsidRDefault="006E1BEC" w:rsidP="006E1BEC">
      <w:pPr>
        <w:spacing w:line="360" w:lineRule="auto"/>
        <w:jc w:val="both"/>
        <w:rPr>
          <w:rFonts w:ascii="Arial" w:hAnsi="Arial" w:cs="Arial"/>
        </w:rPr>
      </w:pPr>
      <w:r w:rsidRPr="007A64A8">
        <w:rPr>
          <w:rFonts w:ascii="Arial" w:hAnsi="Arial" w:cs="Arial"/>
        </w:rPr>
        <w:t>f)</w:t>
      </w:r>
      <w:r w:rsidRPr="007A64A8">
        <w:rPr>
          <w:rFonts w:ascii="Arial" w:hAnsi="Arial" w:cs="Arial"/>
        </w:rPr>
        <w:tab/>
        <w:t>a empresa contratada deverá participar de 03 (três) reuniões com a Comissão de Constituição e Justiça para prestar esclarecimentos e colaborar na compreensão das mudanças</w:t>
      </w:r>
      <w:r w:rsidR="00A5313E">
        <w:rPr>
          <w:rFonts w:ascii="Arial" w:hAnsi="Arial" w:cs="Arial"/>
        </w:rPr>
        <w:t xml:space="preserve">, </w:t>
      </w:r>
      <w:bookmarkStart w:id="3" w:name="_Hlk211333138"/>
      <w:r w:rsidR="00A5313E">
        <w:rPr>
          <w:rFonts w:ascii="Arial" w:hAnsi="Arial" w:cs="Arial"/>
        </w:rPr>
        <w:t>sendo que as mesmas deverão ocorrer com um intervalo mínimo de 15 (quinze) dias, considerando a complexidade das matérias em questão</w:t>
      </w:r>
      <w:r w:rsidRPr="007A64A8">
        <w:rPr>
          <w:rFonts w:ascii="Arial" w:hAnsi="Arial" w:cs="Arial"/>
        </w:rPr>
        <w:t>;</w:t>
      </w:r>
    </w:p>
    <w:bookmarkEnd w:id="3"/>
    <w:p w14:paraId="5A60B28C" w14:textId="77777777" w:rsidR="00A5313E" w:rsidRPr="007A64A8" w:rsidRDefault="00A5313E" w:rsidP="006E1BEC">
      <w:pPr>
        <w:spacing w:line="360" w:lineRule="auto"/>
        <w:jc w:val="both"/>
        <w:rPr>
          <w:rFonts w:ascii="Arial" w:hAnsi="Arial" w:cs="Arial"/>
        </w:rPr>
      </w:pPr>
    </w:p>
    <w:p w14:paraId="71CEFF39" w14:textId="119608D9" w:rsidR="00A5313E" w:rsidRDefault="006E1BEC" w:rsidP="00A5313E">
      <w:pPr>
        <w:spacing w:line="360" w:lineRule="auto"/>
        <w:jc w:val="both"/>
        <w:rPr>
          <w:rFonts w:ascii="Arial" w:hAnsi="Arial" w:cs="Arial"/>
        </w:rPr>
      </w:pPr>
      <w:r w:rsidRPr="007A64A8">
        <w:rPr>
          <w:rFonts w:ascii="Arial" w:hAnsi="Arial" w:cs="Arial"/>
        </w:rPr>
        <w:lastRenderedPageBreak/>
        <w:t>g)</w:t>
      </w:r>
      <w:r w:rsidRPr="007A64A8">
        <w:rPr>
          <w:rFonts w:ascii="Arial" w:hAnsi="Arial" w:cs="Arial"/>
        </w:rPr>
        <w:tab/>
        <w:t>a empresa contratada deverá participar de 03 (três) reuniões com os vereadores para prestar esclarecimentos e colaborar na compreensão das mudanças;</w:t>
      </w:r>
      <w:r w:rsidR="00A5313E" w:rsidRPr="00A5313E">
        <w:rPr>
          <w:rFonts w:ascii="Arial" w:hAnsi="Arial" w:cs="Arial"/>
        </w:rPr>
        <w:t xml:space="preserve"> </w:t>
      </w:r>
      <w:r w:rsidR="00A5313E">
        <w:rPr>
          <w:rFonts w:ascii="Arial" w:hAnsi="Arial" w:cs="Arial"/>
        </w:rPr>
        <w:t>sendo que as mesmas deverão ocorrer com um intervalo mínimo de 15 (quinze) dias, considerando a complexidade das matérias em questão</w:t>
      </w:r>
      <w:r w:rsidR="00A5313E" w:rsidRPr="007A64A8">
        <w:rPr>
          <w:rFonts w:ascii="Arial" w:hAnsi="Arial" w:cs="Arial"/>
        </w:rPr>
        <w:t>;</w:t>
      </w:r>
    </w:p>
    <w:p w14:paraId="087658FE" w14:textId="20189BC6" w:rsidR="006A49C6" w:rsidRPr="007A64A8" w:rsidRDefault="006E1BEC" w:rsidP="006A49C6">
      <w:pPr>
        <w:spacing w:line="360" w:lineRule="auto"/>
        <w:jc w:val="both"/>
        <w:rPr>
          <w:rFonts w:ascii="Arial" w:hAnsi="Arial" w:cs="Arial"/>
        </w:rPr>
      </w:pPr>
      <w:r w:rsidRPr="007A64A8">
        <w:rPr>
          <w:rFonts w:ascii="Arial" w:hAnsi="Arial" w:cs="Arial"/>
        </w:rPr>
        <w:t>h</w:t>
      </w:r>
      <w:r w:rsidR="006A49C6" w:rsidRPr="007A64A8">
        <w:rPr>
          <w:rFonts w:ascii="Arial" w:hAnsi="Arial" w:cs="Arial"/>
        </w:rPr>
        <w:t>)</w:t>
      </w:r>
      <w:r w:rsidR="006A49C6" w:rsidRPr="007A64A8">
        <w:rPr>
          <w:rFonts w:ascii="Arial" w:hAnsi="Arial" w:cs="Arial"/>
        </w:rPr>
        <w:tab/>
        <w:t>após tais reuniões, a Presidência poderá solicitar à empresa que faça adições ou supressões na minuta, para apresentação da versão final.</w:t>
      </w:r>
    </w:p>
    <w:p w14:paraId="7044CCCD" w14:textId="77777777" w:rsidR="00EA74C5" w:rsidRPr="007A64A8" w:rsidRDefault="00EA74C5" w:rsidP="006A49C6">
      <w:pPr>
        <w:spacing w:line="360" w:lineRule="auto"/>
        <w:jc w:val="both"/>
        <w:rPr>
          <w:rFonts w:ascii="Arial" w:hAnsi="Arial" w:cs="Arial"/>
        </w:rPr>
      </w:pPr>
    </w:p>
    <w:p w14:paraId="3F40AFC3" w14:textId="7865B104" w:rsidR="006A49C6" w:rsidRPr="007A64A8" w:rsidRDefault="006A49C6" w:rsidP="006A49C6">
      <w:pPr>
        <w:spacing w:line="360" w:lineRule="auto"/>
        <w:jc w:val="both"/>
        <w:rPr>
          <w:rFonts w:ascii="Arial" w:hAnsi="Arial" w:cs="Arial"/>
        </w:rPr>
      </w:pPr>
      <w:r w:rsidRPr="007A64A8">
        <w:rPr>
          <w:rFonts w:ascii="Arial" w:hAnsi="Arial" w:cs="Arial"/>
        </w:rPr>
        <w:t>4.1.2</w:t>
      </w:r>
      <w:r w:rsidRPr="007A64A8">
        <w:rPr>
          <w:rFonts w:ascii="Arial" w:hAnsi="Arial" w:cs="Arial"/>
        </w:rPr>
        <w:tab/>
        <w:t>Os serviços serão prestados pelos profissionais, observando-se que a empresa contratada deverá:</w:t>
      </w:r>
    </w:p>
    <w:p w14:paraId="1CB0BA52" w14:textId="77777777" w:rsidR="00EA74C5" w:rsidRPr="007A64A8" w:rsidRDefault="00EA74C5" w:rsidP="006A49C6">
      <w:pPr>
        <w:spacing w:line="360" w:lineRule="auto"/>
        <w:jc w:val="both"/>
        <w:rPr>
          <w:rFonts w:ascii="Arial" w:hAnsi="Arial" w:cs="Arial"/>
        </w:rPr>
      </w:pPr>
    </w:p>
    <w:p w14:paraId="2FA39B1E" w14:textId="1A71D979"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Disponibilizar atendimento, durante horário de expediente em dias úteis, às consultas efetuadas e orientações necessárias via telefone, e-mail, online, ou por meio de sistemas de videoconferência;</w:t>
      </w:r>
    </w:p>
    <w:p w14:paraId="707F01D8" w14:textId="77777777" w:rsidR="00EA74C5" w:rsidRPr="007A64A8" w:rsidRDefault="00EA74C5" w:rsidP="006A49C6">
      <w:pPr>
        <w:spacing w:line="360" w:lineRule="auto"/>
        <w:jc w:val="both"/>
        <w:rPr>
          <w:rFonts w:ascii="Arial" w:hAnsi="Arial" w:cs="Arial"/>
        </w:rPr>
      </w:pPr>
    </w:p>
    <w:p w14:paraId="3282881E" w14:textId="42E89A94" w:rsidR="006A49C6" w:rsidRPr="007A64A8" w:rsidRDefault="006A49C6" w:rsidP="006A49C6">
      <w:pPr>
        <w:spacing w:line="360" w:lineRule="auto"/>
        <w:jc w:val="both"/>
        <w:rPr>
          <w:rFonts w:ascii="Arial" w:hAnsi="Arial" w:cs="Arial"/>
        </w:rPr>
      </w:pPr>
      <w:r w:rsidRPr="007A64A8">
        <w:rPr>
          <w:rFonts w:ascii="Arial" w:hAnsi="Arial" w:cs="Arial"/>
        </w:rPr>
        <w:t>b)</w:t>
      </w:r>
      <w:r w:rsidRPr="007A64A8">
        <w:rPr>
          <w:rFonts w:ascii="Arial" w:hAnsi="Arial" w:cs="Arial"/>
        </w:rPr>
        <w:tab/>
        <w:t>Dar suporte a contratante nos serviços descritos neste instrumento de contrato, quando solicitada ou no que achar conveniente, visando à melhoria do controle e do desempenho administrativo atuante;</w:t>
      </w:r>
    </w:p>
    <w:p w14:paraId="54ACC5E8" w14:textId="77777777" w:rsidR="006A49C6" w:rsidRPr="007A64A8" w:rsidRDefault="006A49C6" w:rsidP="006A49C6">
      <w:pPr>
        <w:spacing w:line="360" w:lineRule="auto"/>
        <w:jc w:val="both"/>
        <w:rPr>
          <w:rFonts w:ascii="Arial" w:hAnsi="Arial" w:cs="Arial"/>
        </w:rPr>
      </w:pPr>
    </w:p>
    <w:p w14:paraId="03313B6A"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CLÁUSULA QUINTA: DAS OBRIGAÇÕES DAS PARTES</w:t>
      </w:r>
    </w:p>
    <w:p w14:paraId="12C0F4BA" w14:textId="77777777" w:rsidR="006A49C6" w:rsidRPr="007A64A8" w:rsidRDefault="006A49C6" w:rsidP="006A49C6">
      <w:pPr>
        <w:spacing w:line="360" w:lineRule="auto"/>
        <w:jc w:val="both"/>
        <w:rPr>
          <w:rFonts w:ascii="Arial" w:hAnsi="Arial" w:cs="Arial"/>
        </w:rPr>
      </w:pPr>
    </w:p>
    <w:p w14:paraId="0F79454A"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5.1.</w:t>
      </w:r>
      <w:r w:rsidRPr="007A64A8">
        <w:rPr>
          <w:rFonts w:ascii="Arial" w:hAnsi="Arial" w:cs="Arial"/>
          <w:b/>
          <w:bCs/>
        </w:rPr>
        <w:tab/>
        <w:t>A CONTRATANTE obriga-se a:</w:t>
      </w:r>
    </w:p>
    <w:p w14:paraId="3A63D777" w14:textId="77777777" w:rsidR="006A49C6" w:rsidRPr="007A64A8" w:rsidRDefault="006A49C6" w:rsidP="006A49C6">
      <w:pPr>
        <w:spacing w:line="360" w:lineRule="auto"/>
        <w:jc w:val="both"/>
        <w:rPr>
          <w:rFonts w:ascii="Arial" w:hAnsi="Arial" w:cs="Arial"/>
        </w:rPr>
      </w:pPr>
    </w:p>
    <w:p w14:paraId="234DB0D2" w14:textId="77777777" w:rsidR="006A49C6" w:rsidRPr="007A64A8" w:rsidRDefault="006A49C6" w:rsidP="006A49C6">
      <w:pPr>
        <w:spacing w:line="360" w:lineRule="auto"/>
        <w:jc w:val="both"/>
        <w:rPr>
          <w:rFonts w:ascii="Arial" w:hAnsi="Arial" w:cs="Arial"/>
        </w:rPr>
      </w:pPr>
      <w:r w:rsidRPr="007A64A8">
        <w:rPr>
          <w:rFonts w:ascii="Arial" w:hAnsi="Arial" w:cs="Arial"/>
        </w:rPr>
        <w:t>5.1.1</w:t>
      </w:r>
      <w:r w:rsidRPr="007A64A8">
        <w:rPr>
          <w:rFonts w:ascii="Arial" w:hAnsi="Arial" w:cs="Arial"/>
        </w:rPr>
        <w:tab/>
        <w:t>Supervisionar a execução da prestação do objeto, promovendo o acompanhamento e a fiscalização sob os aspectos quantitativos e qualitativos.</w:t>
      </w:r>
    </w:p>
    <w:p w14:paraId="0BB4768D" w14:textId="77777777" w:rsidR="00EA74C5" w:rsidRPr="007A64A8" w:rsidRDefault="00EA74C5" w:rsidP="006A49C6">
      <w:pPr>
        <w:spacing w:line="360" w:lineRule="auto"/>
        <w:jc w:val="both"/>
        <w:rPr>
          <w:rFonts w:ascii="Arial" w:hAnsi="Arial" w:cs="Arial"/>
        </w:rPr>
      </w:pPr>
    </w:p>
    <w:p w14:paraId="768531CA" w14:textId="5376B2C1"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Notificar, por escrito e verbalmente, à CONTRATADA sobre a ocorrência de eventuais imperfeições no curso de prestação do objeto, fixando prazo para a sua correção.</w:t>
      </w:r>
    </w:p>
    <w:p w14:paraId="7067FDD4" w14:textId="77777777" w:rsidR="00EA74C5" w:rsidRPr="007A64A8" w:rsidRDefault="00EA74C5" w:rsidP="006A49C6">
      <w:pPr>
        <w:spacing w:line="360" w:lineRule="auto"/>
        <w:jc w:val="both"/>
        <w:rPr>
          <w:rFonts w:ascii="Arial" w:hAnsi="Arial" w:cs="Arial"/>
        </w:rPr>
      </w:pPr>
    </w:p>
    <w:p w14:paraId="6ED419DA" w14:textId="2534A9EF" w:rsidR="006A49C6" w:rsidRPr="007A64A8" w:rsidRDefault="006A49C6" w:rsidP="006A49C6">
      <w:pPr>
        <w:spacing w:line="360" w:lineRule="auto"/>
        <w:jc w:val="both"/>
        <w:rPr>
          <w:rFonts w:ascii="Arial" w:hAnsi="Arial" w:cs="Arial"/>
        </w:rPr>
      </w:pPr>
      <w:r w:rsidRPr="007A64A8">
        <w:rPr>
          <w:rFonts w:ascii="Arial" w:hAnsi="Arial" w:cs="Arial"/>
        </w:rPr>
        <w:lastRenderedPageBreak/>
        <w:t>b)</w:t>
      </w:r>
      <w:r w:rsidRPr="007A64A8">
        <w:rPr>
          <w:rFonts w:ascii="Arial" w:hAnsi="Arial" w:cs="Arial"/>
        </w:rPr>
        <w:tab/>
        <w:t>Proporcionar todas as facilidades para que a CONTRATADA possa cumprir suas obrigações dentro das normas e condições contratuais.</w:t>
      </w:r>
    </w:p>
    <w:p w14:paraId="6778E95F" w14:textId="77777777" w:rsidR="00EA74C5" w:rsidRPr="007A64A8" w:rsidRDefault="00EA74C5" w:rsidP="006A49C6">
      <w:pPr>
        <w:spacing w:line="360" w:lineRule="auto"/>
        <w:jc w:val="both"/>
        <w:rPr>
          <w:rFonts w:ascii="Arial" w:hAnsi="Arial" w:cs="Arial"/>
        </w:rPr>
      </w:pPr>
    </w:p>
    <w:p w14:paraId="59F0A99E" w14:textId="60819D35" w:rsidR="006A49C6" w:rsidRPr="007A64A8" w:rsidRDefault="006A49C6" w:rsidP="006A49C6">
      <w:pPr>
        <w:spacing w:line="360" w:lineRule="auto"/>
        <w:jc w:val="both"/>
        <w:rPr>
          <w:rFonts w:ascii="Arial" w:hAnsi="Arial" w:cs="Arial"/>
        </w:rPr>
      </w:pPr>
      <w:r w:rsidRPr="007A64A8">
        <w:rPr>
          <w:rFonts w:ascii="Arial" w:hAnsi="Arial" w:cs="Arial"/>
        </w:rPr>
        <w:t>c)</w:t>
      </w:r>
      <w:r w:rsidRPr="007A64A8">
        <w:rPr>
          <w:rFonts w:ascii="Arial" w:hAnsi="Arial" w:cs="Arial"/>
        </w:rPr>
        <w:tab/>
        <w:t>Prestar à CONTRATADA todas as informações solicitadas e necessárias para o cumprimento do objeto;</w:t>
      </w:r>
    </w:p>
    <w:p w14:paraId="00A8021F" w14:textId="249DC9AA" w:rsidR="006A49C6" w:rsidRPr="007A64A8" w:rsidRDefault="006A49C6" w:rsidP="006A49C6">
      <w:pPr>
        <w:spacing w:line="360" w:lineRule="auto"/>
        <w:jc w:val="both"/>
        <w:rPr>
          <w:rFonts w:ascii="Arial" w:hAnsi="Arial" w:cs="Arial"/>
        </w:rPr>
      </w:pPr>
      <w:r w:rsidRPr="007A64A8">
        <w:rPr>
          <w:rFonts w:ascii="Arial" w:hAnsi="Arial" w:cs="Arial"/>
        </w:rPr>
        <w:t>d)</w:t>
      </w:r>
      <w:r w:rsidRPr="007A64A8">
        <w:rPr>
          <w:rFonts w:ascii="Arial" w:hAnsi="Arial" w:cs="Arial"/>
        </w:rPr>
        <w:tab/>
        <w:t>Rejeitar, no todo ou em parte, os serviços prestados em desacordo com as obrigações assumidas pela empresa na sua proposta.</w:t>
      </w:r>
    </w:p>
    <w:p w14:paraId="60BE0B16" w14:textId="77777777" w:rsidR="00EA74C5" w:rsidRPr="007A64A8" w:rsidRDefault="00EA74C5" w:rsidP="006A49C6">
      <w:pPr>
        <w:spacing w:line="360" w:lineRule="auto"/>
        <w:jc w:val="both"/>
        <w:rPr>
          <w:rFonts w:ascii="Arial" w:hAnsi="Arial" w:cs="Arial"/>
        </w:rPr>
      </w:pPr>
    </w:p>
    <w:p w14:paraId="48660C12" w14:textId="59AD19A7" w:rsidR="006A49C6" w:rsidRPr="007A64A8" w:rsidRDefault="006A49C6" w:rsidP="006A49C6">
      <w:pPr>
        <w:spacing w:line="360" w:lineRule="auto"/>
        <w:jc w:val="both"/>
        <w:rPr>
          <w:rFonts w:ascii="Arial" w:hAnsi="Arial" w:cs="Arial"/>
        </w:rPr>
      </w:pPr>
      <w:r w:rsidRPr="007A64A8">
        <w:rPr>
          <w:rFonts w:ascii="Arial" w:hAnsi="Arial" w:cs="Arial"/>
        </w:rPr>
        <w:t>e)</w:t>
      </w:r>
      <w:r w:rsidRPr="007A64A8">
        <w:rPr>
          <w:rFonts w:ascii="Arial" w:hAnsi="Arial" w:cs="Arial"/>
        </w:rPr>
        <w:tab/>
        <w:t>Colocar à disposição da CONTRATADA os elementos e informações necessárias à execução do objeto;</w:t>
      </w:r>
    </w:p>
    <w:p w14:paraId="4E706A74" w14:textId="77777777" w:rsidR="00EA74C5" w:rsidRPr="007A64A8" w:rsidRDefault="00EA74C5" w:rsidP="006A49C6">
      <w:pPr>
        <w:spacing w:line="360" w:lineRule="auto"/>
        <w:jc w:val="both"/>
        <w:rPr>
          <w:rFonts w:ascii="Arial" w:hAnsi="Arial" w:cs="Arial"/>
        </w:rPr>
      </w:pPr>
    </w:p>
    <w:p w14:paraId="0DE9D9D9" w14:textId="75BC28A6" w:rsidR="006A49C6" w:rsidRPr="007A64A8" w:rsidRDefault="006A49C6" w:rsidP="006A49C6">
      <w:pPr>
        <w:spacing w:line="360" w:lineRule="auto"/>
        <w:jc w:val="both"/>
        <w:rPr>
          <w:rFonts w:ascii="Arial" w:hAnsi="Arial" w:cs="Arial"/>
        </w:rPr>
      </w:pPr>
      <w:r w:rsidRPr="007A64A8">
        <w:rPr>
          <w:rFonts w:ascii="Arial" w:hAnsi="Arial" w:cs="Arial"/>
        </w:rPr>
        <w:t>f)</w:t>
      </w:r>
      <w:r w:rsidRPr="007A64A8">
        <w:rPr>
          <w:rFonts w:ascii="Arial" w:hAnsi="Arial" w:cs="Arial"/>
        </w:rPr>
        <w:tab/>
        <w:t>Não permitir que o pessoal da CONTRATADA execute tarefas em desacordo com as condições preestabelecidas.</w:t>
      </w:r>
    </w:p>
    <w:p w14:paraId="5F570776" w14:textId="77777777" w:rsidR="006A49C6" w:rsidRPr="007A64A8" w:rsidRDefault="006A49C6" w:rsidP="006A49C6">
      <w:pPr>
        <w:spacing w:line="360" w:lineRule="auto"/>
        <w:jc w:val="both"/>
        <w:rPr>
          <w:rFonts w:ascii="Arial" w:hAnsi="Arial" w:cs="Arial"/>
        </w:rPr>
      </w:pPr>
    </w:p>
    <w:p w14:paraId="28C62B76" w14:textId="77777777" w:rsidR="006A49C6" w:rsidRPr="007A64A8" w:rsidRDefault="006A49C6" w:rsidP="006A49C6">
      <w:pPr>
        <w:spacing w:line="360" w:lineRule="auto"/>
        <w:jc w:val="both"/>
        <w:rPr>
          <w:rFonts w:ascii="Arial" w:hAnsi="Arial" w:cs="Arial"/>
        </w:rPr>
      </w:pPr>
      <w:r w:rsidRPr="007A64A8">
        <w:rPr>
          <w:rFonts w:ascii="Arial" w:hAnsi="Arial" w:cs="Arial"/>
        </w:rPr>
        <w:t>g)</w:t>
      </w:r>
      <w:r w:rsidRPr="007A64A8">
        <w:rPr>
          <w:rFonts w:ascii="Arial" w:hAnsi="Arial" w:cs="Arial"/>
        </w:rPr>
        <w:tab/>
        <w:t>Responsabilizar-se pela comunicação, em tempo hábil, dos serviços a serem prestados.</w:t>
      </w:r>
    </w:p>
    <w:p w14:paraId="557E0F6E" w14:textId="77777777" w:rsidR="006A49C6" w:rsidRPr="007A64A8" w:rsidRDefault="006A49C6" w:rsidP="006A49C6">
      <w:pPr>
        <w:spacing w:line="360" w:lineRule="auto"/>
        <w:jc w:val="both"/>
        <w:rPr>
          <w:rFonts w:ascii="Arial" w:hAnsi="Arial" w:cs="Arial"/>
        </w:rPr>
      </w:pPr>
    </w:p>
    <w:p w14:paraId="6022C653" w14:textId="77777777" w:rsidR="006A49C6" w:rsidRPr="007A64A8" w:rsidRDefault="006A49C6" w:rsidP="006A49C6">
      <w:pPr>
        <w:spacing w:line="360" w:lineRule="auto"/>
        <w:jc w:val="both"/>
        <w:rPr>
          <w:rFonts w:ascii="Arial" w:hAnsi="Arial" w:cs="Arial"/>
        </w:rPr>
      </w:pPr>
      <w:r w:rsidRPr="007A64A8">
        <w:rPr>
          <w:rFonts w:ascii="Arial" w:hAnsi="Arial" w:cs="Arial"/>
        </w:rPr>
        <w:t>h)</w:t>
      </w:r>
      <w:r w:rsidRPr="007A64A8">
        <w:rPr>
          <w:rFonts w:ascii="Arial" w:hAnsi="Arial" w:cs="Arial"/>
        </w:rPr>
        <w:tab/>
        <w:t>Exigir o imediato afastamento de qualquer funcionário ou preposto da CONTRATADA que não mereça sua confiança, que embarace a fiscalização ou que se conduza de modo inconveniente ou incompatível com o exercício de suas funções.</w:t>
      </w:r>
    </w:p>
    <w:p w14:paraId="1B26D30D" w14:textId="77777777" w:rsidR="00D665CD" w:rsidRPr="007A64A8" w:rsidRDefault="00D665CD" w:rsidP="006A49C6">
      <w:pPr>
        <w:spacing w:line="360" w:lineRule="auto"/>
        <w:jc w:val="both"/>
        <w:rPr>
          <w:rFonts w:ascii="Arial" w:hAnsi="Arial" w:cs="Arial"/>
        </w:rPr>
      </w:pPr>
    </w:p>
    <w:p w14:paraId="311F566A" w14:textId="77777777" w:rsidR="006A49C6" w:rsidRPr="007A64A8" w:rsidRDefault="006A49C6" w:rsidP="006A49C6">
      <w:pPr>
        <w:spacing w:line="360" w:lineRule="auto"/>
        <w:jc w:val="both"/>
        <w:rPr>
          <w:rFonts w:ascii="Arial" w:hAnsi="Arial" w:cs="Arial"/>
        </w:rPr>
      </w:pPr>
      <w:r w:rsidRPr="007A64A8">
        <w:rPr>
          <w:rFonts w:ascii="Arial" w:hAnsi="Arial" w:cs="Arial"/>
        </w:rPr>
        <w:t>i)</w:t>
      </w:r>
      <w:r w:rsidRPr="007A64A8">
        <w:rPr>
          <w:rFonts w:ascii="Arial" w:hAnsi="Arial" w:cs="Arial"/>
        </w:rPr>
        <w:tab/>
        <w:t>Efetuar, quando julgar necessário, inspeção e vistoria dos serviços prestados, ou já previamente em execução, colocados à sua disposição, com a finalidade de verificar as condições em perfeita concordância com a proposta e o Presente instrumento Contratual.</w:t>
      </w:r>
    </w:p>
    <w:p w14:paraId="1F6635F9" w14:textId="77777777" w:rsidR="00EA74C5" w:rsidRPr="007A64A8" w:rsidRDefault="00EA74C5" w:rsidP="006A49C6">
      <w:pPr>
        <w:spacing w:line="360" w:lineRule="auto"/>
        <w:jc w:val="both"/>
        <w:rPr>
          <w:rFonts w:ascii="Arial" w:hAnsi="Arial" w:cs="Arial"/>
        </w:rPr>
      </w:pPr>
    </w:p>
    <w:p w14:paraId="1A42E871" w14:textId="49B0D19C" w:rsidR="006A49C6" w:rsidRDefault="006A49C6" w:rsidP="006A49C6">
      <w:pPr>
        <w:spacing w:line="360" w:lineRule="auto"/>
        <w:jc w:val="both"/>
        <w:rPr>
          <w:rFonts w:ascii="Arial" w:hAnsi="Arial" w:cs="Arial"/>
        </w:rPr>
      </w:pPr>
      <w:r w:rsidRPr="007A64A8">
        <w:rPr>
          <w:rFonts w:ascii="Arial" w:hAnsi="Arial" w:cs="Arial"/>
        </w:rPr>
        <w:t>j)</w:t>
      </w:r>
      <w:r w:rsidRPr="007A64A8">
        <w:rPr>
          <w:rFonts w:ascii="Arial" w:hAnsi="Arial" w:cs="Arial"/>
        </w:rPr>
        <w:tab/>
        <w:t>Efetuar o pagamento mensal devido pela perfeita prestação dos serviços, desde que cumpridas todas as formalidades e exigências do contrato.</w:t>
      </w:r>
    </w:p>
    <w:p w14:paraId="7F001723" w14:textId="77777777" w:rsidR="000F1957" w:rsidRPr="007A64A8" w:rsidRDefault="000F1957" w:rsidP="006A49C6">
      <w:pPr>
        <w:spacing w:line="360" w:lineRule="auto"/>
        <w:jc w:val="both"/>
        <w:rPr>
          <w:rFonts w:ascii="Arial" w:hAnsi="Arial" w:cs="Arial"/>
        </w:rPr>
      </w:pPr>
    </w:p>
    <w:p w14:paraId="13DBF8EA" w14:textId="2F31654E" w:rsidR="006A49C6" w:rsidRPr="007A64A8" w:rsidRDefault="006A49C6" w:rsidP="006A49C6">
      <w:pPr>
        <w:spacing w:line="360" w:lineRule="auto"/>
        <w:jc w:val="both"/>
        <w:rPr>
          <w:rFonts w:ascii="Arial" w:hAnsi="Arial" w:cs="Arial"/>
        </w:rPr>
      </w:pPr>
      <w:r w:rsidRPr="007A64A8">
        <w:rPr>
          <w:rFonts w:ascii="Arial" w:hAnsi="Arial" w:cs="Arial"/>
        </w:rPr>
        <w:lastRenderedPageBreak/>
        <w:t>k)</w:t>
      </w:r>
      <w:r w:rsidRPr="007A64A8">
        <w:rPr>
          <w:rFonts w:ascii="Arial" w:hAnsi="Arial" w:cs="Arial"/>
        </w:rPr>
        <w:tab/>
        <w:t>Aplicar multas ou penalidades, quando do não cumprimento do contrato ou ações previstas neste Termo;</w:t>
      </w:r>
    </w:p>
    <w:p w14:paraId="55C2A3DD" w14:textId="77777777" w:rsidR="00EA74C5" w:rsidRPr="007A64A8" w:rsidRDefault="00EA74C5" w:rsidP="006A49C6">
      <w:pPr>
        <w:spacing w:line="360" w:lineRule="auto"/>
        <w:jc w:val="both"/>
        <w:rPr>
          <w:rFonts w:ascii="Arial" w:hAnsi="Arial" w:cs="Arial"/>
        </w:rPr>
      </w:pPr>
    </w:p>
    <w:p w14:paraId="78E8F5E2" w14:textId="738BD04A" w:rsidR="006A49C6" w:rsidRPr="007A64A8" w:rsidRDefault="006A49C6" w:rsidP="006A49C6">
      <w:pPr>
        <w:spacing w:line="360" w:lineRule="auto"/>
        <w:jc w:val="both"/>
        <w:rPr>
          <w:rFonts w:ascii="Arial" w:hAnsi="Arial" w:cs="Arial"/>
        </w:rPr>
      </w:pPr>
      <w:r w:rsidRPr="007A64A8">
        <w:rPr>
          <w:rFonts w:ascii="Arial" w:hAnsi="Arial" w:cs="Arial"/>
        </w:rPr>
        <w:t>l)</w:t>
      </w:r>
      <w:r w:rsidRPr="007A64A8">
        <w:rPr>
          <w:rFonts w:ascii="Arial" w:hAnsi="Arial" w:cs="Arial"/>
        </w:rPr>
        <w:tab/>
        <w:t>Fazer deduzir diretamente da fonte multas e demais penalidades previstas neste instrumento;</w:t>
      </w:r>
    </w:p>
    <w:p w14:paraId="729B31D9" w14:textId="77777777" w:rsidR="00EA74C5" w:rsidRPr="007A64A8" w:rsidRDefault="00EA74C5" w:rsidP="006A49C6">
      <w:pPr>
        <w:spacing w:line="360" w:lineRule="auto"/>
        <w:jc w:val="both"/>
        <w:rPr>
          <w:rFonts w:ascii="Arial" w:hAnsi="Arial" w:cs="Arial"/>
        </w:rPr>
      </w:pPr>
    </w:p>
    <w:p w14:paraId="1C2DC6E1" w14:textId="27152E3A" w:rsidR="006A49C6" w:rsidRPr="007A64A8" w:rsidRDefault="006A49C6" w:rsidP="006A49C6">
      <w:pPr>
        <w:spacing w:line="360" w:lineRule="auto"/>
        <w:jc w:val="both"/>
        <w:rPr>
          <w:rFonts w:ascii="Arial" w:hAnsi="Arial" w:cs="Arial"/>
        </w:rPr>
      </w:pPr>
      <w:r w:rsidRPr="007A64A8">
        <w:rPr>
          <w:rFonts w:ascii="Arial" w:hAnsi="Arial" w:cs="Arial"/>
        </w:rPr>
        <w:t>m)</w:t>
      </w:r>
      <w:r w:rsidRPr="007A64A8">
        <w:rPr>
          <w:rFonts w:ascii="Arial" w:hAnsi="Arial" w:cs="Arial"/>
        </w:rPr>
        <w:tab/>
        <w:t>Atuar com poder de império suspendendo a execução do contrato sem ônus para a administração a qualquer tempo, resguardando a CONTRATADA de seus direitos adquiridos;</w:t>
      </w:r>
    </w:p>
    <w:p w14:paraId="563464DE" w14:textId="77777777" w:rsidR="00EA74C5" w:rsidRPr="007A64A8" w:rsidRDefault="00EA74C5" w:rsidP="006A49C6">
      <w:pPr>
        <w:spacing w:line="360" w:lineRule="auto"/>
        <w:jc w:val="both"/>
        <w:rPr>
          <w:rFonts w:ascii="Arial" w:hAnsi="Arial" w:cs="Arial"/>
        </w:rPr>
      </w:pPr>
    </w:p>
    <w:p w14:paraId="23336F3F" w14:textId="46D43650" w:rsidR="006A49C6" w:rsidRPr="007A64A8" w:rsidRDefault="006A49C6" w:rsidP="006A49C6">
      <w:pPr>
        <w:spacing w:line="360" w:lineRule="auto"/>
        <w:jc w:val="both"/>
        <w:rPr>
          <w:rFonts w:ascii="Arial" w:hAnsi="Arial" w:cs="Arial"/>
        </w:rPr>
      </w:pPr>
      <w:r w:rsidRPr="007A64A8">
        <w:rPr>
          <w:rFonts w:ascii="Arial" w:hAnsi="Arial" w:cs="Arial"/>
        </w:rPr>
        <w:t>n)</w:t>
      </w:r>
      <w:r w:rsidRPr="007A64A8">
        <w:rPr>
          <w:rFonts w:ascii="Arial" w:hAnsi="Arial" w:cs="Arial"/>
        </w:rPr>
        <w:tab/>
        <w:t>Rejeitar os serviços em desconformidade com o presente instrumento;</w:t>
      </w:r>
    </w:p>
    <w:p w14:paraId="073F7EA2" w14:textId="77777777" w:rsidR="006A49C6" w:rsidRPr="007A64A8" w:rsidRDefault="006A49C6" w:rsidP="006A49C6">
      <w:pPr>
        <w:spacing w:line="360" w:lineRule="auto"/>
        <w:jc w:val="both"/>
        <w:rPr>
          <w:rFonts w:ascii="Arial" w:hAnsi="Arial" w:cs="Arial"/>
        </w:rPr>
      </w:pPr>
    </w:p>
    <w:p w14:paraId="29E9CFEA"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5.2.</w:t>
      </w:r>
      <w:r w:rsidRPr="007A64A8">
        <w:rPr>
          <w:rFonts w:ascii="Arial" w:hAnsi="Arial" w:cs="Arial"/>
          <w:b/>
          <w:bCs/>
        </w:rPr>
        <w:tab/>
        <w:t>A CONTRATADA obriga-se a:</w:t>
      </w:r>
    </w:p>
    <w:p w14:paraId="09DA0D4B" w14:textId="77777777" w:rsidR="006A49C6" w:rsidRPr="007A64A8" w:rsidRDefault="006A49C6" w:rsidP="006A49C6">
      <w:pPr>
        <w:spacing w:line="360" w:lineRule="auto"/>
        <w:jc w:val="both"/>
        <w:rPr>
          <w:rFonts w:ascii="Arial" w:hAnsi="Arial" w:cs="Arial"/>
        </w:rPr>
      </w:pPr>
    </w:p>
    <w:p w14:paraId="0D3C9C17" w14:textId="77777777" w:rsidR="006A49C6" w:rsidRPr="007A64A8" w:rsidRDefault="006A49C6" w:rsidP="006A49C6">
      <w:pPr>
        <w:spacing w:line="360" w:lineRule="auto"/>
        <w:jc w:val="both"/>
        <w:rPr>
          <w:rFonts w:ascii="Arial" w:hAnsi="Arial" w:cs="Arial"/>
        </w:rPr>
      </w:pPr>
      <w:r w:rsidRPr="007A64A8">
        <w:rPr>
          <w:rFonts w:ascii="Arial" w:hAnsi="Arial" w:cs="Arial"/>
        </w:rPr>
        <w:t>5.2.1</w:t>
      </w:r>
      <w:r w:rsidRPr="007A64A8">
        <w:rPr>
          <w:rFonts w:ascii="Arial" w:hAnsi="Arial" w:cs="Arial"/>
        </w:rPr>
        <w:tab/>
        <w:t>Responsabilizar-se pelo fiel cumprimento do objeto deste contrato, utilizando-se de empregados treinados, sem antecedentes criminais por improbidade ou prevaricação e de bom nível moral na prestação dos serviços em conformidade com o objeto.</w:t>
      </w:r>
    </w:p>
    <w:p w14:paraId="4BCF5CA5" w14:textId="77777777" w:rsidR="00EA74C5" w:rsidRPr="007A64A8" w:rsidRDefault="00EA74C5" w:rsidP="006A49C6">
      <w:pPr>
        <w:spacing w:line="360" w:lineRule="auto"/>
        <w:jc w:val="both"/>
        <w:rPr>
          <w:rFonts w:ascii="Arial" w:hAnsi="Arial" w:cs="Arial"/>
        </w:rPr>
      </w:pPr>
    </w:p>
    <w:p w14:paraId="693CC76A" w14:textId="330E6F44"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Prestar esclarecimento à CONTRATANTE sobre eventuais atos ou fatos noticiados que a envolvam, bem como relatar toda e qualquer irregularidade observada em função da execução do objeto, bem assim tomar providências necessárias imediatas para a correção, evitando repetição dos fatos.</w:t>
      </w:r>
    </w:p>
    <w:p w14:paraId="4A1CA753" w14:textId="77777777" w:rsidR="00EA74C5" w:rsidRPr="007A64A8" w:rsidRDefault="00EA74C5" w:rsidP="006A49C6">
      <w:pPr>
        <w:spacing w:line="360" w:lineRule="auto"/>
        <w:jc w:val="both"/>
        <w:rPr>
          <w:rFonts w:ascii="Arial" w:hAnsi="Arial" w:cs="Arial"/>
        </w:rPr>
      </w:pPr>
    </w:p>
    <w:p w14:paraId="5BBB1C07" w14:textId="6D21F0B8" w:rsidR="006A49C6" w:rsidRPr="007A64A8" w:rsidRDefault="006A49C6" w:rsidP="006A49C6">
      <w:pPr>
        <w:spacing w:line="360" w:lineRule="auto"/>
        <w:jc w:val="both"/>
        <w:rPr>
          <w:rFonts w:ascii="Arial" w:hAnsi="Arial" w:cs="Arial"/>
        </w:rPr>
      </w:pPr>
      <w:r w:rsidRPr="007A64A8">
        <w:rPr>
          <w:rFonts w:ascii="Arial" w:hAnsi="Arial" w:cs="Arial"/>
        </w:rPr>
        <w:t>b)</w:t>
      </w:r>
      <w:r w:rsidRPr="007A64A8">
        <w:rPr>
          <w:rFonts w:ascii="Arial" w:hAnsi="Arial" w:cs="Arial"/>
        </w:rPr>
        <w:tab/>
        <w:t>Acatar as orientações do Fiscal do Contrato ou seu representante legal, sujeitando-se a mais ampla e irrestrita fiscalização por parte da CONTRATANTE.</w:t>
      </w:r>
    </w:p>
    <w:p w14:paraId="229B61A0" w14:textId="77777777" w:rsidR="00EA74C5" w:rsidRPr="007A64A8" w:rsidRDefault="00EA74C5" w:rsidP="006A49C6">
      <w:pPr>
        <w:spacing w:line="360" w:lineRule="auto"/>
        <w:jc w:val="both"/>
        <w:rPr>
          <w:rFonts w:ascii="Arial" w:hAnsi="Arial" w:cs="Arial"/>
        </w:rPr>
      </w:pPr>
    </w:p>
    <w:p w14:paraId="342F0F50" w14:textId="484BE4F5" w:rsidR="006A49C6" w:rsidRPr="007A64A8" w:rsidRDefault="006A49C6" w:rsidP="006A49C6">
      <w:pPr>
        <w:spacing w:line="360" w:lineRule="auto"/>
        <w:jc w:val="both"/>
        <w:rPr>
          <w:rFonts w:ascii="Arial" w:hAnsi="Arial" w:cs="Arial"/>
        </w:rPr>
      </w:pPr>
      <w:r w:rsidRPr="007A64A8">
        <w:rPr>
          <w:rFonts w:ascii="Arial" w:hAnsi="Arial" w:cs="Arial"/>
        </w:rPr>
        <w:t>c)</w:t>
      </w:r>
      <w:r w:rsidRPr="007A64A8">
        <w:rPr>
          <w:rFonts w:ascii="Arial" w:hAnsi="Arial" w:cs="Arial"/>
        </w:rPr>
        <w:tab/>
        <w:t>Zelar para que sejam cumpridas as normas relativas à segurança e à prevenção de acidentes.</w:t>
      </w:r>
    </w:p>
    <w:p w14:paraId="2A9E692C" w14:textId="77777777" w:rsidR="00EA74C5" w:rsidRPr="007A64A8" w:rsidRDefault="00EA74C5" w:rsidP="006A49C6">
      <w:pPr>
        <w:spacing w:line="360" w:lineRule="auto"/>
        <w:jc w:val="both"/>
        <w:rPr>
          <w:rFonts w:ascii="Arial" w:hAnsi="Arial" w:cs="Arial"/>
        </w:rPr>
      </w:pPr>
    </w:p>
    <w:p w14:paraId="0C6B3094" w14:textId="3D952F4D" w:rsidR="006A49C6" w:rsidRPr="007A64A8" w:rsidRDefault="006A49C6" w:rsidP="006A49C6">
      <w:pPr>
        <w:spacing w:line="360" w:lineRule="auto"/>
        <w:jc w:val="both"/>
        <w:rPr>
          <w:rFonts w:ascii="Arial" w:hAnsi="Arial" w:cs="Arial"/>
        </w:rPr>
      </w:pPr>
      <w:r w:rsidRPr="007A64A8">
        <w:rPr>
          <w:rFonts w:ascii="Arial" w:hAnsi="Arial" w:cs="Arial"/>
        </w:rPr>
        <w:lastRenderedPageBreak/>
        <w:t>d)</w:t>
      </w:r>
      <w:r w:rsidRPr="007A64A8">
        <w:rPr>
          <w:rFonts w:ascii="Arial" w:hAnsi="Arial" w:cs="Arial"/>
        </w:rPr>
        <w:tab/>
        <w:t>Dispor de quadro de pessoal suficiente para garantir a execução do objeto</w:t>
      </w:r>
      <w:r w:rsidR="000F1957">
        <w:rPr>
          <w:rFonts w:ascii="Arial" w:hAnsi="Arial" w:cs="Arial"/>
        </w:rPr>
        <w:t xml:space="preserve">, </w:t>
      </w:r>
      <w:r w:rsidRPr="007A64A8">
        <w:rPr>
          <w:rFonts w:ascii="Arial" w:hAnsi="Arial" w:cs="Arial"/>
        </w:rPr>
        <w:t>cumprindo os prazos previstos neste instrumento, sem interrupção, seja por motivo de férias, descanso semanal, licença, falta ao trabalho, demissão e outras análogas obedecidas às disposições da legislação trabalhista vigente.</w:t>
      </w:r>
    </w:p>
    <w:p w14:paraId="10C05E2E" w14:textId="77777777" w:rsidR="00EA74C5" w:rsidRPr="007A64A8" w:rsidRDefault="00EA74C5" w:rsidP="006A49C6">
      <w:pPr>
        <w:spacing w:line="360" w:lineRule="auto"/>
        <w:jc w:val="both"/>
        <w:rPr>
          <w:rFonts w:ascii="Arial" w:hAnsi="Arial" w:cs="Arial"/>
        </w:rPr>
      </w:pPr>
    </w:p>
    <w:p w14:paraId="0733604E" w14:textId="1A357B1A" w:rsidR="006A49C6" w:rsidRPr="007A64A8" w:rsidRDefault="006A49C6" w:rsidP="006A49C6">
      <w:pPr>
        <w:spacing w:line="360" w:lineRule="auto"/>
        <w:jc w:val="both"/>
        <w:rPr>
          <w:rFonts w:ascii="Arial" w:hAnsi="Arial" w:cs="Arial"/>
        </w:rPr>
      </w:pPr>
      <w:r w:rsidRPr="007A64A8">
        <w:rPr>
          <w:rFonts w:ascii="Arial" w:hAnsi="Arial" w:cs="Arial"/>
        </w:rPr>
        <w:t>e)</w:t>
      </w:r>
      <w:r w:rsidRPr="007A64A8">
        <w:rPr>
          <w:rFonts w:ascii="Arial" w:hAnsi="Arial" w:cs="Arial"/>
        </w:rPr>
        <w:tab/>
        <w:t>Responsabilizar-se pelas despesas médicas e hospitalares com seus empregados, na forma da legislação aplicável, tanto na admissão como durante a vigência do contrato de trabalho, bem como dos servidores e terceiros no caso de acidentes que venham a ocorrer durante a prestação do objeto, não cabendo qualquer ônus para a administração;</w:t>
      </w:r>
    </w:p>
    <w:p w14:paraId="26AB1AB3" w14:textId="77777777" w:rsidR="00EA74C5" w:rsidRPr="007A64A8" w:rsidRDefault="00EA74C5" w:rsidP="006A49C6">
      <w:pPr>
        <w:spacing w:line="360" w:lineRule="auto"/>
        <w:jc w:val="both"/>
        <w:rPr>
          <w:rFonts w:ascii="Arial" w:hAnsi="Arial" w:cs="Arial"/>
        </w:rPr>
      </w:pPr>
    </w:p>
    <w:p w14:paraId="59024F33" w14:textId="3EE9B3FF" w:rsidR="006A49C6" w:rsidRPr="007A64A8" w:rsidRDefault="006A49C6" w:rsidP="006A49C6">
      <w:pPr>
        <w:spacing w:line="360" w:lineRule="auto"/>
        <w:jc w:val="both"/>
        <w:rPr>
          <w:rFonts w:ascii="Arial" w:hAnsi="Arial" w:cs="Arial"/>
        </w:rPr>
      </w:pPr>
      <w:r w:rsidRPr="007A64A8">
        <w:rPr>
          <w:rFonts w:ascii="Arial" w:hAnsi="Arial" w:cs="Arial"/>
        </w:rPr>
        <w:t>f)</w:t>
      </w:r>
      <w:r w:rsidRPr="007A64A8">
        <w:rPr>
          <w:rFonts w:ascii="Arial" w:hAnsi="Arial" w:cs="Arial"/>
        </w:rPr>
        <w:tab/>
        <w:t>Manter sigilo, sob pena de responsabilidade civil, penal e administrativa, sobre todo e qualquer assunto de interesse da CONTRATANTE ou de terceiros de que tomar conhecimento em razão da execução do objeto do instrumento de contrato, devendo orientar os empregados nesse sentido.</w:t>
      </w:r>
    </w:p>
    <w:p w14:paraId="6E58D6F5" w14:textId="77777777" w:rsidR="00EA74C5" w:rsidRPr="007A64A8" w:rsidRDefault="00EA74C5" w:rsidP="006A49C6">
      <w:pPr>
        <w:spacing w:line="360" w:lineRule="auto"/>
        <w:jc w:val="both"/>
        <w:rPr>
          <w:rFonts w:ascii="Arial" w:hAnsi="Arial" w:cs="Arial"/>
        </w:rPr>
      </w:pPr>
    </w:p>
    <w:p w14:paraId="48A54094" w14:textId="0D2C0F6F" w:rsidR="006A49C6" w:rsidRPr="007A64A8" w:rsidRDefault="006A49C6" w:rsidP="006A49C6">
      <w:pPr>
        <w:spacing w:line="360" w:lineRule="auto"/>
        <w:jc w:val="both"/>
        <w:rPr>
          <w:rFonts w:ascii="Arial" w:hAnsi="Arial" w:cs="Arial"/>
        </w:rPr>
      </w:pPr>
      <w:r w:rsidRPr="007A64A8">
        <w:rPr>
          <w:rFonts w:ascii="Arial" w:hAnsi="Arial" w:cs="Arial"/>
        </w:rPr>
        <w:t>g)</w:t>
      </w:r>
      <w:r w:rsidRPr="007A64A8">
        <w:rPr>
          <w:rFonts w:ascii="Arial" w:hAnsi="Arial" w:cs="Arial"/>
        </w:rPr>
        <w:tab/>
        <w:t>Manter, durante toda a execução do contrato, em compatibilidade com as obrigações assumidas, todas as condições de habilitação e qualificação exigidas na dispensa eletrônica.</w:t>
      </w:r>
    </w:p>
    <w:p w14:paraId="086F3F9C" w14:textId="77777777" w:rsidR="00D665CD" w:rsidRPr="007A64A8" w:rsidRDefault="00D665CD" w:rsidP="006A49C6">
      <w:pPr>
        <w:spacing w:line="360" w:lineRule="auto"/>
        <w:jc w:val="both"/>
        <w:rPr>
          <w:rFonts w:ascii="Arial" w:hAnsi="Arial" w:cs="Arial"/>
        </w:rPr>
      </w:pPr>
    </w:p>
    <w:p w14:paraId="06AB3A92" w14:textId="77777777" w:rsidR="006A49C6" w:rsidRPr="007A64A8" w:rsidRDefault="006A49C6" w:rsidP="006A49C6">
      <w:pPr>
        <w:spacing w:line="360" w:lineRule="auto"/>
        <w:jc w:val="both"/>
        <w:rPr>
          <w:rFonts w:ascii="Arial" w:hAnsi="Arial" w:cs="Arial"/>
        </w:rPr>
      </w:pPr>
      <w:r w:rsidRPr="007A64A8">
        <w:rPr>
          <w:rFonts w:ascii="Arial" w:hAnsi="Arial" w:cs="Arial"/>
        </w:rPr>
        <w:t>h)</w:t>
      </w:r>
      <w:r w:rsidRPr="007A64A8">
        <w:rPr>
          <w:rFonts w:ascii="Arial" w:hAnsi="Arial" w:cs="Arial"/>
        </w:rPr>
        <w:tab/>
        <w:t>Assumir a responsabilidade por todos os encargos previdenciários, fiscais e comerciais resultantes da execução do contrato, sob pena de rescisão contratual, sem prejuízo das demais sanções;</w:t>
      </w:r>
    </w:p>
    <w:p w14:paraId="41B8BC3E" w14:textId="77777777" w:rsidR="00EA74C5" w:rsidRPr="007A64A8" w:rsidRDefault="00EA74C5" w:rsidP="006A49C6">
      <w:pPr>
        <w:spacing w:line="360" w:lineRule="auto"/>
        <w:jc w:val="both"/>
        <w:rPr>
          <w:rFonts w:ascii="Arial" w:hAnsi="Arial" w:cs="Arial"/>
        </w:rPr>
      </w:pPr>
    </w:p>
    <w:p w14:paraId="71F2AD7B" w14:textId="613B79B3" w:rsidR="006A49C6" w:rsidRPr="007A64A8" w:rsidRDefault="006A49C6" w:rsidP="006A49C6">
      <w:pPr>
        <w:spacing w:line="360" w:lineRule="auto"/>
        <w:jc w:val="both"/>
        <w:rPr>
          <w:rFonts w:ascii="Arial" w:hAnsi="Arial" w:cs="Arial"/>
        </w:rPr>
      </w:pPr>
      <w:r w:rsidRPr="007A64A8">
        <w:rPr>
          <w:rFonts w:ascii="Arial" w:hAnsi="Arial" w:cs="Arial"/>
        </w:rPr>
        <w:t>i)</w:t>
      </w:r>
      <w:r w:rsidRPr="007A64A8">
        <w:rPr>
          <w:rFonts w:ascii="Arial" w:hAnsi="Arial" w:cs="Arial"/>
        </w:rPr>
        <w:tab/>
        <w:t>Realizar a prestação dos serviços em conformidade e no prazo estabelecido neste instrumento.</w:t>
      </w:r>
    </w:p>
    <w:p w14:paraId="7AC023B0" w14:textId="77777777" w:rsidR="00EA74C5" w:rsidRPr="007A64A8" w:rsidRDefault="00EA74C5" w:rsidP="006A49C6">
      <w:pPr>
        <w:spacing w:line="360" w:lineRule="auto"/>
        <w:jc w:val="both"/>
        <w:rPr>
          <w:rFonts w:ascii="Arial" w:hAnsi="Arial" w:cs="Arial"/>
        </w:rPr>
      </w:pPr>
    </w:p>
    <w:p w14:paraId="05F63B9A" w14:textId="671A65CC" w:rsidR="006A49C6" w:rsidRPr="007A64A8" w:rsidRDefault="006A49C6" w:rsidP="006A49C6">
      <w:pPr>
        <w:spacing w:line="360" w:lineRule="auto"/>
        <w:jc w:val="both"/>
        <w:rPr>
          <w:rFonts w:ascii="Arial" w:hAnsi="Arial" w:cs="Arial"/>
        </w:rPr>
      </w:pPr>
      <w:r w:rsidRPr="007A64A8">
        <w:rPr>
          <w:rFonts w:ascii="Arial" w:hAnsi="Arial" w:cs="Arial"/>
        </w:rPr>
        <w:t>j)</w:t>
      </w:r>
      <w:r w:rsidRPr="007A64A8">
        <w:rPr>
          <w:rFonts w:ascii="Arial" w:hAnsi="Arial" w:cs="Arial"/>
        </w:rPr>
        <w:tab/>
        <w:t xml:space="preserve">A contratada tem a obrigação de manter, durante toda a execução do contrato, em compatibilidade com as obrigações por ela assumidas, todas as condições de habilitação e qualificação exigidas na dispensa eletrônica, podendo </w:t>
      </w:r>
      <w:r w:rsidRPr="007A64A8">
        <w:rPr>
          <w:rFonts w:ascii="Arial" w:hAnsi="Arial" w:cs="Arial"/>
        </w:rPr>
        <w:lastRenderedPageBreak/>
        <w:t xml:space="preserve">a qualquer tempo o gestor do contrato diligenciar a apresentação de qualquer documento previsto no edital; </w:t>
      </w:r>
    </w:p>
    <w:p w14:paraId="2918E8D4" w14:textId="77777777" w:rsidR="00EA74C5" w:rsidRPr="007A64A8" w:rsidRDefault="00EA74C5" w:rsidP="006A49C6">
      <w:pPr>
        <w:spacing w:line="360" w:lineRule="auto"/>
        <w:jc w:val="both"/>
        <w:rPr>
          <w:rFonts w:ascii="Arial" w:hAnsi="Arial" w:cs="Arial"/>
        </w:rPr>
      </w:pPr>
    </w:p>
    <w:p w14:paraId="5259366C" w14:textId="38261C50" w:rsidR="006A49C6" w:rsidRPr="007A64A8" w:rsidRDefault="006A49C6" w:rsidP="006A49C6">
      <w:pPr>
        <w:spacing w:line="360" w:lineRule="auto"/>
        <w:jc w:val="both"/>
        <w:rPr>
          <w:rFonts w:ascii="Arial" w:hAnsi="Arial" w:cs="Arial"/>
        </w:rPr>
      </w:pPr>
      <w:r w:rsidRPr="007A64A8">
        <w:rPr>
          <w:rFonts w:ascii="Arial" w:hAnsi="Arial" w:cs="Arial"/>
        </w:rPr>
        <w:t>k)</w:t>
      </w:r>
      <w:r w:rsidRPr="007A64A8">
        <w:rPr>
          <w:rFonts w:ascii="Arial" w:hAnsi="Arial" w:cs="Arial"/>
        </w:rPr>
        <w:tab/>
        <w:t>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573D6D4B" w14:textId="77777777" w:rsidR="00EA74C5" w:rsidRPr="007A64A8" w:rsidRDefault="00EA74C5" w:rsidP="006A49C6">
      <w:pPr>
        <w:spacing w:line="360" w:lineRule="auto"/>
        <w:jc w:val="both"/>
        <w:rPr>
          <w:rFonts w:ascii="Arial" w:hAnsi="Arial" w:cs="Arial"/>
        </w:rPr>
      </w:pPr>
    </w:p>
    <w:p w14:paraId="43899EE8" w14:textId="3BA8D699" w:rsidR="006A49C6" w:rsidRPr="007A64A8" w:rsidRDefault="006A49C6" w:rsidP="006A49C6">
      <w:pPr>
        <w:spacing w:line="360" w:lineRule="auto"/>
        <w:jc w:val="both"/>
        <w:rPr>
          <w:rFonts w:ascii="Arial" w:hAnsi="Arial" w:cs="Arial"/>
          <w:b/>
          <w:bCs/>
        </w:rPr>
      </w:pPr>
      <w:r w:rsidRPr="007A64A8">
        <w:rPr>
          <w:rFonts w:ascii="Arial" w:hAnsi="Arial" w:cs="Arial"/>
          <w:b/>
          <w:bCs/>
        </w:rPr>
        <w:t>CLÁUSULA SEXTA: DA GESTÃO E DA FISCALIZAÇÃO DO CONTRATO</w:t>
      </w:r>
    </w:p>
    <w:p w14:paraId="11A203AD" w14:textId="77777777" w:rsidR="006A49C6" w:rsidRPr="007A64A8" w:rsidRDefault="006A49C6" w:rsidP="006A49C6">
      <w:pPr>
        <w:spacing w:line="360" w:lineRule="auto"/>
        <w:jc w:val="both"/>
        <w:rPr>
          <w:rFonts w:ascii="Arial" w:hAnsi="Arial" w:cs="Arial"/>
        </w:rPr>
      </w:pPr>
    </w:p>
    <w:p w14:paraId="0F73ABB6" w14:textId="77777777" w:rsidR="006A49C6" w:rsidRPr="007A64A8" w:rsidRDefault="006A49C6" w:rsidP="006A49C6">
      <w:pPr>
        <w:spacing w:line="360" w:lineRule="auto"/>
        <w:jc w:val="both"/>
        <w:rPr>
          <w:rFonts w:ascii="Arial" w:hAnsi="Arial" w:cs="Arial"/>
        </w:rPr>
      </w:pPr>
      <w:r w:rsidRPr="007A64A8">
        <w:rPr>
          <w:rFonts w:ascii="Arial" w:hAnsi="Arial" w:cs="Arial"/>
        </w:rPr>
        <w:t>6.1.</w:t>
      </w:r>
      <w:r w:rsidRPr="007A64A8">
        <w:rPr>
          <w:rFonts w:ascii="Arial" w:hAnsi="Arial" w:cs="Arial"/>
        </w:rPr>
        <w:tab/>
        <w:t>A gestão do contrato pela CONTRATANTE será exercida por servidor ao qual competirá providenciar a formalização de eventuais termos de aditamento e apostilamento, bem como atestando a execução dos serviços.</w:t>
      </w:r>
    </w:p>
    <w:p w14:paraId="33A5D9E1" w14:textId="77777777" w:rsidR="00EA74C5" w:rsidRPr="007A64A8" w:rsidRDefault="00EA74C5" w:rsidP="006A49C6">
      <w:pPr>
        <w:spacing w:line="360" w:lineRule="auto"/>
        <w:jc w:val="both"/>
        <w:rPr>
          <w:rFonts w:ascii="Arial" w:hAnsi="Arial" w:cs="Arial"/>
        </w:rPr>
      </w:pPr>
    </w:p>
    <w:p w14:paraId="638F30DE" w14:textId="6A96BB8C" w:rsidR="006A49C6" w:rsidRPr="007A64A8" w:rsidRDefault="006A49C6" w:rsidP="006A49C6">
      <w:pPr>
        <w:spacing w:line="360" w:lineRule="auto"/>
        <w:jc w:val="both"/>
        <w:rPr>
          <w:rFonts w:ascii="Arial" w:hAnsi="Arial" w:cs="Arial"/>
          <w:b/>
          <w:bCs/>
        </w:rPr>
      </w:pPr>
      <w:r w:rsidRPr="007A64A8">
        <w:rPr>
          <w:rFonts w:ascii="Arial" w:hAnsi="Arial" w:cs="Arial"/>
          <w:b/>
          <w:bCs/>
        </w:rPr>
        <w:t>CLÁUSULA SÉTIMA: DA VIGÊNCIA E DA VALIDADE DO CONTRATO</w:t>
      </w:r>
    </w:p>
    <w:p w14:paraId="0752A6FE" w14:textId="77777777" w:rsidR="006A49C6" w:rsidRPr="007A64A8" w:rsidRDefault="006A49C6" w:rsidP="006A49C6">
      <w:pPr>
        <w:spacing w:line="360" w:lineRule="auto"/>
        <w:jc w:val="both"/>
        <w:rPr>
          <w:rFonts w:ascii="Arial" w:hAnsi="Arial" w:cs="Arial"/>
        </w:rPr>
      </w:pPr>
    </w:p>
    <w:p w14:paraId="08DD18CC" w14:textId="455DAFFE" w:rsidR="006A49C6" w:rsidRPr="007A64A8" w:rsidRDefault="006A49C6" w:rsidP="006A49C6">
      <w:pPr>
        <w:spacing w:line="360" w:lineRule="auto"/>
        <w:jc w:val="both"/>
        <w:rPr>
          <w:rFonts w:ascii="Arial" w:hAnsi="Arial" w:cs="Arial"/>
        </w:rPr>
      </w:pPr>
      <w:r w:rsidRPr="007A64A8">
        <w:rPr>
          <w:rFonts w:ascii="Arial" w:hAnsi="Arial" w:cs="Arial"/>
        </w:rPr>
        <w:t>7.1.</w:t>
      </w:r>
      <w:r w:rsidRPr="007A64A8">
        <w:rPr>
          <w:rFonts w:ascii="Arial" w:hAnsi="Arial" w:cs="Arial"/>
        </w:rPr>
        <w:tab/>
        <w:t xml:space="preserve">O prazo de vigência deste termo de contrato será de </w:t>
      </w:r>
      <w:r w:rsidR="00655CD6" w:rsidRPr="007A64A8">
        <w:rPr>
          <w:rFonts w:ascii="Arial" w:hAnsi="Arial" w:cs="Arial"/>
        </w:rPr>
        <w:t>4</w:t>
      </w:r>
      <w:r w:rsidRPr="007A64A8">
        <w:rPr>
          <w:rFonts w:ascii="Arial" w:hAnsi="Arial" w:cs="Arial"/>
        </w:rPr>
        <w:t xml:space="preserve"> (</w:t>
      </w:r>
      <w:r w:rsidR="00655CD6" w:rsidRPr="007A64A8">
        <w:rPr>
          <w:rFonts w:ascii="Arial" w:hAnsi="Arial" w:cs="Arial"/>
        </w:rPr>
        <w:t>quatro</w:t>
      </w:r>
      <w:r w:rsidRPr="007A64A8">
        <w:rPr>
          <w:rFonts w:ascii="Arial" w:hAnsi="Arial" w:cs="Arial"/>
        </w:rPr>
        <w:t xml:space="preserve">) meses a contar de sua data de assinatura e de publicação no Jornal/Diário Oficial do Município de </w:t>
      </w:r>
      <w:r w:rsidR="00EA74C5" w:rsidRPr="007A64A8">
        <w:rPr>
          <w:rFonts w:ascii="Arial" w:hAnsi="Arial" w:cs="Arial"/>
        </w:rPr>
        <w:t>Birigui</w:t>
      </w:r>
      <w:r w:rsidR="00655CD6" w:rsidRPr="007A64A8">
        <w:rPr>
          <w:rFonts w:ascii="Arial" w:hAnsi="Arial" w:cs="Arial"/>
        </w:rPr>
        <w:t xml:space="preserve"> e no site </w:t>
      </w:r>
      <w:hyperlink r:id="rId17" w:history="1">
        <w:r w:rsidR="00655CD6" w:rsidRPr="007A64A8">
          <w:rPr>
            <w:rStyle w:val="Hyperlink"/>
            <w:rFonts w:ascii="Arial" w:hAnsi="Arial" w:cs="Arial"/>
            <w:color w:val="auto"/>
          </w:rPr>
          <w:t>www.camarabirigui.leg.br</w:t>
        </w:r>
      </w:hyperlink>
    </w:p>
    <w:p w14:paraId="75D09504" w14:textId="77777777" w:rsidR="00655CD6" w:rsidRPr="007A64A8" w:rsidRDefault="00655CD6" w:rsidP="006A49C6">
      <w:pPr>
        <w:spacing w:line="360" w:lineRule="auto"/>
        <w:jc w:val="both"/>
        <w:rPr>
          <w:rFonts w:ascii="Arial" w:hAnsi="Arial" w:cs="Arial"/>
          <w:color w:val="EE0000"/>
        </w:rPr>
      </w:pPr>
    </w:p>
    <w:p w14:paraId="250CF844" w14:textId="77777777" w:rsidR="006A49C6" w:rsidRPr="007A64A8" w:rsidRDefault="006A49C6" w:rsidP="006A49C6">
      <w:pPr>
        <w:spacing w:line="360" w:lineRule="auto"/>
        <w:jc w:val="both"/>
        <w:rPr>
          <w:rFonts w:ascii="Arial" w:hAnsi="Arial" w:cs="Arial"/>
        </w:rPr>
      </w:pPr>
      <w:r w:rsidRPr="007A64A8">
        <w:rPr>
          <w:rFonts w:ascii="Arial" w:hAnsi="Arial" w:cs="Arial"/>
        </w:rPr>
        <w:t>7.2.</w:t>
      </w:r>
      <w:r w:rsidRPr="007A64A8">
        <w:rPr>
          <w:rFonts w:ascii="Arial" w:hAnsi="Arial" w:cs="Arial"/>
        </w:rPr>
        <w:tab/>
        <w:t>Ao término deste contrato, a critério da Contratante ou por necessidade de força maior, o contrato poderá ser prorrogado nos moldes do art. 107, da Lei Federal nº 14.133/2021, e legislação vigente, por igual período ou superior.</w:t>
      </w:r>
    </w:p>
    <w:p w14:paraId="470E9BF0" w14:textId="77777777" w:rsidR="00655CD6" w:rsidRPr="007A64A8" w:rsidRDefault="00655CD6" w:rsidP="006A49C6">
      <w:pPr>
        <w:spacing w:line="360" w:lineRule="auto"/>
        <w:jc w:val="both"/>
        <w:rPr>
          <w:rFonts w:ascii="Arial" w:hAnsi="Arial" w:cs="Arial"/>
        </w:rPr>
      </w:pPr>
    </w:p>
    <w:p w14:paraId="7D9D1E58" w14:textId="77777777" w:rsidR="006A49C6" w:rsidRPr="007A64A8" w:rsidRDefault="006A49C6" w:rsidP="006A49C6">
      <w:pPr>
        <w:spacing w:line="360" w:lineRule="auto"/>
        <w:jc w:val="both"/>
        <w:rPr>
          <w:rFonts w:ascii="Arial" w:hAnsi="Arial" w:cs="Arial"/>
        </w:rPr>
      </w:pPr>
      <w:r w:rsidRPr="007A64A8">
        <w:rPr>
          <w:rFonts w:ascii="Arial" w:hAnsi="Arial" w:cs="Arial"/>
        </w:rPr>
        <w:t>7.3.</w:t>
      </w:r>
      <w:r w:rsidRPr="007A64A8">
        <w:rPr>
          <w:rFonts w:ascii="Arial" w:hAnsi="Arial" w:cs="Arial"/>
        </w:rPr>
        <w:tab/>
        <w:t>A Contratada obriga-se a manter, durante toda a execução do contrato, compatibilidade com as obrigações assumidas, assim como todas as condições de habilitação e qualificação, exigidas no processo de dispensa de eletrônica nº   /2025.</w:t>
      </w:r>
    </w:p>
    <w:p w14:paraId="0FA2076A" w14:textId="77777777" w:rsidR="006A49C6" w:rsidRPr="007A64A8" w:rsidRDefault="006A49C6" w:rsidP="006A49C6">
      <w:pPr>
        <w:spacing w:line="360" w:lineRule="auto"/>
        <w:jc w:val="both"/>
        <w:rPr>
          <w:rFonts w:ascii="Arial" w:hAnsi="Arial" w:cs="Arial"/>
        </w:rPr>
      </w:pPr>
    </w:p>
    <w:p w14:paraId="56032148"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CLÁUSULA OITAVA: DAS SANÇÕES</w:t>
      </w:r>
    </w:p>
    <w:p w14:paraId="5120B4B3" w14:textId="77777777" w:rsidR="006A49C6" w:rsidRPr="007A64A8" w:rsidRDefault="006A49C6" w:rsidP="006A49C6">
      <w:pPr>
        <w:spacing w:line="360" w:lineRule="auto"/>
        <w:jc w:val="both"/>
        <w:rPr>
          <w:rFonts w:ascii="Arial" w:hAnsi="Arial" w:cs="Arial"/>
        </w:rPr>
      </w:pPr>
    </w:p>
    <w:p w14:paraId="6EC1264B" w14:textId="77777777" w:rsidR="006A49C6" w:rsidRPr="007A64A8" w:rsidRDefault="006A49C6" w:rsidP="006A49C6">
      <w:pPr>
        <w:spacing w:line="360" w:lineRule="auto"/>
        <w:jc w:val="both"/>
        <w:rPr>
          <w:rFonts w:ascii="Arial" w:hAnsi="Arial" w:cs="Arial"/>
        </w:rPr>
      </w:pPr>
      <w:r w:rsidRPr="007A64A8">
        <w:rPr>
          <w:rFonts w:ascii="Arial" w:hAnsi="Arial" w:cs="Arial"/>
        </w:rPr>
        <w:t>8.1.</w:t>
      </w:r>
      <w:r w:rsidRPr="007A64A8">
        <w:rPr>
          <w:rFonts w:ascii="Arial" w:hAnsi="Arial" w:cs="Arial"/>
        </w:rPr>
        <w:tab/>
        <w:t>A CONTRATANTE ou o CONTRATADO, no caso de inadimplemento do ajustado, estará sujeito à correção monetária nos termos do artigo 74 da Lei estadual nº 6.544/1989, bem como juros moratórios, à razão de 0,5% (meio por cento) ao mês, calculados “pro- rata tempore” em relação ao atraso verificado.</w:t>
      </w:r>
    </w:p>
    <w:p w14:paraId="02E70156" w14:textId="50FBCE04" w:rsidR="006A49C6" w:rsidRPr="007A64A8" w:rsidRDefault="006A49C6" w:rsidP="006A49C6">
      <w:pPr>
        <w:spacing w:line="360" w:lineRule="auto"/>
        <w:jc w:val="both"/>
        <w:rPr>
          <w:rFonts w:ascii="Arial" w:hAnsi="Arial" w:cs="Arial"/>
          <w:b/>
          <w:bCs/>
        </w:rPr>
      </w:pPr>
      <w:r w:rsidRPr="007A64A8">
        <w:rPr>
          <w:rFonts w:ascii="Arial" w:hAnsi="Arial" w:cs="Arial"/>
          <w:b/>
          <w:bCs/>
        </w:rPr>
        <w:t>CLÁUSULA NONA: DA DOTAÇÃO ORÇAMENTÁRIA</w:t>
      </w:r>
    </w:p>
    <w:p w14:paraId="732AFDE8" w14:textId="77777777" w:rsidR="006A49C6" w:rsidRPr="007A64A8" w:rsidRDefault="006A49C6" w:rsidP="006A49C6">
      <w:pPr>
        <w:spacing w:line="360" w:lineRule="auto"/>
        <w:jc w:val="both"/>
        <w:rPr>
          <w:rFonts w:ascii="Arial" w:hAnsi="Arial" w:cs="Arial"/>
        </w:rPr>
      </w:pPr>
    </w:p>
    <w:p w14:paraId="535B99EE" w14:textId="365AEE04" w:rsidR="006A49C6" w:rsidRPr="007A64A8" w:rsidRDefault="006A49C6" w:rsidP="006A49C6">
      <w:pPr>
        <w:spacing w:line="360" w:lineRule="auto"/>
        <w:jc w:val="both"/>
        <w:rPr>
          <w:rFonts w:ascii="Arial" w:hAnsi="Arial" w:cs="Arial"/>
        </w:rPr>
      </w:pPr>
      <w:r w:rsidRPr="007A64A8">
        <w:rPr>
          <w:rFonts w:ascii="Arial" w:hAnsi="Arial" w:cs="Arial"/>
        </w:rPr>
        <w:t>9.1.</w:t>
      </w:r>
      <w:r w:rsidRPr="007A64A8">
        <w:rPr>
          <w:rFonts w:ascii="Arial" w:hAnsi="Arial" w:cs="Arial"/>
        </w:rPr>
        <w:tab/>
        <w:t>A despesa decorrente deste contrato será coberta com os recursos provenientes da Dotação Orçamentária:</w:t>
      </w:r>
    </w:p>
    <w:p w14:paraId="39632693" w14:textId="25109480" w:rsidR="00627229" w:rsidRPr="007A64A8" w:rsidRDefault="00627229" w:rsidP="006A49C6">
      <w:pPr>
        <w:spacing w:line="360" w:lineRule="auto"/>
        <w:jc w:val="both"/>
        <w:rPr>
          <w:rFonts w:ascii="Arial" w:hAnsi="Arial" w:cs="Arial"/>
        </w:rPr>
      </w:pPr>
      <w:r w:rsidRPr="007A64A8">
        <w:rPr>
          <w:rFonts w:ascii="Arial" w:hAnsi="Arial" w:cs="Arial"/>
        </w:rPr>
        <w:t>01 – Poder Legislativo</w:t>
      </w:r>
    </w:p>
    <w:p w14:paraId="4F0DD515" w14:textId="3A6ADDA1" w:rsidR="00E61DB3" w:rsidRPr="007A64A8" w:rsidRDefault="00E61DB3" w:rsidP="006A49C6">
      <w:pPr>
        <w:spacing w:line="360" w:lineRule="auto"/>
        <w:jc w:val="both"/>
        <w:rPr>
          <w:rFonts w:ascii="Arial" w:hAnsi="Arial" w:cs="Arial"/>
        </w:rPr>
      </w:pPr>
      <w:r w:rsidRPr="007A64A8">
        <w:rPr>
          <w:rFonts w:ascii="Arial" w:hAnsi="Arial" w:cs="Arial"/>
        </w:rPr>
        <w:t>010100 – Câmara Municipal de Birigui</w:t>
      </w:r>
    </w:p>
    <w:p w14:paraId="2838C590" w14:textId="0D56D89E" w:rsidR="00E61DB3" w:rsidRPr="007A64A8" w:rsidRDefault="00E61DB3" w:rsidP="006A49C6">
      <w:pPr>
        <w:spacing w:line="360" w:lineRule="auto"/>
        <w:jc w:val="both"/>
        <w:rPr>
          <w:rFonts w:ascii="Arial" w:hAnsi="Arial" w:cs="Arial"/>
        </w:rPr>
      </w:pPr>
      <w:r w:rsidRPr="007A64A8">
        <w:rPr>
          <w:rFonts w:ascii="Arial" w:hAnsi="Arial" w:cs="Arial"/>
        </w:rPr>
        <w:t>010310001 – Manutenção do Legislativo</w:t>
      </w:r>
    </w:p>
    <w:p w14:paraId="1CE53432" w14:textId="2554EB42" w:rsidR="00E61DB3" w:rsidRPr="007A64A8" w:rsidRDefault="00E61DB3" w:rsidP="006A49C6">
      <w:pPr>
        <w:spacing w:line="360" w:lineRule="auto"/>
        <w:jc w:val="both"/>
        <w:rPr>
          <w:rFonts w:ascii="Arial" w:hAnsi="Arial" w:cs="Arial"/>
        </w:rPr>
      </w:pPr>
      <w:r w:rsidRPr="007A64A8">
        <w:rPr>
          <w:rFonts w:ascii="Arial" w:hAnsi="Arial" w:cs="Arial"/>
        </w:rPr>
        <w:t>010310012001000 – Manutenção do Legislativo</w:t>
      </w:r>
    </w:p>
    <w:p w14:paraId="266F2935" w14:textId="65F21E0C" w:rsidR="00E61DB3" w:rsidRPr="007A64A8" w:rsidRDefault="00E61DB3" w:rsidP="006A49C6">
      <w:pPr>
        <w:spacing w:line="360" w:lineRule="auto"/>
        <w:jc w:val="both"/>
        <w:rPr>
          <w:rFonts w:ascii="Arial" w:hAnsi="Arial" w:cs="Arial"/>
        </w:rPr>
      </w:pPr>
      <w:r w:rsidRPr="007A64A8">
        <w:rPr>
          <w:rFonts w:ascii="Arial" w:hAnsi="Arial" w:cs="Arial"/>
        </w:rPr>
        <w:t>3.3.90.39.00 – Outro Serviços de Pessoa Jurídica</w:t>
      </w:r>
    </w:p>
    <w:p w14:paraId="7C2D188C" w14:textId="77777777" w:rsidR="006A49C6" w:rsidRPr="007A64A8" w:rsidRDefault="006A49C6" w:rsidP="006A49C6">
      <w:pPr>
        <w:spacing w:line="360" w:lineRule="auto"/>
        <w:jc w:val="both"/>
        <w:rPr>
          <w:rFonts w:ascii="Arial" w:hAnsi="Arial" w:cs="Arial"/>
        </w:rPr>
      </w:pPr>
    </w:p>
    <w:p w14:paraId="6913B1F0"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CLÁUSULA DÉCIMA: DOS CASOS DE RESCISÃO</w:t>
      </w:r>
    </w:p>
    <w:p w14:paraId="339E206D" w14:textId="77777777" w:rsidR="006A49C6" w:rsidRPr="007A64A8" w:rsidRDefault="006A49C6" w:rsidP="006A49C6">
      <w:pPr>
        <w:spacing w:line="360" w:lineRule="auto"/>
        <w:jc w:val="both"/>
        <w:rPr>
          <w:rFonts w:ascii="Arial" w:hAnsi="Arial" w:cs="Arial"/>
        </w:rPr>
      </w:pPr>
    </w:p>
    <w:p w14:paraId="544EC013" w14:textId="77777777" w:rsidR="006A49C6" w:rsidRPr="007A64A8" w:rsidRDefault="006A49C6" w:rsidP="006A49C6">
      <w:pPr>
        <w:spacing w:line="360" w:lineRule="auto"/>
        <w:jc w:val="both"/>
        <w:rPr>
          <w:rFonts w:ascii="Arial" w:hAnsi="Arial" w:cs="Arial"/>
        </w:rPr>
      </w:pPr>
      <w:r w:rsidRPr="007A64A8">
        <w:rPr>
          <w:rFonts w:ascii="Arial" w:hAnsi="Arial" w:cs="Arial"/>
        </w:rPr>
        <w:t>10.1.</w:t>
      </w:r>
      <w:r w:rsidRPr="007A64A8">
        <w:rPr>
          <w:rFonts w:ascii="Arial" w:hAnsi="Arial" w:cs="Arial"/>
        </w:rPr>
        <w:tab/>
        <w:t>Constituirá motivo para rescisão ou multa no presente contrato:</w:t>
      </w:r>
    </w:p>
    <w:p w14:paraId="40DDA8AA" w14:textId="77777777" w:rsidR="00A65C8D" w:rsidRPr="007A64A8" w:rsidRDefault="00A65C8D" w:rsidP="006A49C6">
      <w:pPr>
        <w:spacing w:line="360" w:lineRule="auto"/>
        <w:jc w:val="both"/>
        <w:rPr>
          <w:rFonts w:ascii="Arial" w:hAnsi="Arial" w:cs="Arial"/>
        </w:rPr>
      </w:pPr>
    </w:p>
    <w:p w14:paraId="6C2B87DE" w14:textId="1B84632E"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O não cumprimento de cláusulas contratuais, especificações ou prazos;</w:t>
      </w:r>
    </w:p>
    <w:p w14:paraId="10D50C64" w14:textId="77777777" w:rsidR="00A65C8D" w:rsidRPr="007A64A8" w:rsidRDefault="00A65C8D" w:rsidP="006A49C6">
      <w:pPr>
        <w:spacing w:line="360" w:lineRule="auto"/>
        <w:jc w:val="both"/>
        <w:rPr>
          <w:rFonts w:ascii="Arial" w:hAnsi="Arial" w:cs="Arial"/>
        </w:rPr>
      </w:pPr>
    </w:p>
    <w:p w14:paraId="5D085039" w14:textId="129C4A24" w:rsidR="006A49C6" w:rsidRPr="007A64A8" w:rsidRDefault="006A49C6" w:rsidP="006A49C6">
      <w:pPr>
        <w:spacing w:line="360" w:lineRule="auto"/>
        <w:jc w:val="both"/>
        <w:rPr>
          <w:rFonts w:ascii="Arial" w:hAnsi="Arial" w:cs="Arial"/>
        </w:rPr>
      </w:pPr>
      <w:r w:rsidRPr="007A64A8">
        <w:rPr>
          <w:rFonts w:ascii="Arial" w:hAnsi="Arial" w:cs="Arial"/>
        </w:rPr>
        <w:t>b)</w:t>
      </w:r>
      <w:r w:rsidRPr="007A64A8">
        <w:rPr>
          <w:rFonts w:ascii="Arial" w:hAnsi="Arial" w:cs="Arial"/>
        </w:rPr>
        <w:tab/>
        <w:t>A recusa injustificada no fornecimento dos serviços;</w:t>
      </w:r>
    </w:p>
    <w:p w14:paraId="05708E59" w14:textId="77777777" w:rsidR="00A65C8D" w:rsidRPr="007A64A8" w:rsidRDefault="00A65C8D" w:rsidP="006A49C6">
      <w:pPr>
        <w:spacing w:line="360" w:lineRule="auto"/>
        <w:jc w:val="both"/>
        <w:rPr>
          <w:rFonts w:ascii="Arial" w:hAnsi="Arial" w:cs="Arial"/>
        </w:rPr>
      </w:pPr>
    </w:p>
    <w:p w14:paraId="22FA8F39" w14:textId="58490C7A" w:rsidR="006A49C6" w:rsidRPr="007A64A8" w:rsidRDefault="006A49C6" w:rsidP="006A49C6">
      <w:pPr>
        <w:spacing w:line="360" w:lineRule="auto"/>
        <w:jc w:val="both"/>
        <w:rPr>
          <w:rFonts w:ascii="Arial" w:hAnsi="Arial" w:cs="Arial"/>
        </w:rPr>
      </w:pPr>
      <w:r w:rsidRPr="007A64A8">
        <w:rPr>
          <w:rFonts w:ascii="Arial" w:hAnsi="Arial" w:cs="Arial"/>
        </w:rPr>
        <w:t>c)</w:t>
      </w:r>
      <w:r w:rsidRPr="007A64A8">
        <w:rPr>
          <w:rFonts w:ascii="Arial" w:hAnsi="Arial" w:cs="Arial"/>
        </w:rPr>
        <w:tab/>
        <w:t>O desatendimento às determinações do servidor designado para acompanhar e fiscalizar a execução do contrato, assim como a de seus superiores.</w:t>
      </w:r>
    </w:p>
    <w:p w14:paraId="214C3873" w14:textId="77777777" w:rsidR="00A65C8D" w:rsidRPr="007A64A8" w:rsidRDefault="00A65C8D" w:rsidP="006A49C6">
      <w:pPr>
        <w:spacing w:line="360" w:lineRule="auto"/>
        <w:jc w:val="both"/>
        <w:rPr>
          <w:rFonts w:ascii="Arial" w:hAnsi="Arial" w:cs="Arial"/>
        </w:rPr>
      </w:pPr>
    </w:p>
    <w:p w14:paraId="0155427F" w14:textId="4A11A0A2" w:rsidR="006A49C6" w:rsidRPr="007A64A8" w:rsidRDefault="006A49C6" w:rsidP="006A49C6">
      <w:pPr>
        <w:spacing w:line="360" w:lineRule="auto"/>
        <w:jc w:val="both"/>
        <w:rPr>
          <w:rFonts w:ascii="Arial" w:hAnsi="Arial" w:cs="Arial"/>
        </w:rPr>
      </w:pPr>
      <w:r w:rsidRPr="007A64A8">
        <w:rPr>
          <w:rFonts w:ascii="Arial" w:hAnsi="Arial" w:cs="Arial"/>
        </w:rPr>
        <w:t>10.1.1 A multa será precedida de processo administrativo próprio, resguardado o amplo direito à defesa e contraditório.</w:t>
      </w:r>
    </w:p>
    <w:p w14:paraId="3EE4ABDF" w14:textId="77777777" w:rsidR="006A49C6" w:rsidRPr="007A64A8" w:rsidRDefault="006A49C6" w:rsidP="006A49C6">
      <w:pPr>
        <w:spacing w:line="360" w:lineRule="auto"/>
        <w:jc w:val="both"/>
        <w:rPr>
          <w:rFonts w:ascii="Arial" w:hAnsi="Arial" w:cs="Arial"/>
        </w:rPr>
      </w:pPr>
    </w:p>
    <w:p w14:paraId="65A26A85" w14:textId="77777777" w:rsidR="006A49C6" w:rsidRPr="007A64A8" w:rsidRDefault="006A49C6" w:rsidP="006A49C6">
      <w:pPr>
        <w:spacing w:line="360" w:lineRule="auto"/>
        <w:jc w:val="both"/>
        <w:rPr>
          <w:rFonts w:ascii="Arial" w:hAnsi="Arial" w:cs="Arial"/>
        </w:rPr>
      </w:pPr>
      <w:r w:rsidRPr="007A64A8">
        <w:rPr>
          <w:rFonts w:ascii="Arial" w:hAnsi="Arial" w:cs="Arial"/>
        </w:rPr>
        <w:lastRenderedPageBreak/>
        <w:t>10.2.</w:t>
      </w:r>
      <w:r w:rsidRPr="007A64A8">
        <w:rPr>
          <w:rFonts w:ascii="Arial" w:hAnsi="Arial" w:cs="Arial"/>
        </w:rPr>
        <w:tab/>
        <w:t>A rescisão do contrato poderá ser:</w:t>
      </w:r>
    </w:p>
    <w:p w14:paraId="1D4384E0" w14:textId="77777777" w:rsidR="00A65C8D" w:rsidRPr="007A64A8" w:rsidRDefault="00A65C8D" w:rsidP="006A49C6">
      <w:pPr>
        <w:spacing w:line="360" w:lineRule="auto"/>
        <w:jc w:val="both"/>
        <w:rPr>
          <w:rFonts w:ascii="Arial" w:hAnsi="Arial" w:cs="Arial"/>
        </w:rPr>
      </w:pPr>
    </w:p>
    <w:p w14:paraId="22DD53D3" w14:textId="041E6634" w:rsidR="006A49C6" w:rsidRPr="007A64A8" w:rsidRDefault="006A49C6" w:rsidP="006A49C6">
      <w:pPr>
        <w:spacing w:line="360" w:lineRule="auto"/>
        <w:jc w:val="both"/>
        <w:rPr>
          <w:rFonts w:ascii="Arial" w:hAnsi="Arial" w:cs="Arial"/>
        </w:rPr>
      </w:pPr>
      <w:r w:rsidRPr="007A64A8">
        <w:rPr>
          <w:rFonts w:ascii="Arial" w:hAnsi="Arial" w:cs="Arial"/>
        </w:rPr>
        <w:t>a)</w:t>
      </w:r>
      <w:r w:rsidRPr="007A64A8">
        <w:rPr>
          <w:rFonts w:ascii="Arial" w:hAnsi="Arial" w:cs="Arial"/>
        </w:rPr>
        <w:tab/>
        <w:t>Determinada por ato unilateral e escrito da Câmara Municipal de Birigui nos casos previstos nos itens “a” a “c”, supracitados;</w:t>
      </w:r>
    </w:p>
    <w:p w14:paraId="2B1FCB9D" w14:textId="77777777" w:rsidR="00A65C8D" w:rsidRPr="007A64A8" w:rsidRDefault="00A65C8D" w:rsidP="006A49C6">
      <w:pPr>
        <w:spacing w:line="360" w:lineRule="auto"/>
        <w:jc w:val="both"/>
        <w:rPr>
          <w:rFonts w:ascii="Arial" w:hAnsi="Arial" w:cs="Arial"/>
        </w:rPr>
      </w:pPr>
    </w:p>
    <w:p w14:paraId="1FE58186" w14:textId="424D50C1" w:rsidR="006A49C6" w:rsidRPr="007A64A8" w:rsidRDefault="006A49C6" w:rsidP="006A49C6">
      <w:pPr>
        <w:spacing w:line="360" w:lineRule="auto"/>
        <w:jc w:val="both"/>
        <w:rPr>
          <w:rFonts w:ascii="Arial" w:hAnsi="Arial" w:cs="Arial"/>
        </w:rPr>
      </w:pPr>
      <w:r w:rsidRPr="007A64A8">
        <w:rPr>
          <w:rFonts w:ascii="Arial" w:hAnsi="Arial" w:cs="Arial"/>
        </w:rPr>
        <w:t>b) Amigável por acordo entre as partes, reduzida a termo no processo administrativo nº   /2024, desde que haja conveniência para a Câmara Municipal de Birigui;</w:t>
      </w:r>
    </w:p>
    <w:p w14:paraId="25DF988B" w14:textId="77777777" w:rsidR="00A65C8D" w:rsidRPr="007A64A8" w:rsidRDefault="00A65C8D" w:rsidP="006A49C6">
      <w:pPr>
        <w:spacing w:line="360" w:lineRule="auto"/>
        <w:jc w:val="both"/>
        <w:rPr>
          <w:rFonts w:ascii="Arial" w:hAnsi="Arial" w:cs="Arial"/>
        </w:rPr>
      </w:pPr>
    </w:p>
    <w:p w14:paraId="42A6AA2D" w14:textId="7DD31528" w:rsidR="006A49C6" w:rsidRPr="007A64A8" w:rsidRDefault="006A49C6" w:rsidP="006A49C6">
      <w:pPr>
        <w:spacing w:line="360" w:lineRule="auto"/>
        <w:jc w:val="both"/>
        <w:rPr>
          <w:rFonts w:ascii="Arial" w:hAnsi="Arial" w:cs="Arial"/>
        </w:rPr>
      </w:pPr>
      <w:r w:rsidRPr="007A64A8">
        <w:rPr>
          <w:rFonts w:ascii="Arial" w:hAnsi="Arial" w:cs="Arial"/>
        </w:rPr>
        <w:t>c) Judicial, nos termos da Lei federal nº 14.133/2021 e suas modificações posteriores.</w:t>
      </w:r>
    </w:p>
    <w:p w14:paraId="2A35EDDA" w14:textId="77777777" w:rsidR="00A65C8D" w:rsidRPr="007A64A8" w:rsidRDefault="00A65C8D" w:rsidP="006A49C6">
      <w:pPr>
        <w:spacing w:line="360" w:lineRule="auto"/>
        <w:jc w:val="both"/>
        <w:rPr>
          <w:rFonts w:ascii="Arial" w:hAnsi="Arial" w:cs="Arial"/>
        </w:rPr>
      </w:pPr>
    </w:p>
    <w:p w14:paraId="0EDB588B" w14:textId="0DEBCD76" w:rsidR="006A49C6" w:rsidRPr="007A64A8" w:rsidRDefault="006A49C6" w:rsidP="006A49C6">
      <w:pPr>
        <w:spacing w:line="360" w:lineRule="auto"/>
        <w:jc w:val="both"/>
        <w:rPr>
          <w:rFonts w:ascii="Arial" w:hAnsi="Arial" w:cs="Arial"/>
          <w:b/>
          <w:bCs/>
        </w:rPr>
      </w:pPr>
      <w:r w:rsidRPr="007A64A8">
        <w:rPr>
          <w:rFonts w:ascii="Arial" w:hAnsi="Arial" w:cs="Arial"/>
          <w:b/>
          <w:bCs/>
        </w:rPr>
        <w:t>CLÁUSULA DÉCIMA PRIMEIRA: DOS CASOS OMISSOS:</w:t>
      </w:r>
    </w:p>
    <w:p w14:paraId="0FE077F5" w14:textId="77777777" w:rsidR="006A49C6" w:rsidRPr="007A64A8" w:rsidRDefault="006A49C6" w:rsidP="006A49C6">
      <w:pPr>
        <w:spacing w:line="360" w:lineRule="auto"/>
        <w:jc w:val="both"/>
        <w:rPr>
          <w:rFonts w:ascii="Arial" w:hAnsi="Arial" w:cs="Arial"/>
        </w:rPr>
      </w:pPr>
    </w:p>
    <w:p w14:paraId="3166B2F8" w14:textId="77777777" w:rsidR="006A49C6" w:rsidRPr="007A64A8" w:rsidRDefault="006A49C6" w:rsidP="006A49C6">
      <w:pPr>
        <w:spacing w:line="360" w:lineRule="auto"/>
        <w:jc w:val="both"/>
        <w:rPr>
          <w:rFonts w:ascii="Arial" w:hAnsi="Arial" w:cs="Arial"/>
        </w:rPr>
      </w:pPr>
      <w:r w:rsidRPr="007A64A8">
        <w:rPr>
          <w:rFonts w:ascii="Arial" w:hAnsi="Arial" w:cs="Arial"/>
        </w:rPr>
        <w:t>11.1. Os casos omissos ou situações não explicitadas nas cláusulas deste contrato serão decididos pelas partes, no que couber, segundo as disposições contidas na Lei 14.133/21 e suas alterações posteriores, demais regulamentos e normas administrativas federais.</w:t>
      </w:r>
    </w:p>
    <w:p w14:paraId="4BEC9A14" w14:textId="77777777" w:rsidR="006A49C6" w:rsidRPr="007A64A8" w:rsidRDefault="006A49C6" w:rsidP="006A49C6">
      <w:pPr>
        <w:spacing w:line="360" w:lineRule="auto"/>
        <w:jc w:val="both"/>
        <w:rPr>
          <w:rFonts w:ascii="Arial" w:hAnsi="Arial" w:cs="Arial"/>
        </w:rPr>
      </w:pPr>
    </w:p>
    <w:p w14:paraId="4EDFBDC4"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CLÁUSULA DÉCIMA SEGUNDA: DA PUBLICIDADE</w:t>
      </w:r>
    </w:p>
    <w:p w14:paraId="787FF37F" w14:textId="77777777" w:rsidR="006A49C6" w:rsidRPr="007A64A8" w:rsidRDefault="006A49C6" w:rsidP="006A49C6">
      <w:pPr>
        <w:spacing w:line="360" w:lineRule="auto"/>
        <w:jc w:val="both"/>
        <w:rPr>
          <w:rFonts w:ascii="Arial" w:hAnsi="Arial" w:cs="Arial"/>
        </w:rPr>
      </w:pPr>
    </w:p>
    <w:p w14:paraId="176A871D" w14:textId="2E676178" w:rsidR="006A49C6" w:rsidRPr="007A64A8" w:rsidRDefault="006A49C6" w:rsidP="006A49C6">
      <w:pPr>
        <w:spacing w:line="360" w:lineRule="auto"/>
        <w:jc w:val="both"/>
        <w:rPr>
          <w:rFonts w:ascii="Arial" w:hAnsi="Arial" w:cs="Arial"/>
        </w:rPr>
      </w:pPr>
      <w:r w:rsidRPr="007A64A8">
        <w:rPr>
          <w:rFonts w:ascii="Arial" w:hAnsi="Arial" w:cs="Arial"/>
        </w:rPr>
        <w:t xml:space="preserve">12.1. O extrato do presente contrato será publicado no Diário Oficial </w:t>
      </w:r>
      <w:r w:rsidR="00A65C8D" w:rsidRPr="007A64A8">
        <w:rPr>
          <w:rFonts w:ascii="Arial" w:hAnsi="Arial" w:cs="Arial"/>
        </w:rPr>
        <w:t>Eletrônico</w:t>
      </w:r>
      <w:r w:rsidRPr="007A64A8">
        <w:rPr>
          <w:rFonts w:ascii="Arial" w:hAnsi="Arial" w:cs="Arial"/>
        </w:rPr>
        <w:t xml:space="preserve"> do </w:t>
      </w:r>
      <w:r w:rsidR="00A65C8D" w:rsidRPr="007A64A8">
        <w:rPr>
          <w:rFonts w:ascii="Arial" w:hAnsi="Arial" w:cs="Arial"/>
        </w:rPr>
        <w:t>Município</w:t>
      </w:r>
      <w:r w:rsidRPr="007A64A8">
        <w:rPr>
          <w:rFonts w:ascii="Arial" w:hAnsi="Arial" w:cs="Arial"/>
        </w:rPr>
        <w:t xml:space="preserve"> de Birigui e no Portal de </w:t>
      </w:r>
      <w:r w:rsidR="00A65C8D" w:rsidRPr="007A64A8">
        <w:rPr>
          <w:rFonts w:ascii="Arial" w:hAnsi="Arial" w:cs="Arial"/>
        </w:rPr>
        <w:t>Transparência</w:t>
      </w:r>
      <w:r w:rsidRPr="007A64A8">
        <w:rPr>
          <w:rFonts w:ascii="Arial" w:hAnsi="Arial" w:cs="Arial"/>
        </w:rPr>
        <w:t xml:space="preserve"> da Câmara Municipal.</w:t>
      </w:r>
    </w:p>
    <w:p w14:paraId="29B6B3E7" w14:textId="77777777" w:rsidR="00655CD6" w:rsidRPr="007A64A8" w:rsidRDefault="00655CD6" w:rsidP="006A49C6">
      <w:pPr>
        <w:spacing w:line="360" w:lineRule="auto"/>
        <w:jc w:val="both"/>
        <w:rPr>
          <w:rFonts w:ascii="Arial" w:hAnsi="Arial" w:cs="Arial"/>
        </w:rPr>
      </w:pPr>
    </w:p>
    <w:p w14:paraId="6CCE1CEE"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CLÁUSULA DÉCIMA TERCEIRA: DA PROTEÇÃO DE DADOS</w:t>
      </w:r>
    </w:p>
    <w:p w14:paraId="2B5E71A3" w14:textId="77777777" w:rsidR="00A65C8D" w:rsidRPr="007A64A8" w:rsidRDefault="00A65C8D" w:rsidP="006A49C6">
      <w:pPr>
        <w:spacing w:line="360" w:lineRule="auto"/>
        <w:jc w:val="both"/>
        <w:rPr>
          <w:rFonts w:ascii="Arial" w:hAnsi="Arial" w:cs="Arial"/>
        </w:rPr>
      </w:pPr>
    </w:p>
    <w:p w14:paraId="3A38B58C" w14:textId="074634A6" w:rsidR="006A49C6" w:rsidRPr="007A64A8" w:rsidRDefault="006A49C6" w:rsidP="006A49C6">
      <w:pPr>
        <w:spacing w:line="360" w:lineRule="auto"/>
        <w:jc w:val="both"/>
        <w:rPr>
          <w:rFonts w:ascii="Arial" w:hAnsi="Arial" w:cs="Arial"/>
        </w:rPr>
      </w:pPr>
      <w:r w:rsidRPr="007A64A8">
        <w:rPr>
          <w:rFonts w:ascii="Arial" w:hAnsi="Arial" w:cs="Arial"/>
        </w:rPr>
        <w:t xml:space="preserve">13.1. As partes deverão observar as disposições da Lei Federal nº 13.079 de agosto de 2018 (Lei Geral de Proteção de Dados Pessoais- LGPD), e alterações quando do tratamento de dados pessoais comuns e dados pessoais sensíveis a que tenham acesso, para propósito de execução e acompanhamento deste </w:t>
      </w:r>
      <w:r w:rsidRPr="007A64A8">
        <w:rPr>
          <w:rFonts w:ascii="Arial" w:hAnsi="Arial" w:cs="Arial"/>
        </w:rPr>
        <w:lastRenderedPageBreak/>
        <w:t>Contrato, não podendo divulgar, revelar, produzir, utilizar ou deles dar conhecimento a terceiros estranhos a esta Contratação, a não ser por força legal ou regulatória.”</w:t>
      </w:r>
    </w:p>
    <w:p w14:paraId="2C9982AB" w14:textId="77777777" w:rsidR="006A49C6" w:rsidRDefault="006A49C6" w:rsidP="006A49C6">
      <w:pPr>
        <w:spacing w:line="360" w:lineRule="auto"/>
        <w:jc w:val="both"/>
        <w:rPr>
          <w:rFonts w:ascii="Arial" w:hAnsi="Arial" w:cs="Arial"/>
        </w:rPr>
      </w:pPr>
    </w:p>
    <w:p w14:paraId="1836A68D" w14:textId="77777777" w:rsidR="006A49C6" w:rsidRPr="007A64A8" w:rsidRDefault="006A49C6" w:rsidP="006A49C6">
      <w:pPr>
        <w:spacing w:line="360" w:lineRule="auto"/>
        <w:jc w:val="both"/>
        <w:rPr>
          <w:rFonts w:ascii="Arial" w:hAnsi="Arial" w:cs="Arial"/>
          <w:b/>
          <w:bCs/>
        </w:rPr>
      </w:pPr>
      <w:r w:rsidRPr="007A64A8">
        <w:rPr>
          <w:rFonts w:ascii="Arial" w:hAnsi="Arial" w:cs="Arial"/>
          <w:b/>
          <w:bCs/>
        </w:rPr>
        <w:t>CLÁUSULA DÉCIMA QUARTA: DO FORO</w:t>
      </w:r>
    </w:p>
    <w:p w14:paraId="6D829B51" w14:textId="77777777" w:rsidR="00C777B8" w:rsidRDefault="00C777B8" w:rsidP="006A49C6">
      <w:pPr>
        <w:spacing w:line="360" w:lineRule="auto"/>
        <w:jc w:val="both"/>
        <w:rPr>
          <w:rFonts w:ascii="Arial" w:hAnsi="Arial" w:cs="Arial"/>
        </w:rPr>
      </w:pPr>
    </w:p>
    <w:p w14:paraId="03A02D31" w14:textId="554259F9" w:rsidR="006A49C6" w:rsidRPr="007A64A8" w:rsidRDefault="006A49C6" w:rsidP="006A49C6">
      <w:pPr>
        <w:spacing w:line="360" w:lineRule="auto"/>
        <w:jc w:val="both"/>
        <w:rPr>
          <w:rFonts w:ascii="Arial" w:hAnsi="Arial" w:cs="Arial"/>
        </w:rPr>
      </w:pPr>
      <w:r w:rsidRPr="007A64A8">
        <w:rPr>
          <w:rFonts w:ascii="Arial" w:hAnsi="Arial" w:cs="Arial"/>
        </w:rPr>
        <w:t xml:space="preserve">11.1. Para dirimir eventuais dúvidas e litígios referentes ao presente contrato, elegem, com renúncia a qualquer outro, por mais privilegiado que seja, o foro da comarca de Birigui /SP. </w:t>
      </w:r>
    </w:p>
    <w:p w14:paraId="32F26C98" w14:textId="77777777" w:rsidR="006A49C6" w:rsidRPr="007A64A8" w:rsidRDefault="006A49C6" w:rsidP="006A49C6">
      <w:pPr>
        <w:spacing w:line="360" w:lineRule="auto"/>
        <w:jc w:val="both"/>
        <w:rPr>
          <w:rFonts w:ascii="Arial" w:hAnsi="Arial" w:cs="Arial"/>
        </w:rPr>
      </w:pPr>
      <w:r w:rsidRPr="007A64A8">
        <w:rPr>
          <w:rFonts w:ascii="Arial" w:hAnsi="Arial" w:cs="Arial"/>
        </w:rPr>
        <w:t>Assim, por estarem justos e contratados, firmam o presente, perante duas testemunhas, para um único e só fim de direito.</w:t>
      </w:r>
    </w:p>
    <w:p w14:paraId="1BDC6F7F" w14:textId="77777777" w:rsidR="006A49C6" w:rsidRPr="007A64A8" w:rsidRDefault="006A49C6" w:rsidP="006A49C6">
      <w:pPr>
        <w:spacing w:line="360" w:lineRule="auto"/>
        <w:jc w:val="both"/>
        <w:rPr>
          <w:rFonts w:ascii="Arial" w:hAnsi="Arial" w:cs="Arial"/>
        </w:rPr>
      </w:pPr>
    </w:p>
    <w:p w14:paraId="2ED64C96" w14:textId="38F3CB02" w:rsidR="006A49C6" w:rsidRPr="007A64A8" w:rsidRDefault="006A49C6" w:rsidP="006A49C6">
      <w:pPr>
        <w:spacing w:line="360" w:lineRule="auto"/>
        <w:jc w:val="both"/>
        <w:rPr>
          <w:rFonts w:ascii="Arial" w:hAnsi="Arial" w:cs="Arial"/>
        </w:rPr>
      </w:pPr>
      <w:r w:rsidRPr="007A64A8">
        <w:rPr>
          <w:rFonts w:ascii="Arial" w:hAnsi="Arial" w:cs="Arial"/>
        </w:rPr>
        <w:t>B</w:t>
      </w:r>
      <w:r w:rsidR="00D66F95">
        <w:rPr>
          <w:rFonts w:ascii="Arial" w:hAnsi="Arial" w:cs="Arial"/>
        </w:rPr>
        <w:t xml:space="preserve">irigui, </w:t>
      </w:r>
      <w:r w:rsidR="00A65C8D" w:rsidRPr="007A64A8">
        <w:rPr>
          <w:rFonts w:ascii="Arial" w:hAnsi="Arial" w:cs="Arial"/>
        </w:rPr>
        <w:t>XX</w:t>
      </w:r>
      <w:r w:rsidR="00D66F95">
        <w:rPr>
          <w:rFonts w:ascii="Arial" w:hAnsi="Arial" w:cs="Arial"/>
        </w:rPr>
        <w:t xml:space="preserve"> </w:t>
      </w:r>
      <w:r w:rsidRPr="007A64A8">
        <w:rPr>
          <w:rFonts w:ascii="Arial" w:hAnsi="Arial" w:cs="Arial"/>
        </w:rPr>
        <w:t xml:space="preserve">de </w:t>
      </w:r>
      <w:r w:rsidR="00A65C8D" w:rsidRPr="007A64A8">
        <w:rPr>
          <w:rFonts w:ascii="Arial" w:hAnsi="Arial" w:cs="Arial"/>
        </w:rPr>
        <w:t>XX</w:t>
      </w:r>
      <w:r w:rsidRPr="007A64A8">
        <w:rPr>
          <w:rFonts w:ascii="Arial" w:hAnsi="Arial" w:cs="Arial"/>
        </w:rPr>
        <w:tab/>
        <w:t>de 202</w:t>
      </w:r>
      <w:r w:rsidR="00A65C8D" w:rsidRPr="007A64A8">
        <w:rPr>
          <w:rFonts w:ascii="Arial" w:hAnsi="Arial" w:cs="Arial"/>
        </w:rPr>
        <w:t>5</w:t>
      </w:r>
    </w:p>
    <w:p w14:paraId="6E44D129" w14:textId="77777777" w:rsidR="006A49C6" w:rsidRDefault="006A49C6" w:rsidP="006A49C6">
      <w:pPr>
        <w:spacing w:line="360" w:lineRule="auto"/>
        <w:jc w:val="both"/>
        <w:rPr>
          <w:rFonts w:ascii="Arial" w:hAnsi="Arial" w:cs="Arial"/>
        </w:rPr>
      </w:pPr>
      <w:r w:rsidRPr="007A64A8">
        <w:rPr>
          <w:rFonts w:ascii="Arial" w:hAnsi="Arial" w:cs="Arial"/>
        </w:rPr>
        <w:t xml:space="preserve"> </w:t>
      </w:r>
    </w:p>
    <w:p w14:paraId="587FED1A" w14:textId="77777777" w:rsidR="001E5EB6" w:rsidRPr="002910DD" w:rsidRDefault="001E5EB6" w:rsidP="001E5EB6">
      <w:pPr>
        <w:spacing w:line="360" w:lineRule="auto"/>
        <w:ind w:right="152" w:firstLine="1418"/>
        <w:jc w:val="center"/>
        <w:rPr>
          <w:rFonts w:ascii="Arial" w:hAnsi="Arial" w:cs="Arial"/>
        </w:rPr>
      </w:pPr>
    </w:p>
    <w:p w14:paraId="3EB7E253" w14:textId="77777777" w:rsidR="001E5EB6" w:rsidRPr="002910DD" w:rsidRDefault="001E5EB6" w:rsidP="00717F4B">
      <w:pPr>
        <w:spacing w:line="360" w:lineRule="auto"/>
        <w:ind w:right="152"/>
        <w:jc w:val="center"/>
        <w:rPr>
          <w:rFonts w:ascii="Arial" w:hAnsi="Arial" w:cs="Arial"/>
        </w:rPr>
      </w:pPr>
      <w:r w:rsidRPr="002910DD">
        <w:rPr>
          <w:rFonts w:ascii="Arial" w:hAnsi="Arial" w:cs="Arial"/>
        </w:rPr>
        <w:t>_________________________________</w:t>
      </w:r>
    </w:p>
    <w:p w14:paraId="2F7268DD" w14:textId="77777777" w:rsidR="001E5EB6" w:rsidRPr="002910DD" w:rsidRDefault="001E5EB6" w:rsidP="00717F4B">
      <w:pPr>
        <w:spacing w:line="360" w:lineRule="auto"/>
        <w:ind w:right="152"/>
        <w:jc w:val="center"/>
        <w:rPr>
          <w:rFonts w:ascii="Arial" w:hAnsi="Arial" w:cs="Arial"/>
        </w:rPr>
      </w:pPr>
      <w:r w:rsidRPr="002910DD">
        <w:rPr>
          <w:rFonts w:ascii="Arial" w:hAnsi="Arial" w:cs="Arial"/>
        </w:rPr>
        <w:t>Reginaldo Fernando Pereira</w:t>
      </w:r>
    </w:p>
    <w:p w14:paraId="532DB08A" w14:textId="77777777" w:rsidR="001E5EB6" w:rsidRPr="002910DD" w:rsidRDefault="001E5EB6" w:rsidP="00717F4B">
      <w:pPr>
        <w:spacing w:line="360" w:lineRule="auto"/>
        <w:ind w:right="152"/>
        <w:jc w:val="center"/>
        <w:rPr>
          <w:rFonts w:ascii="Arial" w:hAnsi="Arial" w:cs="Arial"/>
        </w:rPr>
      </w:pPr>
      <w:r w:rsidRPr="002910DD">
        <w:rPr>
          <w:rFonts w:ascii="Arial" w:hAnsi="Arial" w:cs="Arial"/>
        </w:rPr>
        <w:t>Presidente</w:t>
      </w:r>
    </w:p>
    <w:p w14:paraId="4A41FCBE" w14:textId="77777777" w:rsidR="001E5EB6" w:rsidRDefault="001E5EB6" w:rsidP="001E5EB6">
      <w:pPr>
        <w:spacing w:line="360" w:lineRule="auto"/>
        <w:ind w:right="152" w:firstLine="1418"/>
        <w:jc w:val="center"/>
        <w:rPr>
          <w:rFonts w:ascii="Arial" w:hAnsi="Arial" w:cs="Arial"/>
        </w:rPr>
      </w:pPr>
    </w:p>
    <w:p w14:paraId="2C66890A" w14:textId="77777777" w:rsidR="00717F4B" w:rsidRPr="002910DD" w:rsidRDefault="00717F4B" w:rsidP="001E5EB6">
      <w:pPr>
        <w:spacing w:line="360" w:lineRule="auto"/>
        <w:ind w:right="152" w:firstLine="1418"/>
        <w:jc w:val="center"/>
        <w:rPr>
          <w:rFonts w:ascii="Arial" w:hAnsi="Arial" w:cs="Arial"/>
        </w:rPr>
      </w:pPr>
    </w:p>
    <w:p w14:paraId="6089D20C" w14:textId="77777777" w:rsidR="001E5EB6" w:rsidRPr="002910DD" w:rsidRDefault="001E5EB6" w:rsidP="00717F4B">
      <w:pPr>
        <w:spacing w:line="360" w:lineRule="auto"/>
        <w:ind w:right="152"/>
        <w:jc w:val="center"/>
        <w:rPr>
          <w:rFonts w:ascii="Arial" w:hAnsi="Arial" w:cs="Arial"/>
        </w:rPr>
      </w:pPr>
      <w:r w:rsidRPr="002910DD">
        <w:rPr>
          <w:rFonts w:ascii="Arial" w:hAnsi="Arial" w:cs="Arial"/>
        </w:rPr>
        <w:t>___________________________________</w:t>
      </w:r>
    </w:p>
    <w:p w14:paraId="224C0C13" w14:textId="673B126B" w:rsidR="001E5EB6" w:rsidRDefault="001E5EB6" w:rsidP="00717F4B">
      <w:pPr>
        <w:spacing w:line="360" w:lineRule="auto"/>
        <w:ind w:right="152"/>
        <w:jc w:val="center"/>
        <w:rPr>
          <w:rFonts w:ascii="Arial" w:hAnsi="Arial" w:cs="Arial"/>
        </w:rPr>
      </w:pPr>
      <w:r>
        <w:rPr>
          <w:rFonts w:ascii="Arial" w:hAnsi="Arial" w:cs="Arial"/>
        </w:rPr>
        <w:t>Contratada</w:t>
      </w:r>
    </w:p>
    <w:p w14:paraId="5A77F617" w14:textId="77777777" w:rsidR="001E5EB6" w:rsidRDefault="001E5EB6" w:rsidP="001E5EB6">
      <w:pPr>
        <w:spacing w:line="360" w:lineRule="auto"/>
        <w:ind w:right="152" w:firstLine="1418"/>
        <w:jc w:val="both"/>
        <w:rPr>
          <w:rFonts w:ascii="Arial" w:hAnsi="Arial" w:cs="Arial"/>
        </w:rPr>
      </w:pPr>
    </w:p>
    <w:p w14:paraId="4728AB3E" w14:textId="603E7CD1" w:rsidR="001E5EB6" w:rsidRPr="002910DD" w:rsidRDefault="001E5EB6" w:rsidP="001E5EB6">
      <w:pPr>
        <w:widowControl w:val="0"/>
        <w:tabs>
          <w:tab w:val="left" w:pos="700"/>
        </w:tabs>
        <w:autoSpaceDE w:val="0"/>
        <w:autoSpaceDN w:val="0"/>
        <w:spacing w:line="360" w:lineRule="auto"/>
        <w:ind w:right="150"/>
        <w:jc w:val="both"/>
        <w:rPr>
          <w:rFonts w:ascii="Arial" w:hAnsi="Arial" w:cs="Arial"/>
        </w:rPr>
      </w:pPr>
      <w:r w:rsidRPr="002910DD">
        <w:rPr>
          <w:rFonts w:ascii="Arial" w:hAnsi="Arial" w:cs="Arial"/>
        </w:rPr>
        <w:t>Testemunhas:</w:t>
      </w:r>
    </w:p>
    <w:p w14:paraId="636CE6BF" w14:textId="77777777" w:rsidR="001E5EB6" w:rsidRPr="002910DD" w:rsidRDefault="001E5EB6" w:rsidP="001E5EB6">
      <w:pPr>
        <w:widowControl w:val="0"/>
        <w:tabs>
          <w:tab w:val="left" w:pos="700"/>
        </w:tabs>
        <w:autoSpaceDE w:val="0"/>
        <w:autoSpaceDN w:val="0"/>
        <w:spacing w:line="360" w:lineRule="auto"/>
        <w:ind w:right="150"/>
        <w:jc w:val="both"/>
        <w:rPr>
          <w:rFonts w:ascii="Arial" w:hAnsi="Arial" w:cs="Arial"/>
        </w:rPr>
      </w:pPr>
    </w:p>
    <w:p w14:paraId="3790E29A" w14:textId="77777777" w:rsidR="001E5EB6" w:rsidRPr="002910DD" w:rsidRDefault="001E5EB6" w:rsidP="001E5EB6">
      <w:pPr>
        <w:widowControl w:val="0"/>
        <w:tabs>
          <w:tab w:val="left" w:pos="700"/>
        </w:tabs>
        <w:autoSpaceDE w:val="0"/>
        <w:autoSpaceDN w:val="0"/>
        <w:spacing w:line="360" w:lineRule="auto"/>
        <w:ind w:right="150"/>
        <w:jc w:val="both"/>
        <w:rPr>
          <w:rFonts w:ascii="Arial" w:hAnsi="Arial" w:cs="Arial"/>
        </w:rPr>
      </w:pPr>
      <w:r w:rsidRPr="002910DD">
        <w:rPr>
          <w:rFonts w:ascii="Arial" w:hAnsi="Arial" w:cs="Arial"/>
        </w:rPr>
        <w:t>__________________</w:t>
      </w:r>
      <w:r w:rsidRPr="002910DD">
        <w:rPr>
          <w:rFonts w:ascii="Arial" w:hAnsi="Arial" w:cs="Arial"/>
        </w:rPr>
        <w:tab/>
      </w:r>
      <w:r w:rsidRPr="002910DD">
        <w:rPr>
          <w:rFonts w:ascii="Arial" w:hAnsi="Arial" w:cs="Arial"/>
        </w:rPr>
        <w:tab/>
      </w:r>
      <w:r w:rsidRPr="002910DD">
        <w:rPr>
          <w:rFonts w:ascii="Arial" w:hAnsi="Arial" w:cs="Arial"/>
        </w:rPr>
        <w:tab/>
        <w:t>_________________</w:t>
      </w:r>
    </w:p>
    <w:p w14:paraId="4C52017D" w14:textId="77777777" w:rsidR="001E5EB6" w:rsidRDefault="001E5EB6" w:rsidP="001E5EB6">
      <w:pPr>
        <w:widowControl w:val="0"/>
        <w:tabs>
          <w:tab w:val="left" w:pos="700"/>
        </w:tabs>
        <w:autoSpaceDE w:val="0"/>
        <w:autoSpaceDN w:val="0"/>
        <w:spacing w:line="360" w:lineRule="auto"/>
        <w:ind w:right="150"/>
        <w:jc w:val="both"/>
        <w:rPr>
          <w:rFonts w:ascii="Arial" w:hAnsi="Arial" w:cs="Arial"/>
        </w:rPr>
      </w:pPr>
      <w:r w:rsidRPr="002910DD">
        <w:rPr>
          <w:rFonts w:ascii="Arial" w:hAnsi="Arial" w:cs="Arial"/>
        </w:rPr>
        <w:t>Nome</w:t>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r w:rsidRPr="002910DD">
        <w:rPr>
          <w:rFonts w:ascii="Arial" w:hAnsi="Arial" w:cs="Arial"/>
        </w:rPr>
        <w:tab/>
      </w:r>
      <w:proofErr w:type="spellStart"/>
      <w:r w:rsidRPr="002910DD">
        <w:rPr>
          <w:rFonts w:ascii="Arial" w:hAnsi="Arial" w:cs="Arial"/>
        </w:rPr>
        <w:t>Nome</w:t>
      </w:r>
      <w:proofErr w:type="spellEnd"/>
    </w:p>
    <w:p w14:paraId="2B7D197F" w14:textId="77777777" w:rsidR="001E5EB6" w:rsidRDefault="001E5EB6" w:rsidP="001E5EB6">
      <w:pPr>
        <w:widowControl w:val="0"/>
        <w:tabs>
          <w:tab w:val="left" w:pos="700"/>
        </w:tabs>
        <w:autoSpaceDE w:val="0"/>
        <w:autoSpaceDN w:val="0"/>
        <w:spacing w:line="360" w:lineRule="auto"/>
        <w:ind w:right="150"/>
        <w:jc w:val="both"/>
        <w:rPr>
          <w:rFonts w:ascii="Arial" w:hAnsi="Arial" w:cs="Arial"/>
        </w:rPr>
      </w:pPr>
    </w:p>
    <w:p w14:paraId="1C703C13" w14:textId="77777777" w:rsidR="00717F4B" w:rsidRDefault="00717F4B" w:rsidP="001E5EB6">
      <w:pPr>
        <w:widowControl w:val="0"/>
        <w:tabs>
          <w:tab w:val="left" w:pos="700"/>
        </w:tabs>
        <w:autoSpaceDE w:val="0"/>
        <w:autoSpaceDN w:val="0"/>
        <w:spacing w:line="360" w:lineRule="auto"/>
        <w:ind w:right="150"/>
        <w:jc w:val="both"/>
        <w:rPr>
          <w:rFonts w:ascii="Arial" w:hAnsi="Arial" w:cs="Arial"/>
        </w:rPr>
      </w:pPr>
    </w:p>
    <w:p w14:paraId="7947E943" w14:textId="0D8B6BAF" w:rsidR="001E5EB6" w:rsidRDefault="001E5EB6" w:rsidP="001E5EB6">
      <w:pPr>
        <w:widowControl w:val="0"/>
        <w:tabs>
          <w:tab w:val="left" w:pos="700"/>
        </w:tabs>
        <w:autoSpaceDE w:val="0"/>
        <w:autoSpaceDN w:val="0"/>
        <w:spacing w:line="360" w:lineRule="auto"/>
        <w:ind w:right="150"/>
        <w:jc w:val="both"/>
        <w:rPr>
          <w:rFonts w:ascii="Arial" w:hAnsi="Arial" w:cs="Arial"/>
        </w:rPr>
      </w:pPr>
      <w:r>
        <w:rPr>
          <w:rFonts w:ascii="Arial" w:hAnsi="Arial" w:cs="Arial"/>
        </w:rPr>
        <w:t>Advogado da Câmara</w:t>
      </w:r>
      <w:r w:rsidR="00AC29B4">
        <w:rPr>
          <w:rFonts w:ascii="Arial" w:hAnsi="Arial" w:cs="Arial"/>
        </w:rPr>
        <w:t>:</w:t>
      </w:r>
    </w:p>
    <w:sectPr w:rsidR="001E5EB6" w:rsidSect="00423D28">
      <w:headerReference w:type="default" r:id="rId18"/>
      <w:footerReference w:type="default" r:id="rId19"/>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102F" w14:textId="77777777" w:rsidR="00F81EEE" w:rsidRDefault="00F81EEE" w:rsidP="00E14C52">
      <w:r>
        <w:separator/>
      </w:r>
    </w:p>
  </w:endnote>
  <w:endnote w:type="continuationSeparator" w:id="0">
    <w:p w14:paraId="50B8C935" w14:textId="77777777" w:rsidR="00F81EEE" w:rsidRDefault="00F81EEE"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13923"/>
      <w:docPartObj>
        <w:docPartGallery w:val="Page Numbers (Bottom of Page)"/>
        <w:docPartUnique/>
      </w:docPartObj>
    </w:sdtPr>
    <w:sdtContent>
      <w:p w14:paraId="7C897A86" w14:textId="38E21E9C" w:rsidR="00446AF5" w:rsidRDefault="00446AF5">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BCBB" w14:textId="77777777" w:rsidR="00F81EEE" w:rsidRDefault="00F81EEE" w:rsidP="00E14C52">
      <w:r>
        <w:separator/>
      </w:r>
    </w:p>
  </w:footnote>
  <w:footnote w:type="continuationSeparator" w:id="0">
    <w:p w14:paraId="4890009C" w14:textId="77777777" w:rsidR="00F81EEE" w:rsidRDefault="00F81EEE"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EAC"/>
    <w:multiLevelType w:val="multilevel"/>
    <w:tmpl w:val="C4CEB1F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39D4713"/>
    <w:multiLevelType w:val="hybridMultilevel"/>
    <w:tmpl w:val="B01C971E"/>
    <w:lvl w:ilvl="0" w:tplc="EC4CC92E">
      <w:start w:val="1"/>
      <w:numFmt w:val="lowerLetter"/>
      <w:lvlText w:val="%1)"/>
      <w:lvlJc w:val="left"/>
      <w:pPr>
        <w:ind w:left="140" w:hanging="267"/>
      </w:pPr>
      <w:rPr>
        <w:rFonts w:ascii="Times New Roman" w:eastAsia="Times New Roman" w:hAnsi="Times New Roman" w:cs="Times New Roman" w:hint="default"/>
        <w:b w:val="0"/>
        <w:bCs w:val="0"/>
        <w:i w:val="0"/>
        <w:iCs w:val="0"/>
        <w:spacing w:val="-1"/>
        <w:w w:val="99"/>
        <w:sz w:val="24"/>
        <w:szCs w:val="24"/>
        <w:lang w:val="pt-PT" w:eastAsia="en-US" w:bidi="ar-SA"/>
      </w:rPr>
    </w:lvl>
    <w:lvl w:ilvl="1" w:tplc="74B4A940">
      <w:numFmt w:val="bullet"/>
      <w:lvlText w:val="•"/>
      <w:lvlJc w:val="left"/>
      <w:pPr>
        <w:ind w:left="1060" w:hanging="267"/>
      </w:pPr>
      <w:rPr>
        <w:rFonts w:hint="default"/>
        <w:lang w:val="pt-PT" w:eastAsia="en-US" w:bidi="ar-SA"/>
      </w:rPr>
    </w:lvl>
    <w:lvl w:ilvl="2" w:tplc="A6D8250E">
      <w:numFmt w:val="bullet"/>
      <w:lvlText w:val="•"/>
      <w:lvlJc w:val="left"/>
      <w:pPr>
        <w:ind w:left="1981" w:hanging="267"/>
      </w:pPr>
      <w:rPr>
        <w:rFonts w:hint="default"/>
        <w:lang w:val="pt-PT" w:eastAsia="en-US" w:bidi="ar-SA"/>
      </w:rPr>
    </w:lvl>
    <w:lvl w:ilvl="3" w:tplc="10D2A134">
      <w:numFmt w:val="bullet"/>
      <w:lvlText w:val="•"/>
      <w:lvlJc w:val="left"/>
      <w:pPr>
        <w:ind w:left="2902" w:hanging="267"/>
      </w:pPr>
      <w:rPr>
        <w:rFonts w:hint="default"/>
        <w:lang w:val="pt-PT" w:eastAsia="en-US" w:bidi="ar-SA"/>
      </w:rPr>
    </w:lvl>
    <w:lvl w:ilvl="4" w:tplc="BDD29238">
      <w:numFmt w:val="bullet"/>
      <w:lvlText w:val="•"/>
      <w:lvlJc w:val="left"/>
      <w:pPr>
        <w:ind w:left="3823" w:hanging="267"/>
      </w:pPr>
      <w:rPr>
        <w:rFonts w:hint="default"/>
        <w:lang w:val="pt-PT" w:eastAsia="en-US" w:bidi="ar-SA"/>
      </w:rPr>
    </w:lvl>
    <w:lvl w:ilvl="5" w:tplc="D6E6C0A8">
      <w:numFmt w:val="bullet"/>
      <w:lvlText w:val="•"/>
      <w:lvlJc w:val="left"/>
      <w:pPr>
        <w:ind w:left="4744" w:hanging="267"/>
      </w:pPr>
      <w:rPr>
        <w:rFonts w:hint="default"/>
        <w:lang w:val="pt-PT" w:eastAsia="en-US" w:bidi="ar-SA"/>
      </w:rPr>
    </w:lvl>
    <w:lvl w:ilvl="6" w:tplc="A74ED93E">
      <w:numFmt w:val="bullet"/>
      <w:lvlText w:val="•"/>
      <w:lvlJc w:val="left"/>
      <w:pPr>
        <w:ind w:left="5665" w:hanging="267"/>
      </w:pPr>
      <w:rPr>
        <w:rFonts w:hint="default"/>
        <w:lang w:val="pt-PT" w:eastAsia="en-US" w:bidi="ar-SA"/>
      </w:rPr>
    </w:lvl>
    <w:lvl w:ilvl="7" w:tplc="D10AE310">
      <w:numFmt w:val="bullet"/>
      <w:lvlText w:val="•"/>
      <w:lvlJc w:val="left"/>
      <w:pPr>
        <w:ind w:left="6586" w:hanging="267"/>
      </w:pPr>
      <w:rPr>
        <w:rFonts w:hint="default"/>
        <w:lang w:val="pt-PT" w:eastAsia="en-US" w:bidi="ar-SA"/>
      </w:rPr>
    </w:lvl>
    <w:lvl w:ilvl="8" w:tplc="7BDC0F64">
      <w:numFmt w:val="bullet"/>
      <w:lvlText w:val="•"/>
      <w:lvlJc w:val="left"/>
      <w:pPr>
        <w:ind w:left="7507" w:hanging="267"/>
      </w:pPr>
      <w:rPr>
        <w:rFonts w:hint="default"/>
        <w:lang w:val="pt-PT" w:eastAsia="en-US" w:bidi="ar-SA"/>
      </w:rPr>
    </w:lvl>
  </w:abstractNum>
  <w:abstractNum w:abstractNumId="2" w15:restartNumberingAfterBreak="0">
    <w:nsid w:val="040019A6"/>
    <w:multiLevelType w:val="hybridMultilevel"/>
    <w:tmpl w:val="3F840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EA1C23"/>
    <w:multiLevelType w:val="hybridMultilevel"/>
    <w:tmpl w:val="7E54FD90"/>
    <w:lvl w:ilvl="0" w:tplc="CF3A5DF2">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C6419D"/>
    <w:multiLevelType w:val="multilevel"/>
    <w:tmpl w:val="AED47F68"/>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D2B51D7"/>
    <w:multiLevelType w:val="multilevel"/>
    <w:tmpl w:val="C13EDB20"/>
    <w:lvl w:ilvl="0">
      <w:start w:val="12"/>
      <w:numFmt w:val="decimal"/>
      <w:lvlText w:val="%1"/>
      <w:lvlJc w:val="left"/>
      <w:pPr>
        <w:ind w:left="140" w:hanging="617"/>
      </w:pPr>
      <w:rPr>
        <w:rFonts w:hint="default"/>
        <w:lang w:val="pt-PT" w:eastAsia="en-US" w:bidi="ar-SA"/>
      </w:rPr>
    </w:lvl>
    <w:lvl w:ilvl="1">
      <w:start w:val="1"/>
      <w:numFmt w:val="decimal"/>
      <w:lvlText w:val="%1.%2."/>
      <w:lvlJc w:val="left"/>
      <w:pPr>
        <w:ind w:left="140" w:hanging="617"/>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981" w:hanging="617"/>
      </w:pPr>
      <w:rPr>
        <w:rFonts w:hint="default"/>
        <w:lang w:val="pt-PT" w:eastAsia="en-US" w:bidi="ar-SA"/>
      </w:rPr>
    </w:lvl>
    <w:lvl w:ilvl="3">
      <w:numFmt w:val="bullet"/>
      <w:lvlText w:val="•"/>
      <w:lvlJc w:val="left"/>
      <w:pPr>
        <w:ind w:left="2902" w:hanging="617"/>
      </w:pPr>
      <w:rPr>
        <w:rFonts w:hint="default"/>
        <w:lang w:val="pt-PT" w:eastAsia="en-US" w:bidi="ar-SA"/>
      </w:rPr>
    </w:lvl>
    <w:lvl w:ilvl="4">
      <w:numFmt w:val="bullet"/>
      <w:lvlText w:val="•"/>
      <w:lvlJc w:val="left"/>
      <w:pPr>
        <w:ind w:left="3823" w:hanging="617"/>
      </w:pPr>
      <w:rPr>
        <w:rFonts w:hint="default"/>
        <w:lang w:val="pt-PT" w:eastAsia="en-US" w:bidi="ar-SA"/>
      </w:rPr>
    </w:lvl>
    <w:lvl w:ilvl="5">
      <w:numFmt w:val="bullet"/>
      <w:lvlText w:val="•"/>
      <w:lvlJc w:val="left"/>
      <w:pPr>
        <w:ind w:left="4744" w:hanging="617"/>
      </w:pPr>
      <w:rPr>
        <w:rFonts w:hint="default"/>
        <w:lang w:val="pt-PT" w:eastAsia="en-US" w:bidi="ar-SA"/>
      </w:rPr>
    </w:lvl>
    <w:lvl w:ilvl="6">
      <w:numFmt w:val="bullet"/>
      <w:lvlText w:val="•"/>
      <w:lvlJc w:val="left"/>
      <w:pPr>
        <w:ind w:left="5665" w:hanging="617"/>
      </w:pPr>
      <w:rPr>
        <w:rFonts w:hint="default"/>
        <w:lang w:val="pt-PT" w:eastAsia="en-US" w:bidi="ar-SA"/>
      </w:rPr>
    </w:lvl>
    <w:lvl w:ilvl="7">
      <w:numFmt w:val="bullet"/>
      <w:lvlText w:val="•"/>
      <w:lvlJc w:val="left"/>
      <w:pPr>
        <w:ind w:left="6586" w:hanging="617"/>
      </w:pPr>
      <w:rPr>
        <w:rFonts w:hint="default"/>
        <w:lang w:val="pt-PT" w:eastAsia="en-US" w:bidi="ar-SA"/>
      </w:rPr>
    </w:lvl>
    <w:lvl w:ilvl="8">
      <w:numFmt w:val="bullet"/>
      <w:lvlText w:val="•"/>
      <w:lvlJc w:val="left"/>
      <w:pPr>
        <w:ind w:left="7507" w:hanging="617"/>
      </w:pPr>
      <w:rPr>
        <w:rFonts w:hint="default"/>
        <w:lang w:val="pt-PT" w:eastAsia="en-US" w:bidi="ar-SA"/>
      </w:rPr>
    </w:lvl>
  </w:abstractNum>
  <w:abstractNum w:abstractNumId="6" w15:restartNumberingAfterBreak="0">
    <w:nsid w:val="134A2EE2"/>
    <w:multiLevelType w:val="hybridMultilevel"/>
    <w:tmpl w:val="89CE14BE"/>
    <w:lvl w:ilvl="0" w:tplc="45727E98">
      <w:start w:val="1"/>
      <w:numFmt w:val="lowerLetter"/>
      <w:lvlText w:val="%1)"/>
      <w:lvlJc w:val="left"/>
      <w:pPr>
        <w:ind w:left="140" w:hanging="267"/>
      </w:pPr>
      <w:rPr>
        <w:rFonts w:ascii="Times New Roman" w:eastAsia="Times New Roman" w:hAnsi="Times New Roman" w:cs="Times New Roman" w:hint="default"/>
        <w:b w:val="0"/>
        <w:bCs w:val="0"/>
        <w:i w:val="0"/>
        <w:iCs w:val="0"/>
        <w:spacing w:val="-1"/>
        <w:w w:val="99"/>
        <w:sz w:val="24"/>
        <w:szCs w:val="24"/>
        <w:lang w:val="pt-PT" w:eastAsia="en-US" w:bidi="ar-SA"/>
      </w:rPr>
    </w:lvl>
    <w:lvl w:ilvl="1" w:tplc="090674B6">
      <w:numFmt w:val="bullet"/>
      <w:lvlText w:val="•"/>
      <w:lvlJc w:val="left"/>
      <w:pPr>
        <w:ind w:left="1060" w:hanging="267"/>
      </w:pPr>
      <w:rPr>
        <w:rFonts w:hint="default"/>
        <w:lang w:val="pt-PT" w:eastAsia="en-US" w:bidi="ar-SA"/>
      </w:rPr>
    </w:lvl>
    <w:lvl w:ilvl="2" w:tplc="C450B3EA">
      <w:numFmt w:val="bullet"/>
      <w:lvlText w:val="•"/>
      <w:lvlJc w:val="left"/>
      <w:pPr>
        <w:ind w:left="1981" w:hanging="267"/>
      </w:pPr>
      <w:rPr>
        <w:rFonts w:hint="default"/>
        <w:lang w:val="pt-PT" w:eastAsia="en-US" w:bidi="ar-SA"/>
      </w:rPr>
    </w:lvl>
    <w:lvl w:ilvl="3" w:tplc="A7527214">
      <w:numFmt w:val="bullet"/>
      <w:lvlText w:val="•"/>
      <w:lvlJc w:val="left"/>
      <w:pPr>
        <w:ind w:left="2902" w:hanging="267"/>
      </w:pPr>
      <w:rPr>
        <w:rFonts w:hint="default"/>
        <w:lang w:val="pt-PT" w:eastAsia="en-US" w:bidi="ar-SA"/>
      </w:rPr>
    </w:lvl>
    <w:lvl w:ilvl="4" w:tplc="EBC2376C">
      <w:numFmt w:val="bullet"/>
      <w:lvlText w:val="•"/>
      <w:lvlJc w:val="left"/>
      <w:pPr>
        <w:ind w:left="3823" w:hanging="267"/>
      </w:pPr>
      <w:rPr>
        <w:rFonts w:hint="default"/>
        <w:lang w:val="pt-PT" w:eastAsia="en-US" w:bidi="ar-SA"/>
      </w:rPr>
    </w:lvl>
    <w:lvl w:ilvl="5" w:tplc="8460C88C">
      <w:numFmt w:val="bullet"/>
      <w:lvlText w:val="•"/>
      <w:lvlJc w:val="left"/>
      <w:pPr>
        <w:ind w:left="4744" w:hanging="267"/>
      </w:pPr>
      <w:rPr>
        <w:rFonts w:hint="default"/>
        <w:lang w:val="pt-PT" w:eastAsia="en-US" w:bidi="ar-SA"/>
      </w:rPr>
    </w:lvl>
    <w:lvl w:ilvl="6" w:tplc="5FB2B1E8">
      <w:numFmt w:val="bullet"/>
      <w:lvlText w:val="•"/>
      <w:lvlJc w:val="left"/>
      <w:pPr>
        <w:ind w:left="5665" w:hanging="267"/>
      </w:pPr>
      <w:rPr>
        <w:rFonts w:hint="default"/>
        <w:lang w:val="pt-PT" w:eastAsia="en-US" w:bidi="ar-SA"/>
      </w:rPr>
    </w:lvl>
    <w:lvl w:ilvl="7" w:tplc="C4CA0520">
      <w:numFmt w:val="bullet"/>
      <w:lvlText w:val="•"/>
      <w:lvlJc w:val="left"/>
      <w:pPr>
        <w:ind w:left="6586" w:hanging="267"/>
      </w:pPr>
      <w:rPr>
        <w:rFonts w:hint="default"/>
        <w:lang w:val="pt-PT" w:eastAsia="en-US" w:bidi="ar-SA"/>
      </w:rPr>
    </w:lvl>
    <w:lvl w:ilvl="8" w:tplc="202C7870">
      <w:numFmt w:val="bullet"/>
      <w:lvlText w:val="•"/>
      <w:lvlJc w:val="left"/>
      <w:pPr>
        <w:ind w:left="7507" w:hanging="267"/>
      </w:pPr>
      <w:rPr>
        <w:rFonts w:hint="default"/>
        <w:lang w:val="pt-PT" w:eastAsia="en-US" w:bidi="ar-SA"/>
      </w:rPr>
    </w:lvl>
  </w:abstractNum>
  <w:abstractNum w:abstractNumId="7" w15:restartNumberingAfterBreak="0">
    <w:nsid w:val="146D4904"/>
    <w:multiLevelType w:val="multilevel"/>
    <w:tmpl w:val="E24AB40A"/>
    <w:lvl w:ilvl="0">
      <w:start w:val="13"/>
      <w:numFmt w:val="decimal"/>
      <w:lvlText w:val="%1."/>
      <w:lvlJc w:val="left"/>
      <w:pPr>
        <w:ind w:left="593" w:hanging="454"/>
      </w:pPr>
      <w:rPr>
        <w:rFonts w:hint="default"/>
        <w:spacing w:val="0"/>
        <w:w w:val="99"/>
        <w:lang w:val="pt-PT" w:eastAsia="en-US" w:bidi="ar-SA"/>
      </w:rPr>
    </w:lvl>
    <w:lvl w:ilvl="1">
      <w:start w:val="1"/>
      <w:numFmt w:val="decimal"/>
      <w:lvlText w:val="%1.%2"/>
      <w:lvlJc w:val="left"/>
      <w:pPr>
        <w:ind w:left="140" w:hanging="476"/>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572" w:hanging="476"/>
      </w:pPr>
      <w:rPr>
        <w:rFonts w:hint="default"/>
        <w:lang w:val="pt-PT" w:eastAsia="en-US" w:bidi="ar-SA"/>
      </w:rPr>
    </w:lvl>
    <w:lvl w:ilvl="3">
      <w:numFmt w:val="bullet"/>
      <w:lvlText w:val="•"/>
      <w:lvlJc w:val="left"/>
      <w:pPr>
        <w:ind w:left="2544" w:hanging="476"/>
      </w:pPr>
      <w:rPr>
        <w:rFonts w:hint="default"/>
        <w:lang w:val="pt-PT" w:eastAsia="en-US" w:bidi="ar-SA"/>
      </w:rPr>
    </w:lvl>
    <w:lvl w:ilvl="4">
      <w:numFmt w:val="bullet"/>
      <w:lvlText w:val="•"/>
      <w:lvlJc w:val="left"/>
      <w:pPr>
        <w:ind w:left="3516" w:hanging="476"/>
      </w:pPr>
      <w:rPr>
        <w:rFonts w:hint="default"/>
        <w:lang w:val="pt-PT" w:eastAsia="en-US" w:bidi="ar-SA"/>
      </w:rPr>
    </w:lvl>
    <w:lvl w:ilvl="5">
      <w:numFmt w:val="bullet"/>
      <w:lvlText w:val="•"/>
      <w:lvlJc w:val="left"/>
      <w:pPr>
        <w:ind w:left="4488" w:hanging="476"/>
      </w:pPr>
      <w:rPr>
        <w:rFonts w:hint="default"/>
        <w:lang w:val="pt-PT" w:eastAsia="en-US" w:bidi="ar-SA"/>
      </w:rPr>
    </w:lvl>
    <w:lvl w:ilvl="6">
      <w:numFmt w:val="bullet"/>
      <w:lvlText w:val="•"/>
      <w:lvlJc w:val="left"/>
      <w:pPr>
        <w:ind w:left="5460" w:hanging="476"/>
      </w:pPr>
      <w:rPr>
        <w:rFonts w:hint="default"/>
        <w:lang w:val="pt-PT" w:eastAsia="en-US" w:bidi="ar-SA"/>
      </w:rPr>
    </w:lvl>
    <w:lvl w:ilvl="7">
      <w:numFmt w:val="bullet"/>
      <w:lvlText w:val="•"/>
      <w:lvlJc w:val="left"/>
      <w:pPr>
        <w:ind w:left="6432" w:hanging="476"/>
      </w:pPr>
      <w:rPr>
        <w:rFonts w:hint="default"/>
        <w:lang w:val="pt-PT" w:eastAsia="en-US" w:bidi="ar-SA"/>
      </w:rPr>
    </w:lvl>
    <w:lvl w:ilvl="8">
      <w:numFmt w:val="bullet"/>
      <w:lvlText w:val="•"/>
      <w:lvlJc w:val="left"/>
      <w:pPr>
        <w:ind w:left="7404" w:hanging="476"/>
      </w:pPr>
      <w:rPr>
        <w:rFonts w:hint="default"/>
        <w:lang w:val="pt-PT" w:eastAsia="en-US" w:bidi="ar-SA"/>
      </w:rPr>
    </w:lvl>
  </w:abstractNum>
  <w:abstractNum w:abstractNumId="8" w15:restartNumberingAfterBreak="0">
    <w:nsid w:val="153A1375"/>
    <w:multiLevelType w:val="multilevel"/>
    <w:tmpl w:val="60D2F73A"/>
    <w:lvl w:ilvl="0">
      <w:start w:val="2"/>
      <w:numFmt w:val="decimal"/>
      <w:lvlText w:val="%1"/>
      <w:lvlJc w:val="left"/>
      <w:pPr>
        <w:ind w:left="140" w:hanging="356"/>
      </w:pPr>
      <w:rPr>
        <w:rFonts w:hint="default"/>
        <w:lang w:val="pt-PT" w:eastAsia="en-US" w:bidi="ar-SA"/>
      </w:rPr>
    </w:lvl>
    <w:lvl w:ilvl="1">
      <w:start w:val="1"/>
      <w:numFmt w:val="decimal"/>
      <w:lvlText w:val="%1.%2"/>
      <w:lvlJc w:val="left"/>
      <w:pPr>
        <w:ind w:left="140" w:hanging="356"/>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981" w:hanging="356"/>
      </w:pPr>
      <w:rPr>
        <w:rFonts w:hint="default"/>
        <w:lang w:val="pt-PT" w:eastAsia="en-US" w:bidi="ar-SA"/>
      </w:rPr>
    </w:lvl>
    <w:lvl w:ilvl="3">
      <w:numFmt w:val="bullet"/>
      <w:lvlText w:val="•"/>
      <w:lvlJc w:val="left"/>
      <w:pPr>
        <w:ind w:left="2902" w:hanging="356"/>
      </w:pPr>
      <w:rPr>
        <w:rFonts w:hint="default"/>
        <w:lang w:val="pt-PT" w:eastAsia="en-US" w:bidi="ar-SA"/>
      </w:rPr>
    </w:lvl>
    <w:lvl w:ilvl="4">
      <w:numFmt w:val="bullet"/>
      <w:lvlText w:val="•"/>
      <w:lvlJc w:val="left"/>
      <w:pPr>
        <w:ind w:left="3823" w:hanging="356"/>
      </w:pPr>
      <w:rPr>
        <w:rFonts w:hint="default"/>
        <w:lang w:val="pt-PT" w:eastAsia="en-US" w:bidi="ar-SA"/>
      </w:rPr>
    </w:lvl>
    <w:lvl w:ilvl="5">
      <w:numFmt w:val="bullet"/>
      <w:lvlText w:val="•"/>
      <w:lvlJc w:val="left"/>
      <w:pPr>
        <w:ind w:left="4744" w:hanging="356"/>
      </w:pPr>
      <w:rPr>
        <w:rFonts w:hint="default"/>
        <w:lang w:val="pt-PT" w:eastAsia="en-US" w:bidi="ar-SA"/>
      </w:rPr>
    </w:lvl>
    <w:lvl w:ilvl="6">
      <w:numFmt w:val="bullet"/>
      <w:lvlText w:val="•"/>
      <w:lvlJc w:val="left"/>
      <w:pPr>
        <w:ind w:left="5665" w:hanging="356"/>
      </w:pPr>
      <w:rPr>
        <w:rFonts w:hint="default"/>
        <w:lang w:val="pt-PT" w:eastAsia="en-US" w:bidi="ar-SA"/>
      </w:rPr>
    </w:lvl>
    <w:lvl w:ilvl="7">
      <w:numFmt w:val="bullet"/>
      <w:lvlText w:val="•"/>
      <w:lvlJc w:val="left"/>
      <w:pPr>
        <w:ind w:left="6586" w:hanging="356"/>
      </w:pPr>
      <w:rPr>
        <w:rFonts w:hint="default"/>
        <w:lang w:val="pt-PT" w:eastAsia="en-US" w:bidi="ar-SA"/>
      </w:rPr>
    </w:lvl>
    <w:lvl w:ilvl="8">
      <w:numFmt w:val="bullet"/>
      <w:lvlText w:val="•"/>
      <w:lvlJc w:val="left"/>
      <w:pPr>
        <w:ind w:left="7507" w:hanging="356"/>
      </w:pPr>
      <w:rPr>
        <w:rFonts w:hint="default"/>
        <w:lang w:val="pt-PT" w:eastAsia="en-US" w:bidi="ar-SA"/>
      </w:rPr>
    </w:lvl>
  </w:abstractNum>
  <w:abstractNum w:abstractNumId="9" w15:restartNumberingAfterBreak="0">
    <w:nsid w:val="18AB1ED0"/>
    <w:multiLevelType w:val="multilevel"/>
    <w:tmpl w:val="AA1EF19E"/>
    <w:lvl w:ilvl="0">
      <w:start w:val="1"/>
      <w:numFmt w:val="lowerLetter"/>
      <w:lvlText w:val="%1."/>
      <w:lvlJc w:val="left"/>
      <w:pPr>
        <w:ind w:left="454" w:hanging="45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981291F"/>
    <w:multiLevelType w:val="hybridMultilevel"/>
    <w:tmpl w:val="785C0768"/>
    <w:lvl w:ilvl="0" w:tplc="7338A44C">
      <w:start w:val="1"/>
      <w:numFmt w:val="lowerLetter"/>
      <w:lvlText w:val="%1)"/>
      <w:lvlJc w:val="left"/>
      <w:pPr>
        <w:ind w:left="140" w:hanging="252"/>
      </w:pPr>
      <w:rPr>
        <w:rFonts w:ascii="Times New Roman" w:eastAsia="Times New Roman" w:hAnsi="Times New Roman" w:cs="Times New Roman" w:hint="default"/>
        <w:b w:val="0"/>
        <w:bCs w:val="0"/>
        <w:i w:val="0"/>
        <w:iCs w:val="0"/>
        <w:spacing w:val="-1"/>
        <w:w w:val="99"/>
        <w:sz w:val="24"/>
        <w:szCs w:val="24"/>
        <w:lang w:val="pt-PT" w:eastAsia="en-US" w:bidi="ar-SA"/>
      </w:rPr>
    </w:lvl>
    <w:lvl w:ilvl="1" w:tplc="74963870">
      <w:numFmt w:val="bullet"/>
      <w:lvlText w:val="•"/>
      <w:lvlJc w:val="left"/>
      <w:pPr>
        <w:ind w:left="1060" w:hanging="252"/>
      </w:pPr>
      <w:rPr>
        <w:rFonts w:hint="default"/>
        <w:lang w:val="pt-PT" w:eastAsia="en-US" w:bidi="ar-SA"/>
      </w:rPr>
    </w:lvl>
    <w:lvl w:ilvl="2" w:tplc="9ADA3228">
      <w:numFmt w:val="bullet"/>
      <w:lvlText w:val="•"/>
      <w:lvlJc w:val="left"/>
      <w:pPr>
        <w:ind w:left="1981" w:hanging="252"/>
      </w:pPr>
      <w:rPr>
        <w:rFonts w:hint="default"/>
        <w:lang w:val="pt-PT" w:eastAsia="en-US" w:bidi="ar-SA"/>
      </w:rPr>
    </w:lvl>
    <w:lvl w:ilvl="3" w:tplc="B39CDA74">
      <w:numFmt w:val="bullet"/>
      <w:lvlText w:val="•"/>
      <w:lvlJc w:val="left"/>
      <w:pPr>
        <w:ind w:left="2902" w:hanging="252"/>
      </w:pPr>
      <w:rPr>
        <w:rFonts w:hint="default"/>
        <w:lang w:val="pt-PT" w:eastAsia="en-US" w:bidi="ar-SA"/>
      </w:rPr>
    </w:lvl>
    <w:lvl w:ilvl="4" w:tplc="57EA081A">
      <w:numFmt w:val="bullet"/>
      <w:lvlText w:val="•"/>
      <w:lvlJc w:val="left"/>
      <w:pPr>
        <w:ind w:left="3823" w:hanging="252"/>
      </w:pPr>
      <w:rPr>
        <w:rFonts w:hint="default"/>
        <w:lang w:val="pt-PT" w:eastAsia="en-US" w:bidi="ar-SA"/>
      </w:rPr>
    </w:lvl>
    <w:lvl w:ilvl="5" w:tplc="2E76CB76">
      <w:numFmt w:val="bullet"/>
      <w:lvlText w:val="•"/>
      <w:lvlJc w:val="left"/>
      <w:pPr>
        <w:ind w:left="4744" w:hanging="252"/>
      </w:pPr>
      <w:rPr>
        <w:rFonts w:hint="default"/>
        <w:lang w:val="pt-PT" w:eastAsia="en-US" w:bidi="ar-SA"/>
      </w:rPr>
    </w:lvl>
    <w:lvl w:ilvl="6" w:tplc="2A94D27E">
      <w:numFmt w:val="bullet"/>
      <w:lvlText w:val="•"/>
      <w:lvlJc w:val="left"/>
      <w:pPr>
        <w:ind w:left="5665" w:hanging="252"/>
      </w:pPr>
      <w:rPr>
        <w:rFonts w:hint="default"/>
        <w:lang w:val="pt-PT" w:eastAsia="en-US" w:bidi="ar-SA"/>
      </w:rPr>
    </w:lvl>
    <w:lvl w:ilvl="7" w:tplc="DB70D9F6">
      <w:numFmt w:val="bullet"/>
      <w:lvlText w:val="•"/>
      <w:lvlJc w:val="left"/>
      <w:pPr>
        <w:ind w:left="6586" w:hanging="252"/>
      </w:pPr>
      <w:rPr>
        <w:rFonts w:hint="default"/>
        <w:lang w:val="pt-PT" w:eastAsia="en-US" w:bidi="ar-SA"/>
      </w:rPr>
    </w:lvl>
    <w:lvl w:ilvl="8" w:tplc="380816DA">
      <w:numFmt w:val="bullet"/>
      <w:lvlText w:val="•"/>
      <w:lvlJc w:val="left"/>
      <w:pPr>
        <w:ind w:left="7507" w:hanging="252"/>
      </w:pPr>
      <w:rPr>
        <w:rFonts w:hint="default"/>
        <w:lang w:val="pt-PT" w:eastAsia="en-US" w:bidi="ar-SA"/>
      </w:rPr>
    </w:lvl>
  </w:abstractNum>
  <w:abstractNum w:abstractNumId="11" w15:restartNumberingAfterBreak="0">
    <w:nsid w:val="19E52C42"/>
    <w:multiLevelType w:val="multilevel"/>
    <w:tmpl w:val="464E72E6"/>
    <w:lvl w:ilvl="0">
      <w:start w:val="5"/>
      <w:numFmt w:val="decimal"/>
      <w:lvlText w:val="%1"/>
      <w:lvlJc w:val="left"/>
      <w:pPr>
        <w:ind w:left="181" w:hanging="459"/>
      </w:pPr>
      <w:rPr>
        <w:rFonts w:hint="default"/>
        <w:lang w:val="pt-PT" w:eastAsia="en-US" w:bidi="ar-SA"/>
      </w:rPr>
    </w:lvl>
    <w:lvl w:ilvl="1">
      <w:start w:val="2"/>
      <w:numFmt w:val="decimal"/>
      <w:lvlText w:val="%1.%2"/>
      <w:lvlJc w:val="left"/>
      <w:pPr>
        <w:ind w:left="181" w:hanging="459"/>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781" w:hanging="600"/>
      </w:pPr>
      <w:rPr>
        <w:rFonts w:ascii="Times New Roman" w:eastAsia="Times New Roman" w:hAnsi="Times New Roman" w:cs="Times New Roman" w:hint="default"/>
        <w:b w:val="0"/>
        <w:bCs w:val="0"/>
        <w:i w:val="0"/>
        <w:iCs w:val="0"/>
        <w:spacing w:val="0"/>
        <w:w w:val="99"/>
        <w:sz w:val="24"/>
        <w:szCs w:val="24"/>
        <w:lang w:val="pt-PT" w:eastAsia="en-US" w:bidi="ar-SA"/>
      </w:rPr>
    </w:lvl>
    <w:lvl w:ilvl="3">
      <w:start w:val="1"/>
      <w:numFmt w:val="decimal"/>
      <w:lvlText w:val="%1.%2.%3.%4."/>
      <w:lvlJc w:val="left"/>
      <w:pPr>
        <w:ind w:left="181" w:hanging="821"/>
      </w:pPr>
      <w:rPr>
        <w:rFonts w:ascii="Times New Roman" w:eastAsia="Times New Roman" w:hAnsi="Times New Roman" w:cs="Times New Roman" w:hint="default"/>
        <w:b w:val="0"/>
        <w:bCs w:val="0"/>
        <w:i w:val="0"/>
        <w:iCs w:val="0"/>
        <w:spacing w:val="0"/>
        <w:w w:val="99"/>
        <w:sz w:val="24"/>
        <w:szCs w:val="24"/>
        <w:lang w:val="pt-PT" w:eastAsia="en-US" w:bidi="ar-SA"/>
      </w:rPr>
    </w:lvl>
    <w:lvl w:ilvl="4">
      <w:numFmt w:val="bullet"/>
      <w:lvlText w:val="•"/>
      <w:lvlJc w:val="left"/>
      <w:pPr>
        <w:ind w:left="3636" w:hanging="821"/>
      </w:pPr>
      <w:rPr>
        <w:rFonts w:hint="default"/>
        <w:lang w:val="pt-PT" w:eastAsia="en-US" w:bidi="ar-SA"/>
      </w:rPr>
    </w:lvl>
    <w:lvl w:ilvl="5">
      <w:numFmt w:val="bullet"/>
      <w:lvlText w:val="•"/>
      <w:lvlJc w:val="left"/>
      <w:pPr>
        <w:ind w:left="4588" w:hanging="821"/>
      </w:pPr>
      <w:rPr>
        <w:rFonts w:hint="default"/>
        <w:lang w:val="pt-PT" w:eastAsia="en-US" w:bidi="ar-SA"/>
      </w:rPr>
    </w:lvl>
    <w:lvl w:ilvl="6">
      <w:numFmt w:val="bullet"/>
      <w:lvlText w:val="•"/>
      <w:lvlJc w:val="left"/>
      <w:pPr>
        <w:ind w:left="5540" w:hanging="821"/>
      </w:pPr>
      <w:rPr>
        <w:rFonts w:hint="default"/>
        <w:lang w:val="pt-PT" w:eastAsia="en-US" w:bidi="ar-SA"/>
      </w:rPr>
    </w:lvl>
    <w:lvl w:ilvl="7">
      <w:numFmt w:val="bullet"/>
      <w:lvlText w:val="•"/>
      <w:lvlJc w:val="left"/>
      <w:pPr>
        <w:ind w:left="6492" w:hanging="821"/>
      </w:pPr>
      <w:rPr>
        <w:rFonts w:hint="default"/>
        <w:lang w:val="pt-PT" w:eastAsia="en-US" w:bidi="ar-SA"/>
      </w:rPr>
    </w:lvl>
    <w:lvl w:ilvl="8">
      <w:numFmt w:val="bullet"/>
      <w:lvlText w:val="•"/>
      <w:lvlJc w:val="left"/>
      <w:pPr>
        <w:ind w:left="7444" w:hanging="821"/>
      </w:pPr>
      <w:rPr>
        <w:rFonts w:hint="default"/>
        <w:lang w:val="pt-PT" w:eastAsia="en-US" w:bidi="ar-SA"/>
      </w:rPr>
    </w:lvl>
  </w:abstractNum>
  <w:abstractNum w:abstractNumId="12" w15:restartNumberingAfterBreak="0">
    <w:nsid w:val="1B8147D5"/>
    <w:multiLevelType w:val="multilevel"/>
    <w:tmpl w:val="1A768E96"/>
    <w:lvl w:ilvl="0">
      <w:start w:val="3"/>
      <w:numFmt w:val="decimal"/>
      <w:lvlText w:val="%1"/>
      <w:lvlJc w:val="left"/>
      <w:pPr>
        <w:ind w:left="533" w:hanging="346"/>
      </w:pPr>
      <w:rPr>
        <w:rFonts w:hint="default"/>
        <w:lang w:val="pt-PT" w:eastAsia="en-US" w:bidi="ar-SA"/>
      </w:rPr>
    </w:lvl>
    <w:lvl w:ilvl="1">
      <w:start w:val="1"/>
      <w:numFmt w:val="decimal"/>
      <w:lvlText w:val="%1.%2"/>
      <w:lvlJc w:val="left"/>
      <w:pPr>
        <w:ind w:left="488" w:hanging="346"/>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2301" w:hanging="346"/>
      </w:pPr>
      <w:rPr>
        <w:rFonts w:hint="default"/>
        <w:lang w:val="pt-PT" w:eastAsia="en-US" w:bidi="ar-SA"/>
      </w:rPr>
    </w:lvl>
    <w:lvl w:ilvl="3">
      <w:numFmt w:val="bullet"/>
      <w:lvlText w:val="•"/>
      <w:lvlJc w:val="left"/>
      <w:pPr>
        <w:ind w:left="3182" w:hanging="346"/>
      </w:pPr>
      <w:rPr>
        <w:rFonts w:hint="default"/>
        <w:lang w:val="pt-PT" w:eastAsia="en-US" w:bidi="ar-SA"/>
      </w:rPr>
    </w:lvl>
    <w:lvl w:ilvl="4">
      <w:numFmt w:val="bullet"/>
      <w:lvlText w:val="•"/>
      <w:lvlJc w:val="left"/>
      <w:pPr>
        <w:ind w:left="4063" w:hanging="346"/>
      </w:pPr>
      <w:rPr>
        <w:rFonts w:hint="default"/>
        <w:lang w:val="pt-PT" w:eastAsia="en-US" w:bidi="ar-SA"/>
      </w:rPr>
    </w:lvl>
    <w:lvl w:ilvl="5">
      <w:numFmt w:val="bullet"/>
      <w:lvlText w:val="•"/>
      <w:lvlJc w:val="left"/>
      <w:pPr>
        <w:ind w:left="4944" w:hanging="346"/>
      </w:pPr>
      <w:rPr>
        <w:rFonts w:hint="default"/>
        <w:lang w:val="pt-PT" w:eastAsia="en-US" w:bidi="ar-SA"/>
      </w:rPr>
    </w:lvl>
    <w:lvl w:ilvl="6">
      <w:numFmt w:val="bullet"/>
      <w:lvlText w:val="•"/>
      <w:lvlJc w:val="left"/>
      <w:pPr>
        <w:ind w:left="5825" w:hanging="346"/>
      </w:pPr>
      <w:rPr>
        <w:rFonts w:hint="default"/>
        <w:lang w:val="pt-PT" w:eastAsia="en-US" w:bidi="ar-SA"/>
      </w:rPr>
    </w:lvl>
    <w:lvl w:ilvl="7">
      <w:numFmt w:val="bullet"/>
      <w:lvlText w:val="•"/>
      <w:lvlJc w:val="left"/>
      <w:pPr>
        <w:ind w:left="6706" w:hanging="346"/>
      </w:pPr>
      <w:rPr>
        <w:rFonts w:hint="default"/>
        <w:lang w:val="pt-PT" w:eastAsia="en-US" w:bidi="ar-SA"/>
      </w:rPr>
    </w:lvl>
    <w:lvl w:ilvl="8">
      <w:numFmt w:val="bullet"/>
      <w:lvlText w:val="•"/>
      <w:lvlJc w:val="left"/>
      <w:pPr>
        <w:ind w:left="7587" w:hanging="346"/>
      </w:pPr>
      <w:rPr>
        <w:rFonts w:hint="default"/>
        <w:lang w:val="pt-PT" w:eastAsia="en-US" w:bidi="ar-SA"/>
      </w:rPr>
    </w:lvl>
  </w:abstractNum>
  <w:abstractNum w:abstractNumId="13" w15:restartNumberingAfterBreak="0">
    <w:nsid w:val="1BC33EC8"/>
    <w:multiLevelType w:val="multilevel"/>
    <w:tmpl w:val="668CA594"/>
    <w:lvl w:ilvl="0">
      <w:start w:val="1"/>
      <w:numFmt w:val="decimal"/>
      <w:lvlText w:val="%1"/>
      <w:lvlJc w:val="left"/>
      <w:pPr>
        <w:ind w:left="380" w:hanging="240"/>
        <w:jc w:val="right"/>
      </w:pPr>
      <w:rPr>
        <w:rFonts w:ascii="Arial" w:eastAsia="Arial" w:hAnsi="Arial" w:cs="Arial"/>
        <w:b/>
        <w:bCs/>
        <w:i w:val="0"/>
        <w:iCs w:val="0"/>
        <w:spacing w:val="0"/>
        <w:w w:val="99"/>
        <w:sz w:val="24"/>
        <w:szCs w:val="24"/>
        <w:lang w:val="pt-PT" w:eastAsia="en-US" w:bidi="ar-SA"/>
      </w:rPr>
    </w:lvl>
    <w:lvl w:ilvl="1">
      <w:start w:val="1"/>
      <w:numFmt w:val="decimal"/>
      <w:lvlText w:val="%1.%2"/>
      <w:lvlJc w:val="left"/>
      <w:pPr>
        <w:ind w:left="140" w:hanging="360"/>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376" w:hanging="360"/>
      </w:pPr>
      <w:rPr>
        <w:rFonts w:hint="default"/>
        <w:lang w:val="pt-PT" w:eastAsia="en-US" w:bidi="ar-SA"/>
      </w:rPr>
    </w:lvl>
    <w:lvl w:ilvl="3">
      <w:numFmt w:val="bullet"/>
      <w:lvlText w:val="•"/>
      <w:lvlJc w:val="left"/>
      <w:pPr>
        <w:ind w:left="2373" w:hanging="360"/>
      </w:pPr>
      <w:rPr>
        <w:rFonts w:hint="default"/>
        <w:lang w:val="pt-PT" w:eastAsia="en-US" w:bidi="ar-SA"/>
      </w:rPr>
    </w:lvl>
    <w:lvl w:ilvl="4">
      <w:numFmt w:val="bullet"/>
      <w:lvlText w:val="•"/>
      <w:lvlJc w:val="left"/>
      <w:pPr>
        <w:ind w:left="3369" w:hanging="360"/>
      </w:pPr>
      <w:rPr>
        <w:rFonts w:hint="default"/>
        <w:lang w:val="pt-PT" w:eastAsia="en-US" w:bidi="ar-SA"/>
      </w:rPr>
    </w:lvl>
    <w:lvl w:ilvl="5">
      <w:numFmt w:val="bullet"/>
      <w:lvlText w:val="•"/>
      <w:lvlJc w:val="left"/>
      <w:pPr>
        <w:ind w:left="4366" w:hanging="360"/>
      </w:pPr>
      <w:rPr>
        <w:rFonts w:hint="default"/>
        <w:lang w:val="pt-PT" w:eastAsia="en-US" w:bidi="ar-SA"/>
      </w:rPr>
    </w:lvl>
    <w:lvl w:ilvl="6">
      <w:numFmt w:val="bullet"/>
      <w:lvlText w:val="•"/>
      <w:lvlJc w:val="left"/>
      <w:pPr>
        <w:ind w:left="5362" w:hanging="360"/>
      </w:pPr>
      <w:rPr>
        <w:rFonts w:hint="default"/>
        <w:lang w:val="pt-PT" w:eastAsia="en-US" w:bidi="ar-SA"/>
      </w:rPr>
    </w:lvl>
    <w:lvl w:ilvl="7">
      <w:numFmt w:val="bullet"/>
      <w:lvlText w:val="•"/>
      <w:lvlJc w:val="left"/>
      <w:pPr>
        <w:ind w:left="6359" w:hanging="360"/>
      </w:pPr>
      <w:rPr>
        <w:rFonts w:hint="default"/>
        <w:lang w:val="pt-PT" w:eastAsia="en-US" w:bidi="ar-SA"/>
      </w:rPr>
    </w:lvl>
    <w:lvl w:ilvl="8">
      <w:numFmt w:val="bullet"/>
      <w:lvlText w:val="•"/>
      <w:lvlJc w:val="left"/>
      <w:pPr>
        <w:ind w:left="7355" w:hanging="360"/>
      </w:pPr>
      <w:rPr>
        <w:rFonts w:hint="default"/>
        <w:lang w:val="pt-PT" w:eastAsia="en-US" w:bidi="ar-SA"/>
      </w:rPr>
    </w:lvl>
  </w:abstractNum>
  <w:abstractNum w:abstractNumId="14" w15:restartNumberingAfterBreak="0">
    <w:nsid w:val="1F930B01"/>
    <w:multiLevelType w:val="multilevel"/>
    <w:tmpl w:val="B56C9E2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8427BA"/>
    <w:multiLevelType w:val="multilevel"/>
    <w:tmpl w:val="6F34BB50"/>
    <w:lvl w:ilvl="0">
      <w:start w:val="5"/>
      <w:numFmt w:val="decimal"/>
      <w:lvlText w:val="%1"/>
      <w:lvlJc w:val="left"/>
      <w:pPr>
        <w:ind w:left="181" w:hanging="408"/>
      </w:pPr>
      <w:rPr>
        <w:rFonts w:hint="default"/>
        <w:lang w:val="pt-PT" w:eastAsia="en-US" w:bidi="ar-SA"/>
      </w:rPr>
    </w:lvl>
    <w:lvl w:ilvl="1">
      <w:start w:val="3"/>
      <w:numFmt w:val="decimal"/>
      <w:lvlText w:val="%1.%2."/>
      <w:lvlJc w:val="left"/>
      <w:pPr>
        <w:ind w:left="181" w:hanging="408"/>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901" w:hanging="720"/>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777" w:hanging="720"/>
      </w:pPr>
      <w:rPr>
        <w:rFonts w:hint="default"/>
        <w:lang w:val="pt-PT" w:eastAsia="en-US" w:bidi="ar-SA"/>
      </w:rPr>
    </w:lvl>
    <w:lvl w:ilvl="4">
      <w:numFmt w:val="bullet"/>
      <w:lvlText w:val="•"/>
      <w:lvlJc w:val="left"/>
      <w:pPr>
        <w:ind w:left="3716" w:hanging="720"/>
      </w:pPr>
      <w:rPr>
        <w:rFonts w:hint="default"/>
        <w:lang w:val="pt-PT" w:eastAsia="en-US" w:bidi="ar-SA"/>
      </w:rPr>
    </w:lvl>
    <w:lvl w:ilvl="5">
      <w:numFmt w:val="bullet"/>
      <w:lvlText w:val="•"/>
      <w:lvlJc w:val="left"/>
      <w:pPr>
        <w:ind w:left="4655" w:hanging="720"/>
      </w:pPr>
      <w:rPr>
        <w:rFonts w:hint="default"/>
        <w:lang w:val="pt-PT" w:eastAsia="en-US" w:bidi="ar-SA"/>
      </w:rPr>
    </w:lvl>
    <w:lvl w:ilvl="6">
      <w:numFmt w:val="bullet"/>
      <w:lvlText w:val="•"/>
      <w:lvlJc w:val="left"/>
      <w:pPr>
        <w:ind w:left="5593" w:hanging="720"/>
      </w:pPr>
      <w:rPr>
        <w:rFonts w:hint="default"/>
        <w:lang w:val="pt-PT" w:eastAsia="en-US" w:bidi="ar-SA"/>
      </w:rPr>
    </w:lvl>
    <w:lvl w:ilvl="7">
      <w:numFmt w:val="bullet"/>
      <w:lvlText w:val="•"/>
      <w:lvlJc w:val="left"/>
      <w:pPr>
        <w:ind w:left="6532" w:hanging="720"/>
      </w:pPr>
      <w:rPr>
        <w:rFonts w:hint="default"/>
        <w:lang w:val="pt-PT" w:eastAsia="en-US" w:bidi="ar-SA"/>
      </w:rPr>
    </w:lvl>
    <w:lvl w:ilvl="8">
      <w:numFmt w:val="bullet"/>
      <w:lvlText w:val="•"/>
      <w:lvlJc w:val="left"/>
      <w:pPr>
        <w:ind w:left="7471" w:hanging="720"/>
      </w:pPr>
      <w:rPr>
        <w:rFonts w:hint="default"/>
        <w:lang w:val="pt-PT" w:eastAsia="en-US" w:bidi="ar-SA"/>
      </w:rPr>
    </w:lvl>
  </w:abstractNum>
  <w:abstractNum w:abstractNumId="16" w15:restartNumberingAfterBreak="0">
    <w:nsid w:val="23B33864"/>
    <w:multiLevelType w:val="multilevel"/>
    <w:tmpl w:val="27B49F9C"/>
    <w:lvl w:ilvl="0">
      <w:start w:val="10"/>
      <w:numFmt w:val="decimal"/>
      <w:lvlText w:val="%1"/>
      <w:lvlJc w:val="left"/>
      <w:pPr>
        <w:ind w:left="680" w:hanging="540"/>
      </w:pPr>
      <w:rPr>
        <w:rFonts w:hint="default"/>
        <w:lang w:val="pt-PT" w:eastAsia="en-US" w:bidi="ar-SA"/>
      </w:rPr>
    </w:lvl>
    <w:lvl w:ilvl="1">
      <w:start w:val="1"/>
      <w:numFmt w:val="decimal"/>
      <w:lvlText w:val="%1.%2."/>
      <w:lvlJc w:val="left"/>
      <w:pPr>
        <w:ind w:left="680" w:hanging="540"/>
      </w:pPr>
      <w:rPr>
        <w:rFonts w:ascii="Times New Roman" w:eastAsia="Times New Roman" w:hAnsi="Times New Roman" w:cs="Times New Roman" w:hint="default"/>
        <w:b/>
        <w:bCs/>
        <w:i w:val="0"/>
        <w:iCs w:val="0"/>
        <w:spacing w:val="0"/>
        <w:w w:val="99"/>
        <w:sz w:val="24"/>
        <w:szCs w:val="24"/>
        <w:lang w:val="pt-PT" w:eastAsia="en-US" w:bidi="ar-SA"/>
      </w:rPr>
    </w:lvl>
    <w:lvl w:ilvl="2">
      <w:start w:val="1"/>
      <w:numFmt w:val="decimal"/>
      <w:lvlText w:val="%1.%2.%3."/>
      <w:lvlJc w:val="left"/>
      <w:pPr>
        <w:ind w:left="140" w:hanging="723"/>
      </w:pPr>
      <w:rPr>
        <w:rFonts w:ascii="Times New Roman" w:eastAsia="Times New Roman" w:hAnsi="Times New Roman" w:cs="Times New Roman" w:hint="default"/>
        <w:b/>
        <w:bCs/>
        <w:i w:val="0"/>
        <w:iCs w:val="0"/>
        <w:spacing w:val="0"/>
        <w:w w:val="99"/>
        <w:sz w:val="24"/>
        <w:szCs w:val="24"/>
        <w:lang w:val="pt-PT" w:eastAsia="en-US" w:bidi="ar-SA"/>
      </w:rPr>
    </w:lvl>
    <w:lvl w:ilvl="3">
      <w:numFmt w:val="bullet"/>
      <w:lvlText w:val="•"/>
      <w:lvlJc w:val="left"/>
      <w:pPr>
        <w:ind w:left="2606" w:hanging="723"/>
      </w:pPr>
      <w:rPr>
        <w:rFonts w:hint="default"/>
        <w:lang w:val="pt-PT" w:eastAsia="en-US" w:bidi="ar-SA"/>
      </w:rPr>
    </w:lvl>
    <w:lvl w:ilvl="4">
      <w:numFmt w:val="bullet"/>
      <w:lvlText w:val="•"/>
      <w:lvlJc w:val="left"/>
      <w:pPr>
        <w:ind w:left="3569" w:hanging="723"/>
      </w:pPr>
      <w:rPr>
        <w:rFonts w:hint="default"/>
        <w:lang w:val="pt-PT" w:eastAsia="en-US" w:bidi="ar-SA"/>
      </w:rPr>
    </w:lvl>
    <w:lvl w:ilvl="5">
      <w:numFmt w:val="bullet"/>
      <w:lvlText w:val="•"/>
      <w:lvlJc w:val="left"/>
      <w:pPr>
        <w:ind w:left="4532" w:hanging="723"/>
      </w:pPr>
      <w:rPr>
        <w:rFonts w:hint="default"/>
        <w:lang w:val="pt-PT" w:eastAsia="en-US" w:bidi="ar-SA"/>
      </w:rPr>
    </w:lvl>
    <w:lvl w:ilvl="6">
      <w:numFmt w:val="bullet"/>
      <w:lvlText w:val="•"/>
      <w:lvlJc w:val="left"/>
      <w:pPr>
        <w:ind w:left="5496" w:hanging="723"/>
      </w:pPr>
      <w:rPr>
        <w:rFonts w:hint="default"/>
        <w:lang w:val="pt-PT" w:eastAsia="en-US" w:bidi="ar-SA"/>
      </w:rPr>
    </w:lvl>
    <w:lvl w:ilvl="7">
      <w:numFmt w:val="bullet"/>
      <w:lvlText w:val="•"/>
      <w:lvlJc w:val="left"/>
      <w:pPr>
        <w:ind w:left="6459" w:hanging="723"/>
      </w:pPr>
      <w:rPr>
        <w:rFonts w:hint="default"/>
        <w:lang w:val="pt-PT" w:eastAsia="en-US" w:bidi="ar-SA"/>
      </w:rPr>
    </w:lvl>
    <w:lvl w:ilvl="8">
      <w:numFmt w:val="bullet"/>
      <w:lvlText w:val="•"/>
      <w:lvlJc w:val="left"/>
      <w:pPr>
        <w:ind w:left="7422" w:hanging="723"/>
      </w:pPr>
      <w:rPr>
        <w:rFonts w:hint="default"/>
        <w:lang w:val="pt-PT" w:eastAsia="en-US" w:bidi="ar-SA"/>
      </w:rPr>
    </w:lvl>
  </w:abstractNum>
  <w:abstractNum w:abstractNumId="17" w15:restartNumberingAfterBreak="0">
    <w:nsid w:val="255F69AD"/>
    <w:multiLevelType w:val="multilevel"/>
    <w:tmpl w:val="CBE6F57E"/>
    <w:lvl w:ilvl="0">
      <w:start w:val="3"/>
      <w:numFmt w:val="decimal"/>
      <w:lvlText w:val="%1"/>
      <w:lvlJc w:val="left"/>
      <w:pPr>
        <w:ind w:left="601" w:hanging="420"/>
      </w:pPr>
      <w:rPr>
        <w:rFonts w:hint="default"/>
        <w:lang w:val="pt-PT" w:eastAsia="en-US" w:bidi="ar-SA"/>
      </w:rPr>
    </w:lvl>
    <w:lvl w:ilvl="1">
      <w:start w:val="2"/>
      <w:numFmt w:val="decimal"/>
      <w:lvlText w:val="%1.%2."/>
      <w:lvlJc w:val="left"/>
      <w:pPr>
        <w:ind w:left="601" w:hanging="420"/>
      </w:pPr>
      <w:rPr>
        <w:rFonts w:hint="default"/>
        <w:spacing w:val="0"/>
        <w:w w:val="99"/>
        <w:lang w:val="pt-PT" w:eastAsia="en-US" w:bidi="ar-SA"/>
      </w:rPr>
    </w:lvl>
    <w:lvl w:ilvl="2">
      <w:start w:val="1"/>
      <w:numFmt w:val="decimal"/>
      <w:lvlText w:val="%1.%2.%3."/>
      <w:lvlJc w:val="left"/>
      <w:pPr>
        <w:ind w:left="781" w:hanging="600"/>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684" w:hanging="600"/>
      </w:pPr>
      <w:rPr>
        <w:rFonts w:hint="default"/>
        <w:lang w:val="pt-PT" w:eastAsia="en-US" w:bidi="ar-SA"/>
      </w:rPr>
    </w:lvl>
    <w:lvl w:ilvl="4">
      <w:numFmt w:val="bullet"/>
      <w:lvlText w:val="•"/>
      <w:lvlJc w:val="left"/>
      <w:pPr>
        <w:ind w:left="3636" w:hanging="600"/>
      </w:pPr>
      <w:rPr>
        <w:rFonts w:hint="default"/>
        <w:lang w:val="pt-PT" w:eastAsia="en-US" w:bidi="ar-SA"/>
      </w:rPr>
    </w:lvl>
    <w:lvl w:ilvl="5">
      <w:numFmt w:val="bullet"/>
      <w:lvlText w:val="•"/>
      <w:lvlJc w:val="left"/>
      <w:pPr>
        <w:ind w:left="4588" w:hanging="600"/>
      </w:pPr>
      <w:rPr>
        <w:rFonts w:hint="default"/>
        <w:lang w:val="pt-PT" w:eastAsia="en-US" w:bidi="ar-SA"/>
      </w:rPr>
    </w:lvl>
    <w:lvl w:ilvl="6">
      <w:numFmt w:val="bullet"/>
      <w:lvlText w:val="•"/>
      <w:lvlJc w:val="left"/>
      <w:pPr>
        <w:ind w:left="5540" w:hanging="600"/>
      </w:pPr>
      <w:rPr>
        <w:rFonts w:hint="default"/>
        <w:lang w:val="pt-PT" w:eastAsia="en-US" w:bidi="ar-SA"/>
      </w:rPr>
    </w:lvl>
    <w:lvl w:ilvl="7">
      <w:numFmt w:val="bullet"/>
      <w:lvlText w:val="•"/>
      <w:lvlJc w:val="left"/>
      <w:pPr>
        <w:ind w:left="6492" w:hanging="600"/>
      </w:pPr>
      <w:rPr>
        <w:rFonts w:hint="default"/>
        <w:lang w:val="pt-PT" w:eastAsia="en-US" w:bidi="ar-SA"/>
      </w:rPr>
    </w:lvl>
    <w:lvl w:ilvl="8">
      <w:numFmt w:val="bullet"/>
      <w:lvlText w:val="•"/>
      <w:lvlJc w:val="left"/>
      <w:pPr>
        <w:ind w:left="7444" w:hanging="600"/>
      </w:pPr>
      <w:rPr>
        <w:rFonts w:hint="default"/>
        <w:lang w:val="pt-PT" w:eastAsia="en-US" w:bidi="ar-SA"/>
      </w:rPr>
    </w:lvl>
  </w:abstractNum>
  <w:abstractNum w:abstractNumId="18" w15:restartNumberingAfterBreak="0">
    <w:nsid w:val="27383782"/>
    <w:multiLevelType w:val="hybridMultilevel"/>
    <w:tmpl w:val="72D02CCA"/>
    <w:lvl w:ilvl="0" w:tplc="C658D1E2">
      <w:start w:val="1"/>
      <w:numFmt w:val="lowerLetter"/>
      <w:lvlText w:val="%1)"/>
      <w:lvlJc w:val="left"/>
      <w:pPr>
        <w:ind w:left="140" w:hanging="252"/>
      </w:pPr>
      <w:rPr>
        <w:rFonts w:ascii="Times New Roman" w:eastAsia="Times New Roman" w:hAnsi="Times New Roman" w:cs="Times New Roman" w:hint="default"/>
        <w:b w:val="0"/>
        <w:bCs w:val="0"/>
        <w:i w:val="0"/>
        <w:iCs w:val="0"/>
        <w:spacing w:val="-1"/>
        <w:w w:val="99"/>
        <w:sz w:val="24"/>
        <w:szCs w:val="24"/>
        <w:lang w:val="pt-PT" w:eastAsia="en-US" w:bidi="ar-SA"/>
      </w:rPr>
    </w:lvl>
    <w:lvl w:ilvl="1" w:tplc="548256B8">
      <w:numFmt w:val="bullet"/>
      <w:lvlText w:val="•"/>
      <w:lvlJc w:val="left"/>
      <w:pPr>
        <w:ind w:left="1060" w:hanging="252"/>
      </w:pPr>
      <w:rPr>
        <w:rFonts w:hint="default"/>
        <w:lang w:val="pt-PT" w:eastAsia="en-US" w:bidi="ar-SA"/>
      </w:rPr>
    </w:lvl>
    <w:lvl w:ilvl="2" w:tplc="4620C8E8">
      <w:numFmt w:val="bullet"/>
      <w:lvlText w:val="•"/>
      <w:lvlJc w:val="left"/>
      <w:pPr>
        <w:ind w:left="1981" w:hanging="252"/>
      </w:pPr>
      <w:rPr>
        <w:rFonts w:hint="default"/>
        <w:lang w:val="pt-PT" w:eastAsia="en-US" w:bidi="ar-SA"/>
      </w:rPr>
    </w:lvl>
    <w:lvl w:ilvl="3" w:tplc="141E1AF8">
      <w:numFmt w:val="bullet"/>
      <w:lvlText w:val="•"/>
      <w:lvlJc w:val="left"/>
      <w:pPr>
        <w:ind w:left="2902" w:hanging="252"/>
      </w:pPr>
      <w:rPr>
        <w:rFonts w:hint="default"/>
        <w:lang w:val="pt-PT" w:eastAsia="en-US" w:bidi="ar-SA"/>
      </w:rPr>
    </w:lvl>
    <w:lvl w:ilvl="4" w:tplc="FD10EFFE">
      <w:numFmt w:val="bullet"/>
      <w:lvlText w:val="•"/>
      <w:lvlJc w:val="left"/>
      <w:pPr>
        <w:ind w:left="3823" w:hanging="252"/>
      </w:pPr>
      <w:rPr>
        <w:rFonts w:hint="default"/>
        <w:lang w:val="pt-PT" w:eastAsia="en-US" w:bidi="ar-SA"/>
      </w:rPr>
    </w:lvl>
    <w:lvl w:ilvl="5" w:tplc="72F48F36">
      <w:numFmt w:val="bullet"/>
      <w:lvlText w:val="•"/>
      <w:lvlJc w:val="left"/>
      <w:pPr>
        <w:ind w:left="4744" w:hanging="252"/>
      </w:pPr>
      <w:rPr>
        <w:rFonts w:hint="default"/>
        <w:lang w:val="pt-PT" w:eastAsia="en-US" w:bidi="ar-SA"/>
      </w:rPr>
    </w:lvl>
    <w:lvl w:ilvl="6" w:tplc="9EBE75F6">
      <w:numFmt w:val="bullet"/>
      <w:lvlText w:val="•"/>
      <w:lvlJc w:val="left"/>
      <w:pPr>
        <w:ind w:left="5665" w:hanging="252"/>
      </w:pPr>
      <w:rPr>
        <w:rFonts w:hint="default"/>
        <w:lang w:val="pt-PT" w:eastAsia="en-US" w:bidi="ar-SA"/>
      </w:rPr>
    </w:lvl>
    <w:lvl w:ilvl="7" w:tplc="F0F8E246">
      <w:numFmt w:val="bullet"/>
      <w:lvlText w:val="•"/>
      <w:lvlJc w:val="left"/>
      <w:pPr>
        <w:ind w:left="6586" w:hanging="252"/>
      </w:pPr>
      <w:rPr>
        <w:rFonts w:hint="default"/>
        <w:lang w:val="pt-PT" w:eastAsia="en-US" w:bidi="ar-SA"/>
      </w:rPr>
    </w:lvl>
    <w:lvl w:ilvl="8" w:tplc="5BFA1076">
      <w:numFmt w:val="bullet"/>
      <w:lvlText w:val="•"/>
      <w:lvlJc w:val="left"/>
      <w:pPr>
        <w:ind w:left="7507" w:hanging="252"/>
      </w:pPr>
      <w:rPr>
        <w:rFonts w:hint="default"/>
        <w:lang w:val="pt-PT" w:eastAsia="en-US" w:bidi="ar-SA"/>
      </w:rPr>
    </w:lvl>
  </w:abstractNum>
  <w:abstractNum w:abstractNumId="19" w15:restartNumberingAfterBreak="0">
    <w:nsid w:val="2FDE0118"/>
    <w:multiLevelType w:val="hybridMultilevel"/>
    <w:tmpl w:val="37B0A9BA"/>
    <w:lvl w:ilvl="0" w:tplc="C64A8C6A">
      <w:start w:val="4"/>
      <w:numFmt w:val="lowerLetter"/>
      <w:lvlText w:val="%1)"/>
      <w:lvlJc w:val="left"/>
      <w:pPr>
        <w:ind w:left="140" w:hanging="324"/>
      </w:pPr>
      <w:rPr>
        <w:rFonts w:ascii="Times New Roman" w:eastAsia="Times New Roman" w:hAnsi="Times New Roman" w:cs="Times New Roman" w:hint="default"/>
        <w:b w:val="0"/>
        <w:bCs w:val="0"/>
        <w:i w:val="0"/>
        <w:iCs w:val="0"/>
        <w:spacing w:val="0"/>
        <w:w w:val="99"/>
        <w:sz w:val="24"/>
        <w:szCs w:val="24"/>
        <w:lang w:val="pt-PT" w:eastAsia="en-US" w:bidi="ar-SA"/>
      </w:rPr>
    </w:lvl>
    <w:lvl w:ilvl="1" w:tplc="45E826FC">
      <w:numFmt w:val="bullet"/>
      <w:lvlText w:val="•"/>
      <w:lvlJc w:val="left"/>
      <w:pPr>
        <w:ind w:left="1060" w:hanging="324"/>
      </w:pPr>
      <w:rPr>
        <w:rFonts w:hint="default"/>
        <w:lang w:val="pt-PT" w:eastAsia="en-US" w:bidi="ar-SA"/>
      </w:rPr>
    </w:lvl>
    <w:lvl w:ilvl="2" w:tplc="17068B4A">
      <w:numFmt w:val="bullet"/>
      <w:lvlText w:val="•"/>
      <w:lvlJc w:val="left"/>
      <w:pPr>
        <w:ind w:left="1981" w:hanging="324"/>
      </w:pPr>
      <w:rPr>
        <w:rFonts w:hint="default"/>
        <w:lang w:val="pt-PT" w:eastAsia="en-US" w:bidi="ar-SA"/>
      </w:rPr>
    </w:lvl>
    <w:lvl w:ilvl="3" w:tplc="F632866E">
      <w:numFmt w:val="bullet"/>
      <w:lvlText w:val="•"/>
      <w:lvlJc w:val="left"/>
      <w:pPr>
        <w:ind w:left="2902" w:hanging="324"/>
      </w:pPr>
      <w:rPr>
        <w:rFonts w:hint="default"/>
        <w:lang w:val="pt-PT" w:eastAsia="en-US" w:bidi="ar-SA"/>
      </w:rPr>
    </w:lvl>
    <w:lvl w:ilvl="4" w:tplc="9586DBD8">
      <w:numFmt w:val="bullet"/>
      <w:lvlText w:val="•"/>
      <w:lvlJc w:val="left"/>
      <w:pPr>
        <w:ind w:left="3823" w:hanging="324"/>
      </w:pPr>
      <w:rPr>
        <w:rFonts w:hint="default"/>
        <w:lang w:val="pt-PT" w:eastAsia="en-US" w:bidi="ar-SA"/>
      </w:rPr>
    </w:lvl>
    <w:lvl w:ilvl="5" w:tplc="786AE2A8">
      <w:numFmt w:val="bullet"/>
      <w:lvlText w:val="•"/>
      <w:lvlJc w:val="left"/>
      <w:pPr>
        <w:ind w:left="4744" w:hanging="324"/>
      </w:pPr>
      <w:rPr>
        <w:rFonts w:hint="default"/>
        <w:lang w:val="pt-PT" w:eastAsia="en-US" w:bidi="ar-SA"/>
      </w:rPr>
    </w:lvl>
    <w:lvl w:ilvl="6" w:tplc="C4547664">
      <w:numFmt w:val="bullet"/>
      <w:lvlText w:val="•"/>
      <w:lvlJc w:val="left"/>
      <w:pPr>
        <w:ind w:left="5665" w:hanging="324"/>
      </w:pPr>
      <w:rPr>
        <w:rFonts w:hint="default"/>
        <w:lang w:val="pt-PT" w:eastAsia="en-US" w:bidi="ar-SA"/>
      </w:rPr>
    </w:lvl>
    <w:lvl w:ilvl="7" w:tplc="511C10FE">
      <w:numFmt w:val="bullet"/>
      <w:lvlText w:val="•"/>
      <w:lvlJc w:val="left"/>
      <w:pPr>
        <w:ind w:left="6586" w:hanging="324"/>
      </w:pPr>
      <w:rPr>
        <w:rFonts w:hint="default"/>
        <w:lang w:val="pt-PT" w:eastAsia="en-US" w:bidi="ar-SA"/>
      </w:rPr>
    </w:lvl>
    <w:lvl w:ilvl="8" w:tplc="3376C80C">
      <w:numFmt w:val="bullet"/>
      <w:lvlText w:val="•"/>
      <w:lvlJc w:val="left"/>
      <w:pPr>
        <w:ind w:left="7507" w:hanging="324"/>
      </w:pPr>
      <w:rPr>
        <w:rFonts w:hint="default"/>
        <w:lang w:val="pt-PT" w:eastAsia="en-US" w:bidi="ar-SA"/>
      </w:rPr>
    </w:lvl>
  </w:abstractNum>
  <w:abstractNum w:abstractNumId="20" w15:restartNumberingAfterBreak="0">
    <w:nsid w:val="3459041A"/>
    <w:multiLevelType w:val="multilevel"/>
    <w:tmpl w:val="F1DC4B94"/>
    <w:lvl w:ilvl="0">
      <w:start w:val="2"/>
      <w:numFmt w:val="decimal"/>
      <w:lvlText w:val="%1."/>
      <w:lvlJc w:val="left"/>
      <w:pPr>
        <w:ind w:left="380" w:hanging="240"/>
      </w:pPr>
      <w:rPr>
        <w:rFonts w:ascii="Times New Roman" w:eastAsia="Times New Roman" w:hAnsi="Times New Roman" w:cs="Times New Roman" w:hint="default"/>
        <w:b/>
        <w:bCs/>
        <w:i w:val="0"/>
        <w:iCs w:val="0"/>
        <w:spacing w:val="0"/>
        <w:w w:val="99"/>
        <w:sz w:val="24"/>
        <w:szCs w:val="24"/>
        <w:lang w:val="pt-PT" w:eastAsia="en-US" w:bidi="ar-SA"/>
      </w:rPr>
    </w:lvl>
    <w:lvl w:ilvl="1">
      <w:start w:val="1"/>
      <w:numFmt w:val="decimal"/>
      <w:lvlText w:val="%1.%2"/>
      <w:lvlJc w:val="left"/>
      <w:pPr>
        <w:ind w:left="500" w:hanging="360"/>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728" w:hanging="540"/>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500" w:hanging="540"/>
      </w:pPr>
      <w:rPr>
        <w:rFonts w:hint="default"/>
        <w:lang w:val="pt-PT" w:eastAsia="en-US" w:bidi="ar-SA"/>
      </w:rPr>
    </w:lvl>
    <w:lvl w:ilvl="4">
      <w:numFmt w:val="bullet"/>
      <w:lvlText w:val="•"/>
      <w:lvlJc w:val="left"/>
      <w:pPr>
        <w:ind w:left="720" w:hanging="540"/>
      </w:pPr>
      <w:rPr>
        <w:rFonts w:hint="default"/>
        <w:lang w:val="pt-PT" w:eastAsia="en-US" w:bidi="ar-SA"/>
      </w:rPr>
    </w:lvl>
    <w:lvl w:ilvl="5">
      <w:numFmt w:val="bullet"/>
      <w:lvlText w:val="•"/>
      <w:lvlJc w:val="left"/>
      <w:pPr>
        <w:ind w:left="2158" w:hanging="540"/>
      </w:pPr>
      <w:rPr>
        <w:rFonts w:hint="default"/>
        <w:lang w:val="pt-PT" w:eastAsia="en-US" w:bidi="ar-SA"/>
      </w:rPr>
    </w:lvl>
    <w:lvl w:ilvl="6">
      <w:numFmt w:val="bullet"/>
      <w:lvlText w:val="•"/>
      <w:lvlJc w:val="left"/>
      <w:pPr>
        <w:ind w:left="3596" w:hanging="540"/>
      </w:pPr>
      <w:rPr>
        <w:rFonts w:hint="default"/>
        <w:lang w:val="pt-PT" w:eastAsia="en-US" w:bidi="ar-SA"/>
      </w:rPr>
    </w:lvl>
    <w:lvl w:ilvl="7">
      <w:numFmt w:val="bullet"/>
      <w:lvlText w:val="•"/>
      <w:lvlJc w:val="left"/>
      <w:pPr>
        <w:ind w:left="5034" w:hanging="540"/>
      </w:pPr>
      <w:rPr>
        <w:rFonts w:hint="default"/>
        <w:lang w:val="pt-PT" w:eastAsia="en-US" w:bidi="ar-SA"/>
      </w:rPr>
    </w:lvl>
    <w:lvl w:ilvl="8">
      <w:numFmt w:val="bullet"/>
      <w:lvlText w:val="•"/>
      <w:lvlJc w:val="left"/>
      <w:pPr>
        <w:ind w:left="6472" w:hanging="540"/>
      </w:pPr>
      <w:rPr>
        <w:rFonts w:hint="default"/>
        <w:lang w:val="pt-PT" w:eastAsia="en-US" w:bidi="ar-SA"/>
      </w:rPr>
    </w:lvl>
  </w:abstractNum>
  <w:abstractNum w:abstractNumId="21" w15:restartNumberingAfterBreak="0">
    <w:nsid w:val="356774AF"/>
    <w:multiLevelType w:val="multilevel"/>
    <w:tmpl w:val="5E8201CA"/>
    <w:lvl w:ilvl="0">
      <w:start w:val="4"/>
      <w:numFmt w:val="decimal"/>
      <w:lvlText w:val="%1"/>
      <w:lvlJc w:val="left"/>
      <w:pPr>
        <w:ind w:left="181" w:hanging="437"/>
      </w:pPr>
      <w:rPr>
        <w:rFonts w:hint="default"/>
        <w:lang w:val="pt-PT" w:eastAsia="en-US" w:bidi="ar-SA"/>
      </w:rPr>
    </w:lvl>
    <w:lvl w:ilvl="1">
      <w:start w:val="1"/>
      <w:numFmt w:val="decimal"/>
      <w:lvlText w:val="%1.%2."/>
      <w:lvlJc w:val="left"/>
      <w:pPr>
        <w:ind w:left="181" w:hanging="437"/>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181" w:hanging="605"/>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930" w:hanging="605"/>
      </w:pPr>
      <w:rPr>
        <w:rFonts w:hint="default"/>
        <w:lang w:val="pt-PT" w:eastAsia="en-US" w:bidi="ar-SA"/>
      </w:rPr>
    </w:lvl>
    <w:lvl w:ilvl="4">
      <w:numFmt w:val="bullet"/>
      <w:lvlText w:val="•"/>
      <w:lvlJc w:val="left"/>
      <w:pPr>
        <w:ind w:left="3847" w:hanging="605"/>
      </w:pPr>
      <w:rPr>
        <w:rFonts w:hint="default"/>
        <w:lang w:val="pt-PT" w:eastAsia="en-US" w:bidi="ar-SA"/>
      </w:rPr>
    </w:lvl>
    <w:lvl w:ilvl="5">
      <w:numFmt w:val="bullet"/>
      <w:lvlText w:val="•"/>
      <w:lvlJc w:val="left"/>
      <w:pPr>
        <w:ind w:left="4764" w:hanging="605"/>
      </w:pPr>
      <w:rPr>
        <w:rFonts w:hint="default"/>
        <w:lang w:val="pt-PT" w:eastAsia="en-US" w:bidi="ar-SA"/>
      </w:rPr>
    </w:lvl>
    <w:lvl w:ilvl="6">
      <w:numFmt w:val="bullet"/>
      <w:lvlText w:val="•"/>
      <w:lvlJc w:val="left"/>
      <w:pPr>
        <w:ind w:left="5681" w:hanging="605"/>
      </w:pPr>
      <w:rPr>
        <w:rFonts w:hint="default"/>
        <w:lang w:val="pt-PT" w:eastAsia="en-US" w:bidi="ar-SA"/>
      </w:rPr>
    </w:lvl>
    <w:lvl w:ilvl="7">
      <w:numFmt w:val="bullet"/>
      <w:lvlText w:val="•"/>
      <w:lvlJc w:val="left"/>
      <w:pPr>
        <w:ind w:left="6598" w:hanging="605"/>
      </w:pPr>
      <w:rPr>
        <w:rFonts w:hint="default"/>
        <w:lang w:val="pt-PT" w:eastAsia="en-US" w:bidi="ar-SA"/>
      </w:rPr>
    </w:lvl>
    <w:lvl w:ilvl="8">
      <w:numFmt w:val="bullet"/>
      <w:lvlText w:val="•"/>
      <w:lvlJc w:val="left"/>
      <w:pPr>
        <w:ind w:left="7515" w:hanging="605"/>
      </w:pPr>
      <w:rPr>
        <w:rFonts w:hint="default"/>
        <w:lang w:val="pt-PT" w:eastAsia="en-US" w:bidi="ar-SA"/>
      </w:rPr>
    </w:lvl>
  </w:abstractNum>
  <w:abstractNum w:abstractNumId="22" w15:restartNumberingAfterBreak="0">
    <w:nsid w:val="3B0E3578"/>
    <w:multiLevelType w:val="hybridMultilevel"/>
    <w:tmpl w:val="EBF6E79A"/>
    <w:lvl w:ilvl="0" w:tplc="A04E77CE">
      <w:start w:val="1"/>
      <w:numFmt w:val="lowerLetter"/>
      <w:lvlText w:val="%1)"/>
      <w:lvlJc w:val="left"/>
      <w:pPr>
        <w:ind w:left="140" w:hanging="358"/>
      </w:pPr>
      <w:rPr>
        <w:rFonts w:ascii="Times New Roman" w:eastAsia="Times New Roman" w:hAnsi="Times New Roman" w:cs="Times New Roman" w:hint="default"/>
        <w:b w:val="0"/>
        <w:bCs w:val="0"/>
        <w:i w:val="0"/>
        <w:iCs w:val="0"/>
        <w:spacing w:val="-1"/>
        <w:w w:val="99"/>
        <w:sz w:val="24"/>
        <w:szCs w:val="24"/>
        <w:lang w:val="pt-PT" w:eastAsia="en-US" w:bidi="ar-SA"/>
      </w:rPr>
    </w:lvl>
    <w:lvl w:ilvl="1" w:tplc="92ECD29C">
      <w:numFmt w:val="bullet"/>
      <w:lvlText w:val="•"/>
      <w:lvlJc w:val="left"/>
      <w:pPr>
        <w:ind w:left="1060" w:hanging="358"/>
      </w:pPr>
      <w:rPr>
        <w:rFonts w:hint="default"/>
        <w:lang w:val="pt-PT" w:eastAsia="en-US" w:bidi="ar-SA"/>
      </w:rPr>
    </w:lvl>
    <w:lvl w:ilvl="2" w:tplc="23467F20">
      <w:numFmt w:val="bullet"/>
      <w:lvlText w:val="•"/>
      <w:lvlJc w:val="left"/>
      <w:pPr>
        <w:ind w:left="1981" w:hanging="358"/>
      </w:pPr>
      <w:rPr>
        <w:rFonts w:hint="default"/>
        <w:lang w:val="pt-PT" w:eastAsia="en-US" w:bidi="ar-SA"/>
      </w:rPr>
    </w:lvl>
    <w:lvl w:ilvl="3" w:tplc="8C7A8504">
      <w:numFmt w:val="bullet"/>
      <w:lvlText w:val="•"/>
      <w:lvlJc w:val="left"/>
      <w:pPr>
        <w:ind w:left="2902" w:hanging="358"/>
      </w:pPr>
      <w:rPr>
        <w:rFonts w:hint="default"/>
        <w:lang w:val="pt-PT" w:eastAsia="en-US" w:bidi="ar-SA"/>
      </w:rPr>
    </w:lvl>
    <w:lvl w:ilvl="4" w:tplc="72025888">
      <w:numFmt w:val="bullet"/>
      <w:lvlText w:val="•"/>
      <w:lvlJc w:val="left"/>
      <w:pPr>
        <w:ind w:left="3823" w:hanging="358"/>
      </w:pPr>
      <w:rPr>
        <w:rFonts w:hint="default"/>
        <w:lang w:val="pt-PT" w:eastAsia="en-US" w:bidi="ar-SA"/>
      </w:rPr>
    </w:lvl>
    <w:lvl w:ilvl="5" w:tplc="F6220B06">
      <w:numFmt w:val="bullet"/>
      <w:lvlText w:val="•"/>
      <w:lvlJc w:val="left"/>
      <w:pPr>
        <w:ind w:left="4744" w:hanging="358"/>
      </w:pPr>
      <w:rPr>
        <w:rFonts w:hint="default"/>
        <w:lang w:val="pt-PT" w:eastAsia="en-US" w:bidi="ar-SA"/>
      </w:rPr>
    </w:lvl>
    <w:lvl w:ilvl="6" w:tplc="63147ED0">
      <w:numFmt w:val="bullet"/>
      <w:lvlText w:val="•"/>
      <w:lvlJc w:val="left"/>
      <w:pPr>
        <w:ind w:left="5665" w:hanging="358"/>
      </w:pPr>
      <w:rPr>
        <w:rFonts w:hint="default"/>
        <w:lang w:val="pt-PT" w:eastAsia="en-US" w:bidi="ar-SA"/>
      </w:rPr>
    </w:lvl>
    <w:lvl w:ilvl="7" w:tplc="568EE260">
      <w:numFmt w:val="bullet"/>
      <w:lvlText w:val="•"/>
      <w:lvlJc w:val="left"/>
      <w:pPr>
        <w:ind w:left="6586" w:hanging="358"/>
      </w:pPr>
      <w:rPr>
        <w:rFonts w:hint="default"/>
        <w:lang w:val="pt-PT" w:eastAsia="en-US" w:bidi="ar-SA"/>
      </w:rPr>
    </w:lvl>
    <w:lvl w:ilvl="8" w:tplc="3E7EC1F8">
      <w:numFmt w:val="bullet"/>
      <w:lvlText w:val="•"/>
      <w:lvlJc w:val="left"/>
      <w:pPr>
        <w:ind w:left="7507" w:hanging="358"/>
      </w:pPr>
      <w:rPr>
        <w:rFonts w:hint="default"/>
        <w:lang w:val="pt-PT" w:eastAsia="en-US" w:bidi="ar-SA"/>
      </w:rPr>
    </w:lvl>
  </w:abstractNum>
  <w:abstractNum w:abstractNumId="23" w15:restartNumberingAfterBreak="0">
    <w:nsid w:val="3C9E43E6"/>
    <w:multiLevelType w:val="hybridMultilevel"/>
    <w:tmpl w:val="2892D132"/>
    <w:lvl w:ilvl="0" w:tplc="EEE46038">
      <w:start w:val="1"/>
      <w:numFmt w:val="lowerLetter"/>
      <w:lvlText w:val="%1)"/>
      <w:lvlJc w:val="left"/>
      <w:pPr>
        <w:ind w:left="384" w:hanging="245"/>
      </w:pPr>
      <w:rPr>
        <w:rFonts w:ascii="Times New Roman" w:eastAsia="Times New Roman" w:hAnsi="Times New Roman" w:cs="Times New Roman" w:hint="default"/>
        <w:b w:val="0"/>
        <w:bCs w:val="0"/>
        <w:i w:val="0"/>
        <w:iCs w:val="0"/>
        <w:spacing w:val="-1"/>
        <w:w w:val="99"/>
        <w:sz w:val="24"/>
        <w:szCs w:val="24"/>
        <w:lang w:val="pt-PT" w:eastAsia="en-US" w:bidi="ar-SA"/>
      </w:rPr>
    </w:lvl>
    <w:lvl w:ilvl="1" w:tplc="A37C4728">
      <w:numFmt w:val="bullet"/>
      <w:lvlText w:val="•"/>
      <w:lvlJc w:val="left"/>
      <w:pPr>
        <w:ind w:left="1276" w:hanging="245"/>
      </w:pPr>
      <w:rPr>
        <w:rFonts w:hint="default"/>
        <w:lang w:val="pt-PT" w:eastAsia="en-US" w:bidi="ar-SA"/>
      </w:rPr>
    </w:lvl>
    <w:lvl w:ilvl="2" w:tplc="1EDC52D4">
      <w:numFmt w:val="bullet"/>
      <w:lvlText w:val="•"/>
      <w:lvlJc w:val="left"/>
      <w:pPr>
        <w:ind w:left="2173" w:hanging="245"/>
      </w:pPr>
      <w:rPr>
        <w:rFonts w:hint="default"/>
        <w:lang w:val="pt-PT" w:eastAsia="en-US" w:bidi="ar-SA"/>
      </w:rPr>
    </w:lvl>
    <w:lvl w:ilvl="3" w:tplc="1D16434A">
      <w:numFmt w:val="bullet"/>
      <w:lvlText w:val="•"/>
      <w:lvlJc w:val="left"/>
      <w:pPr>
        <w:ind w:left="3070" w:hanging="245"/>
      </w:pPr>
      <w:rPr>
        <w:rFonts w:hint="default"/>
        <w:lang w:val="pt-PT" w:eastAsia="en-US" w:bidi="ar-SA"/>
      </w:rPr>
    </w:lvl>
    <w:lvl w:ilvl="4" w:tplc="FB8A946A">
      <w:numFmt w:val="bullet"/>
      <w:lvlText w:val="•"/>
      <w:lvlJc w:val="left"/>
      <w:pPr>
        <w:ind w:left="3967" w:hanging="245"/>
      </w:pPr>
      <w:rPr>
        <w:rFonts w:hint="default"/>
        <w:lang w:val="pt-PT" w:eastAsia="en-US" w:bidi="ar-SA"/>
      </w:rPr>
    </w:lvl>
    <w:lvl w:ilvl="5" w:tplc="146854EE">
      <w:numFmt w:val="bullet"/>
      <w:lvlText w:val="•"/>
      <w:lvlJc w:val="left"/>
      <w:pPr>
        <w:ind w:left="4864" w:hanging="245"/>
      </w:pPr>
      <w:rPr>
        <w:rFonts w:hint="default"/>
        <w:lang w:val="pt-PT" w:eastAsia="en-US" w:bidi="ar-SA"/>
      </w:rPr>
    </w:lvl>
    <w:lvl w:ilvl="6" w:tplc="B15A5914">
      <w:numFmt w:val="bullet"/>
      <w:lvlText w:val="•"/>
      <w:lvlJc w:val="left"/>
      <w:pPr>
        <w:ind w:left="5761" w:hanging="245"/>
      </w:pPr>
      <w:rPr>
        <w:rFonts w:hint="default"/>
        <w:lang w:val="pt-PT" w:eastAsia="en-US" w:bidi="ar-SA"/>
      </w:rPr>
    </w:lvl>
    <w:lvl w:ilvl="7" w:tplc="B448CD62">
      <w:numFmt w:val="bullet"/>
      <w:lvlText w:val="•"/>
      <w:lvlJc w:val="left"/>
      <w:pPr>
        <w:ind w:left="6658" w:hanging="245"/>
      </w:pPr>
      <w:rPr>
        <w:rFonts w:hint="default"/>
        <w:lang w:val="pt-PT" w:eastAsia="en-US" w:bidi="ar-SA"/>
      </w:rPr>
    </w:lvl>
    <w:lvl w:ilvl="8" w:tplc="E77C361A">
      <w:numFmt w:val="bullet"/>
      <w:lvlText w:val="•"/>
      <w:lvlJc w:val="left"/>
      <w:pPr>
        <w:ind w:left="7555" w:hanging="245"/>
      </w:pPr>
      <w:rPr>
        <w:rFonts w:hint="default"/>
        <w:lang w:val="pt-PT" w:eastAsia="en-US" w:bidi="ar-SA"/>
      </w:rPr>
    </w:lvl>
  </w:abstractNum>
  <w:abstractNum w:abstractNumId="24" w15:restartNumberingAfterBreak="0">
    <w:nsid w:val="47AF5210"/>
    <w:multiLevelType w:val="multilevel"/>
    <w:tmpl w:val="CF8A9E4E"/>
    <w:lvl w:ilvl="0">
      <w:start w:val="1"/>
      <w:numFmt w:val="decimal"/>
      <w:lvlText w:val="%1"/>
      <w:lvlJc w:val="left"/>
      <w:pPr>
        <w:ind w:left="140" w:hanging="459"/>
      </w:pPr>
      <w:rPr>
        <w:rFonts w:hint="default"/>
        <w:lang w:val="pt-PT" w:eastAsia="en-US" w:bidi="ar-SA"/>
      </w:rPr>
    </w:lvl>
    <w:lvl w:ilvl="1">
      <w:start w:val="1"/>
      <w:numFmt w:val="decimal"/>
      <w:lvlText w:val="%1.%2"/>
      <w:lvlJc w:val="left"/>
      <w:pPr>
        <w:ind w:left="140" w:hanging="459"/>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981" w:hanging="459"/>
      </w:pPr>
      <w:rPr>
        <w:rFonts w:hint="default"/>
        <w:lang w:val="pt-PT" w:eastAsia="en-US" w:bidi="ar-SA"/>
      </w:rPr>
    </w:lvl>
    <w:lvl w:ilvl="3">
      <w:numFmt w:val="bullet"/>
      <w:lvlText w:val="•"/>
      <w:lvlJc w:val="left"/>
      <w:pPr>
        <w:ind w:left="2902" w:hanging="459"/>
      </w:pPr>
      <w:rPr>
        <w:rFonts w:hint="default"/>
        <w:lang w:val="pt-PT" w:eastAsia="en-US" w:bidi="ar-SA"/>
      </w:rPr>
    </w:lvl>
    <w:lvl w:ilvl="4">
      <w:numFmt w:val="bullet"/>
      <w:lvlText w:val="•"/>
      <w:lvlJc w:val="left"/>
      <w:pPr>
        <w:ind w:left="3823" w:hanging="459"/>
      </w:pPr>
      <w:rPr>
        <w:rFonts w:hint="default"/>
        <w:lang w:val="pt-PT" w:eastAsia="en-US" w:bidi="ar-SA"/>
      </w:rPr>
    </w:lvl>
    <w:lvl w:ilvl="5">
      <w:numFmt w:val="bullet"/>
      <w:lvlText w:val="•"/>
      <w:lvlJc w:val="left"/>
      <w:pPr>
        <w:ind w:left="4744" w:hanging="459"/>
      </w:pPr>
      <w:rPr>
        <w:rFonts w:hint="default"/>
        <w:lang w:val="pt-PT" w:eastAsia="en-US" w:bidi="ar-SA"/>
      </w:rPr>
    </w:lvl>
    <w:lvl w:ilvl="6">
      <w:numFmt w:val="bullet"/>
      <w:lvlText w:val="•"/>
      <w:lvlJc w:val="left"/>
      <w:pPr>
        <w:ind w:left="5665" w:hanging="459"/>
      </w:pPr>
      <w:rPr>
        <w:rFonts w:hint="default"/>
        <w:lang w:val="pt-PT" w:eastAsia="en-US" w:bidi="ar-SA"/>
      </w:rPr>
    </w:lvl>
    <w:lvl w:ilvl="7">
      <w:numFmt w:val="bullet"/>
      <w:lvlText w:val="•"/>
      <w:lvlJc w:val="left"/>
      <w:pPr>
        <w:ind w:left="6586" w:hanging="459"/>
      </w:pPr>
      <w:rPr>
        <w:rFonts w:hint="default"/>
        <w:lang w:val="pt-PT" w:eastAsia="en-US" w:bidi="ar-SA"/>
      </w:rPr>
    </w:lvl>
    <w:lvl w:ilvl="8">
      <w:numFmt w:val="bullet"/>
      <w:lvlText w:val="•"/>
      <w:lvlJc w:val="left"/>
      <w:pPr>
        <w:ind w:left="7507" w:hanging="459"/>
      </w:pPr>
      <w:rPr>
        <w:rFonts w:hint="default"/>
        <w:lang w:val="pt-PT" w:eastAsia="en-US" w:bidi="ar-SA"/>
      </w:rPr>
    </w:lvl>
  </w:abstractNum>
  <w:abstractNum w:abstractNumId="25" w15:restartNumberingAfterBreak="0">
    <w:nsid w:val="489C50A3"/>
    <w:multiLevelType w:val="multilevel"/>
    <w:tmpl w:val="82101BB2"/>
    <w:lvl w:ilvl="0">
      <w:start w:val="6"/>
      <w:numFmt w:val="decimal"/>
      <w:lvlText w:val="%1"/>
      <w:lvlJc w:val="left"/>
      <w:pPr>
        <w:ind w:left="560" w:hanging="420"/>
      </w:pPr>
      <w:rPr>
        <w:rFonts w:hint="default"/>
        <w:lang w:val="pt-PT" w:eastAsia="en-US" w:bidi="ar-SA"/>
      </w:rPr>
    </w:lvl>
    <w:lvl w:ilvl="1">
      <w:start w:val="1"/>
      <w:numFmt w:val="decimal"/>
      <w:lvlText w:val="%1.%2."/>
      <w:lvlJc w:val="left"/>
      <w:pPr>
        <w:ind w:left="704" w:hanging="420"/>
      </w:pPr>
      <w:rPr>
        <w:rFonts w:ascii="Times New Roman" w:eastAsia="Times New Roman" w:hAnsi="Times New Roman" w:cs="Times New Roman" w:hint="default"/>
        <w:b/>
        <w:bCs/>
        <w:i w:val="0"/>
        <w:iCs w:val="0"/>
        <w:spacing w:val="0"/>
        <w:w w:val="99"/>
        <w:sz w:val="24"/>
        <w:szCs w:val="24"/>
        <w:lang w:val="pt-PT" w:eastAsia="en-US" w:bidi="ar-SA"/>
      </w:rPr>
    </w:lvl>
    <w:lvl w:ilvl="2">
      <w:start w:val="1"/>
      <w:numFmt w:val="decimal"/>
      <w:lvlText w:val="%1.%2.%3"/>
      <w:lvlJc w:val="left"/>
      <w:pPr>
        <w:ind w:left="680" w:hanging="540"/>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606" w:hanging="540"/>
      </w:pPr>
      <w:rPr>
        <w:rFonts w:hint="default"/>
        <w:lang w:val="pt-PT" w:eastAsia="en-US" w:bidi="ar-SA"/>
      </w:rPr>
    </w:lvl>
    <w:lvl w:ilvl="4">
      <w:numFmt w:val="bullet"/>
      <w:lvlText w:val="•"/>
      <w:lvlJc w:val="left"/>
      <w:pPr>
        <w:ind w:left="3569" w:hanging="540"/>
      </w:pPr>
      <w:rPr>
        <w:rFonts w:hint="default"/>
        <w:lang w:val="pt-PT" w:eastAsia="en-US" w:bidi="ar-SA"/>
      </w:rPr>
    </w:lvl>
    <w:lvl w:ilvl="5">
      <w:numFmt w:val="bullet"/>
      <w:lvlText w:val="•"/>
      <w:lvlJc w:val="left"/>
      <w:pPr>
        <w:ind w:left="4532" w:hanging="540"/>
      </w:pPr>
      <w:rPr>
        <w:rFonts w:hint="default"/>
        <w:lang w:val="pt-PT" w:eastAsia="en-US" w:bidi="ar-SA"/>
      </w:rPr>
    </w:lvl>
    <w:lvl w:ilvl="6">
      <w:numFmt w:val="bullet"/>
      <w:lvlText w:val="•"/>
      <w:lvlJc w:val="left"/>
      <w:pPr>
        <w:ind w:left="5496" w:hanging="540"/>
      </w:pPr>
      <w:rPr>
        <w:rFonts w:hint="default"/>
        <w:lang w:val="pt-PT" w:eastAsia="en-US" w:bidi="ar-SA"/>
      </w:rPr>
    </w:lvl>
    <w:lvl w:ilvl="7">
      <w:numFmt w:val="bullet"/>
      <w:lvlText w:val="•"/>
      <w:lvlJc w:val="left"/>
      <w:pPr>
        <w:ind w:left="6459" w:hanging="540"/>
      </w:pPr>
      <w:rPr>
        <w:rFonts w:hint="default"/>
        <w:lang w:val="pt-PT" w:eastAsia="en-US" w:bidi="ar-SA"/>
      </w:rPr>
    </w:lvl>
    <w:lvl w:ilvl="8">
      <w:numFmt w:val="bullet"/>
      <w:lvlText w:val="•"/>
      <w:lvlJc w:val="left"/>
      <w:pPr>
        <w:ind w:left="7422" w:hanging="540"/>
      </w:pPr>
      <w:rPr>
        <w:rFonts w:hint="default"/>
        <w:lang w:val="pt-PT" w:eastAsia="en-US" w:bidi="ar-SA"/>
      </w:rPr>
    </w:lvl>
  </w:abstractNum>
  <w:abstractNum w:abstractNumId="26" w15:restartNumberingAfterBreak="0">
    <w:nsid w:val="4A432D0D"/>
    <w:multiLevelType w:val="multilevel"/>
    <w:tmpl w:val="2C146E02"/>
    <w:lvl w:ilvl="0">
      <w:start w:val="7"/>
      <w:numFmt w:val="decimal"/>
      <w:lvlText w:val="%1"/>
      <w:lvlJc w:val="left"/>
      <w:pPr>
        <w:ind w:left="140" w:hanging="432"/>
      </w:pPr>
      <w:rPr>
        <w:rFonts w:hint="default"/>
        <w:lang w:val="pt-PT" w:eastAsia="en-US" w:bidi="ar-SA"/>
      </w:rPr>
    </w:lvl>
    <w:lvl w:ilvl="1">
      <w:start w:val="1"/>
      <w:numFmt w:val="decimal"/>
      <w:lvlText w:val="%1.%2."/>
      <w:lvlJc w:val="left"/>
      <w:pPr>
        <w:ind w:left="140" w:hanging="432"/>
      </w:pPr>
      <w:rPr>
        <w:rFonts w:ascii="Times New Roman" w:eastAsia="Times New Roman" w:hAnsi="Times New Roman" w:cs="Times New Roman" w:hint="default"/>
        <w:b/>
        <w:bCs/>
        <w:i w:val="0"/>
        <w:iCs w:val="0"/>
        <w:spacing w:val="0"/>
        <w:w w:val="99"/>
        <w:sz w:val="24"/>
        <w:szCs w:val="24"/>
        <w:lang w:val="pt-PT" w:eastAsia="en-US" w:bidi="ar-SA"/>
      </w:rPr>
    </w:lvl>
    <w:lvl w:ilvl="2">
      <w:numFmt w:val="bullet"/>
      <w:lvlText w:val="•"/>
      <w:lvlJc w:val="left"/>
      <w:pPr>
        <w:ind w:left="1981" w:hanging="432"/>
      </w:pPr>
      <w:rPr>
        <w:rFonts w:hint="default"/>
        <w:lang w:val="pt-PT" w:eastAsia="en-US" w:bidi="ar-SA"/>
      </w:rPr>
    </w:lvl>
    <w:lvl w:ilvl="3">
      <w:numFmt w:val="bullet"/>
      <w:lvlText w:val="•"/>
      <w:lvlJc w:val="left"/>
      <w:pPr>
        <w:ind w:left="2902" w:hanging="432"/>
      </w:pPr>
      <w:rPr>
        <w:rFonts w:hint="default"/>
        <w:lang w:val="pt-PT" w:eastAsia="en-US" w:bidi="ar-SA"/>
      </w:rPr>
    </w:lvl>
    <w:lvl w:ilvl="4">
      <w:numFmt w:val="bullet"/>
      <w:lvlText w:val="•"/>
      <w:lvlJc w:val="left"/>
      <w:pPr>
        <w:ind w:left="3823" w:hanging="432"/>
      </w:pPr>
      <w:rPr>
        <w:rFonts w:hint="default"/>
        <w:lang w:val="pt-PT" w:eastAsia="en-US" w:bidi="ar-SA"/>
      </w:rPr>
    </w:lvl>
    <w:lvl w:ilvl="5">
      <w:numFmt w:val="bullet"/>
      <w:lvlText w:val="•"/>
      <w:lvlJc w:val="left"/>
      <w:pPr>
        <w:ind w:left="4744" w:hanging="432"/>
      </w:pPr>
      <w:rPr>
        <w:rFonts w:hint="default"/>
        <w:lang w:val="pt-PT" w:eastAsia="en-US" w:bidi="ar-SA"/>
      </w:rPr>
    </w:lvl>
    <w:lvl w:ilvl="6">
      <w:numFmt w:val="bullet"/>
      <w:lvlText w:val="•"/>
      <w:lvlJc w:val="left"/>
      <w:pPr>
        <w:ind w:left="5665" w:hanging="432"/>
      </w:pPr>
      <w:rPr>
        <w:rFonts w:hint="default"/>
        <w:lang w:val="pt-PT" w:eastAsia="en-US" w:bidi="ar-SA"/>
      </w:rPr>
    </w:lvl>
    <w:lvl w:ilvl="7">
      <w:numFmt w:val="bullet"/>
      <w:lvlText w:val="•"/>
      <w:lvlJc w:val="left"/>
      <w:pPr>
        <w:ind w:left="6586" w:hanging="432"/>
      </w:pPr>
      <w:rPr>
        <w:rFonts w:hint="default"/>
        <w:lang w:val="pt-PT" w:eastAsia="en-US" w:bidi="ar-SA"/>
      </w:rPr>
    </w:lvl>
    <w:lvl w:ilvl="8">
      <w:numFmt w:val="bullet"/>
      <w:lvlText w:val="•"/>
      <w:lvlJc w:val="left"/>
      <w:pPr>
        <w:ind w:left="7507" w:hanging="432"/>
      </w:pPr>
      <w:rPr>
        <w:rFonts w:hint="default"/>
        <w:lang w:val="pt-PT" w:eastAsia="en-US" w:bidi="ar-SA"/>
      </w:rPr>
    </w:lvl>
  </w:abstractNum>
  <w:abstractNum w:abstractNumId="27" w15:restartNumberingAfterBreak="0">
    <w:nsid w:val="4AC06803"/>
    <w:multiLevelType w:val="multilevel"/>
    <w:tmpl w:val="FD381046"/>
    <w:lvl w:ilvl="0">
      <w:start w:val="9"/>
      <w:numFmt w:val="decimal"/>
      <w:lvlText w:val="%1"/>
      <w:lvlJc w:val="left"/>
      <w:pPr>
        <w:ind w:left="140" w:hanging="440"/>
      </w:pPr>
      <w:rPr>
        <w:rFonts w:hint="default"/>
        <w:lang w:val="pt-PT" w:eastAsia="en-US" w:bidi="ar-SA"/>
      </w:rPr>
    </w:lvl>
    <w:lvl w:ilvl="1">
      <w:start w:val="1"/>
      <w:numFmt w:val="decimal"/>
      <w:lvlText w:val="%1.%2."/>
      <w:lvlJc w:val="left"/>
      <w:pPr>
        <w:ind w:left="140" w:hanging="440"/>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981" w:hanging="440"/>
      </w:pPr>
      <w:rPr>
        <w:rFonts w:hint="default"/>
        <w:lang w:val="pt-PT" w:eastAsia="en-US" w:bidi="ar-SA"/>
      </w:rPr>
    </w:lvl>
    <w:lvl w:ilvl="3">
      <w:numFmt w:val="bullet"/>
      <w:lvlText w:val="•"/>
      <w:lvlJc w:val="left"/>
      <w:pPr>
        <w:ind w:left="2902" w:hanging="440"/>
      </w:pPr>
      <w:rPr>
        <w:rFonts w:hint="default"/>
        <w:lang w:val="pt-PT" w:eastAsia="en-US" w:bidi="ar-SA"/>
      </w:rPr>
    </w:lvl>
    <w:lvl w:ilvl="4">
      <w:numFmt w:val="bullet"/>
      <w:lvlText w:val="•"/>
      <w:lvlJc w:val="left"/>
      <w:pPr>
        <w:ind w:left="3823" w:hanging="440"/>
      </w:pPr>
      <w:rPr>
        <w:rFonts w:hint="default"/>
        <w:lang w:val="pt-PT" w:eastAsia="en-US" w:bidi="ar-SA"/>
      </w:rPr>
    </w:lvl>
    <w:lvl w:ilvl="5">
      <w:numFmt w:val="bullet"/>
      <w:lvlText w:val="•"/>
      <w:lvlJc w:val="left"/>
      <w:pPr>
        <w:ind w:left="4744" w:hanging="440"/>
      </w:pPr>
      <w:rPr>
        <w:rFonts w:hint="default"/>
        <w:lang w:val="pt-PT" w:eastAsia="en-US" w:bidi="ar-SA"/>
      </w:rPr>
    </w:lvl>
    <w:lvl w:ilvl="6">
      <w:numFmt w:val="bullet"/>
      <w:lvlText w:val="•"/>
      <w:lvlJc w:val="left"/>
      <w:pPr>
        <w:ind w:left="5665" w:hanging="440"/>
      </w:pPr>
      <w:rPr>
        <w:rFonts w:hint="default"/>
        <w:lang w:val="pt-PT" w:eastAsia="en-US" w:bidi="ar-SA"/>
      </w:rPr>
    </w:lvl>
    <w:lvl w:ilvl="7">
      <w:numFmt w:val="bullet"/>
      <w:lvlText w:val="•"/>
      <w:lvlJc w:val="left"/>
      <w:pPr>
        <w:ind w:left="6586" w:hanging="440"/>
      </w:pPr>
      <w:rPr>
        <w:rFonts w:hint="default"/>
        <w:lang w:val="pt-PT" w:eastAsia="en-US" w:bidi="ar-SA"/>
      </w:rPr>
    </w:lvl>
    <w:lvl w:ilvl="8">
      <w:numFmt w:val="bullet"/>
      <w:lvlText w:val="•"/>
      <w:lvlJc w:val="left"/>
      <w:pPr>
        <w:ind w:left="7507" w:hanging="440"/>
      </w:pPr>
      <w:rPr>
        <w:rFonts w:hint="default"/>
        <w:lang w:val="pt-PT" w:eastAsia="en-US" w:bidi="ar-SA"/>
      </w:rPr>
    </w:lvl>
  </w:abstractNum>
  <w:abstractNum w:abstractNumId="28" w15:restartNumberingAfterBreak="0">
    <w:nsid w:val="4D6159B6"/>
    <w:multiLevelType w:val="multilevel"/>
    <w:tmpl w:val="DCFC2966"/>
    <w:lvl w:ilvl="0">
      <w:start w:val="8"/>
      <w:numFmt w:val="decimal"/>
      <w:lvlText w:val="%1"/>
      <w:lvlJc w:val="left"/>
      <w:pPr>
        <w:ind w:left="140" w:hanging="413"/>
      </w:pPr>
      <w:rPr>
        <w:rFonts w:hint="default"/>
        <w:lang w:val="pt-PT" w:eastAsia="en-US" w:bidi="ar-SA"/>
      </w:rPr>
    </w:lvl>
    <w:lvl w:ilvl="1">
      <w:start w:val="1"/>
      <w:numFmt w:val="decimal"/>
      <w:lvlText w:val="%1.%2."/>
      <w:lvlJc w:val="left"/>
      <w:pPr>
        <w:ind w:left="140" w:hanging="413"/>
      </w:pPr>
      <w:rPr>
        <w:rFonts w:ascii="Times New Roman" w:eastAsia="Times New Roman" w:hAnsi="Times New Roman" w:cs="Times New Roman" w:hint="default"/>
        <w:b/>
        <w:bCs/>
        <w:i w:val="0"/>
        <w:iCs w:val="0"/>
        <w:spacing w:val="0"/>
        <w:w w:val="99"/>
        <w:sz w:val="24"/>
        <w:szCs w:val="24"/>
        <w:lang w:val="pt-PT" w:eastAsia="en-US" w:bidi="ar-SA"/>
      </w:rPr>
    </w:lvl>
    <w:lvl w:ilvl="2">
      <w:numFmt w:val="bullet"/>
      <w:lvlText w:val="•"/>
      <w:lvlJc w:val="left"/>
      <w:pPr>
        <w:ind w:left="1981" w:hanging="413"/>
      </w:pPr>
      <w:rPr>
        <w:rFonts w:hint="default"/>
        <w:lang w:val="pt-PT" w:eastAsia="en-US" w:bidi="ar-SA"/>
      </w:rPr>
    </w:lvl>
    <w:lvl w:ilvl="3">
      <w:numFmt w:val="bullet"/>
      <w:lvlText w:val="•"/>
      <w:lvlJc w:val="left"/>
      <w:pPr>
        <w:ind w:left="2902" w:hanging="413"/>
      </w:pPr>
      <w:rPr>
        <w:rFonts w:hint="default"/>
        <w:lang w:val="pt-PT" w:eastAsia="en-US" w:bidi="ar-SA"/>
      </w:rPr>
    </w:lvl>
    <w:lvl w:ilvl="4">
      <w:numFmt w:val="bullet"/>
      <w:lvlText w:val="•"/>
      <w:lvlJc w:val="left"/>
      <w:pPr>
        <w:ind w:left="3823" w:hanging="413"/>
      </w:pPr>
      <w:rPr>
        <w:rFonts w:hint="default"/>
        <w:lang w:val="pt-PT" w:eastAsia="en-US" w:bidi="ar-SA"/>
      </w:rPr>
    </w:lvl>
    <w:lvl w:ilvl="5">
      <w:numFmt w:val="bullet"/>
      <w:lvlText w:val="•"/>
      <w:lvlJc w:val="left"/>
      <w:pPr>
        <w:ind w:left="4744" w:hanging="413"/>
      </w:pPr>
      <w:rPr>
        <w:rFonts w:hint="default"/>
        <w:lang w:val="pt-PT" w:eastAsia="en-US" w:bidi="ar-SA"/>
      </w:rPr>
    </w:lvl>
    <w:lvl w:ilvl="6">
      <w:numFmt w:val="bullet"/>
      <w:lvlText w:val="•"/>
      <w:lvlJc w:val="left"/>
      <w:pPr>
        <w:ind w:left="5665" w:hanging="413"/>
      </w:pPr>
      <w:rPr>
        <w:rFonts w:hint="default"/>
        <w:lang w:val="pt-PT" w:eastAsia="en-US" w:bidi="ar-SA"/>
      </w:rPr>
    </w:lvl>
    <w:lvl w:ilvl="7">
      <w:numFmt w:val="bullet"/>
      <w:lvlText w:val="•"/>
      <w:lvlJc w:val="left"/>
      <w:pPr>
        <w:ind w:left="6586" w:hanging="413"/>
      </w:pPr>
      <w:rPr>
        <w:rFonts w:hint="default"/>
        <w:lang w:val="pt-PT" w:eastAsia="en-US" w:bidi="ar-SA"/>
      </w:rPr>
    </w:lvl>
    <w:lvl w:ilvl="8">
      <w:numFmt w:val="bullet"/>
      <w:lvlText w:val="•"/>
      <w:lvlJc w:val="left"/>
      <w:pPr>
        <w:ind w:left="7507" w:hanging="413"/>
      </w:pPr>
      <w:rPr>
        <w:rFonts w:hint="default"/>
        <w:lang w:val="pt-PT" w:eastAsia="en-US" w:bidi="ar-SA"/>
      </w:rPr>
    </w:lvl>
  </w:abstractNum>
  <w:abstractNum w:abstractNumId="29"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8D7F6F"/>
    <w:multiLevelType w:val="hybridMultilevel"/>
    <w:tmpl w:val="A04E4C3E"/>
    <w:lvl w:ilvl="0" w:tplc="800CCDE0">
      <w:start w:val="1"/>
      <w:numFmt w:val="lowerLetter"/>
      <w:lvlText w:val="%1)"/>
      <w:lvlJc w:val="left"/>
      <w:pPr>
        <w:ind w:left="181" w:hanging="245"/>
      </w:pPr>
      <w:rPr>
        <w:rFonts w:ascii="Arial" w:eastAsia="Times New Roman" w:hAnsi="Arial" w:cs="Arial"/>
        <w:b w:val="0"/>
        <w:bCs w:val="0"/>
        <w:i w:val="0"/>
        <w:iCs w:val="0"/>
        <w:spacing w:val="-1"/>
        <w:w w:val="99"/>
        <w:sz w:val="24"/>
        <w:szCs w:val="24"/>
        <w:lang w:val="pt-PT" w:eastAsia="en-US" w:bidi="ar-SA"/>
      </w:rPr>
    </w:lvl>
    <w:lvl w:ilvl="1" w:tplc="3760E172">
      <w:numFmt w:val="bullet"/>
      <w:lvlText w:val="•"/>
      <w:lvlJc w:val="left"/>
      <w:pPr>
        <w:ind w:left="1096" w:hanging="245"/>
      </w:pPr>
      <w:rPr>
        <w:rFonts w:hint="default"/>
        <w:lang w:val="pt-PT" w:eastAsia="en-US" w:bidi="ar-SA"/>
      </w:rPr>
    </w:lvl>
    <w:lvl w:ilvl="2" w:tplc="60DEA9D2">
      <w:numFmt w:val="bullet"/>
      <w:lvlText w:val="•"/>
      <w:lvlJc w:val="left"/>
      <w:pPr>
        <w:ind w:left="2013" w:hanging="245"/>
      </w:pPr>
      <w:rPr>
        <w:rFonts w:hint="default"/>
        <w:lang w:val="pt-PT" w:eastAsia="en-US" w:bidi="ar-SA"/>
      </w:rPr>
    </w:lvl>
    <w:lvl w:ilvl="3" w:tplc="643254B6">
      <w:numFmt w:val="bullet"/>
      <w:lvlText w:val="•"/>
      <w:lvlJc w:val="left"/>
      <w:pPr>
        <w:ind w:left="2930" w:hanging="245"/>
      </w:pPr>
      <w:rPr>
        <w:rFonts w:hint="default"/>
        <w:lang w:val="pt-PT" w:eastAsia="en-US" w:bidi="ar-SA"/>
      </w:rPr>
    </w:lvl>
    <w:lvl w:ilvl="4" w:tplc="2A4E52C6">
      <w:numFmt w:val="bullet"/>
      <w:lvlText w:val="•"/>
      <w:lvlJc w:val="left"/>
      <w:pPr>
        <w:ind w:left="3847" w:hanging="245"/>
      </w:pPr>
      <w:rPr>
        <w:rFonts w:hint="default"/>
        <w:lang w:val="pt-PT" w:eastAsia="en-US" w:bidi="ar-SA"/>
      </w:rPr>
    </w:lvl>
    <w:lvl w:ilvl="5" w:tplc="00528394">
      <w:numFmt w:val="bullet"/>
      <w:lvlText w:val="•"/>
      <w:lvlJc w:val="left"/>
      <w:pPr>
        <w:ind w:left="4764" w:hanging="245"/>
      </w:pPr>
      <w:rPr>
        <w:rFonts w:hint="default"/>
        <w:lang w:val="pt-PT" w:eastAsia="en-US" w:bidi="ar-SA"/>
      </w:rPr>
    </w:lvl>
    <w:lvl w:ilvl="6" w:tplc="3F40E292">
      <w:numFmt w:val="bullet"/>
      <w:lvlText w:val="•"/>
      <w:lvlJc w:val="left"/>
      <w:pPr>
        <w:ind w:left="5681" w:hanging="245"/>
      </w:pPr>
      <w:rPr>
        <w:rFonts w:hint="default"/>
        <w:lang w:val="pt-PT" w:eastAsia="en-US" w:bidi="ar-SA"/>
      </w:rPr>
    </w:lvl>
    <w:lvl w:ilvl="7" w:tplc="B97C4130">
      <w:numFmt w:val="bullet"/>
      <w:lvlText w:val="•"/>
      <w:lvlJc w:val="left"/>
      <w:pPr>
        <w:ind w:left="6598" w:hanging="245"/>
      </w:pPr>
      <w:rPr>
        <w:rFonts w:hint="default"/>
        <w:lang w:val="pt-PT" w:eastAsia="en-US" w:bidi="ar-SA"/>
      </w:rPr>
    </w:lvl>
    <w:lvl w:ilvl="8" w:tplc="3AA08DCC">
      <w:numFmt w:val="bullet"/>
      <w:lvlText w:val="•"/>
      <w:lvlJc w:val="left"/>
      <w:pPr>
        <w:ind w:left="7515" w:hanging="245"/>
      </w:pPr>
      <w:rPr>
        <w:rFonts w:hint="default"/>
        <w:lang w:val="pt-PT" w:eastAsia="en-US" w:bidi="ar-SA"/>
      </w:rPr>
    </w:lvl>
  </w:abstractNum>
  <w:abstractNum w:abstractNumId="31" w15:restartNumberingAfterBreak="0">
    <w:nsid w:val="585B5AF0"/>
    <w:multiLevelType w:val="multilevel"/>
    <w:tmpl w:val="00AC4764"/>
    <w:lvl w:ilvl="0">
      <w:start w:val="13"/>
      <w:numFmt w:val="decimal"/>
      <w:lvlText w:val="%1"/>
      <w:lvlJc w:val="left"/>
      <w:pPr>
        <w:ind w:left="140" w:hanging="605"/>
      </w:pPr>
      <w:rPr>
        <w:rFonts w:hint="default"/>
        <w:lang w:val="pt-PT" w:eastAsia="en-US" w:bidi="ar-SA"/>
      </w:rPr>
    </w:lvl>
    <w:lvl w:ilvl="1">
      <w:start w:val="3"/>
      <w:numFmt w:val="decimal"/>
      <w:lvlText w:val="%1.%2."/>
      <w:lvlJc w:val="left"/>
      <w:pPr>
        <w:ind w:left="140" w:hanging="605"/>
      </w:pPr>
      <w:rPr>
        <w:rFonts w:ascii="Times New Roman" w:eastAsia="Times New Roman" w:hAnsi="Times New Roman" w:cs="Times New Roman" w:hint="default"/>
        <w:b w:val="0"/>
        <w:bCs w:val="0"/>
        <w:i w:val="0"/>
        <w:iCs w:val="0"/>
        <w:spacing w:val="0"/>
        <w:w w:val="99"/>
        <w:sz w:val="24"/>
        <w:szCs w:val="24"/>
        <w:lang w:val="pt-PT" w:eastAsia="en-US" w:bidi="ar-SA"/>
      </w:rPr>
    </w:lvl>
    <w:lvl w:ilvl="2">
      <w:numFmt w:val="bullet"/>
      <w:lvlText w:val="•"/>
      <w:lvlJc w:val="left"/>
      <w:pPr>
        <w:ind w:left="1981" w:hanging="605"/>
      </w:pPr>
      <w:rPr>
        <w:rFonts w:hint="default"/>
        <w:lang w:val="pt-PT" w:eastAsia="en-US" w:bidi="ar-SA"/>
      </w:rPr>
    </w:lvl>
    <w:lvl w:ilvl="3">
      <w:numFmt w:val="bullet"/>
      <w:lvlText w:val="•"/>
      <w:lvlJc w:val="left"/>
      <w:pPr>
        <w:ind w:left="2902" w:hanging="605"/>
      </w:pPr>
      <w:rPr>
        <w:rFonts w:hint="default"/>
        <w:lang w:val="pt-PT" w:eastAsia="en-US" w:bidi="ar-SA"/>
      </w:rPr>
    </w:lvl>
    <w:lvl w:ilvl="4">
      <w:numFmt w:val="bullet"/>
      <w:lvlText w:val="•"/>
      <w:lvlJc w:val="left"/>
      <w:pPr>
        <w:ind w:left="3823" w:hanging="605"/>
      </w:pPr>
      <w:rPr>
        <w:rFonts w:hint="default"/>
        <w:lang w:val="pt-PT" w:eastAsia="en-US" w:bidi="ar-SA"/>
      </w:rPr>
    </w:lvl>
    <w:lvl w:ilvl="5">
      <w:numFmt w:val="bullet"/>
      <w:lvlText w:val="•"/>
      <w:lvlJc w:val="left"/>
      <w:pPr>
        <w:ind w:left="4744" w:hanging="605"/>
      </w:pPr>
      <w:rPr>
        <w:rFonts w:hint="default"/>
        <w:lang w:val="pt-PT" w:eastAsia="en-US" w:bidi="ar-SA"/>
      </w:rPr>
    </w:lvl>
    <w:lvl w:ilvl="6">
      <w:numFmt w:val="bullet"/>
      <w:lvlText w:val="•"/>
      <w:lvlJc w:val="left"/>
      <w:pPr>
        <w:ind w:left="5665" w:hanging="605"/>
      </w:pPr>
      <w:rPr>
        <w:rFonts w:hint="default"/>
        <w:lang w:val="pt-PT" w:eastAsia="en-US" w:bidi="ar-SA"/>
      </w:rPr>
    </w:lvl>
    <w:lvl w:ilvl="7">
      <w:numFmt w:val="bullet"/>
      <w:lvlText w:val="•"/>
      <w:lvlJc w:val="left"/>
      <w:pPr>
        <w:ind w:left="6586" w:hanging="605"/>
      </w:pPr>
      <w:rPr>
        <w:rFonts w:hint="default"/>
        <w:lang w:val="pt-PT" w:eastAsia="en-US" w:bidi="ar-SA"/>
      </w:rPr>
    </w:lvl>
    <w:lvl w:ilvl="8">
      <w:numFmt w:val="bullet"/>
      <w:lvlText w:val="•"/>
      <w:lvlJc w:val="left"/>
      <w:pPr>
        <w:ind w:left="7507" w:hanging="605"/>
      </w:pPr>
      <w:rPr>
        <w:rFonts w:hint="default"/>
        <w:lang w:val="pt-PT" w:eastAsia="en-US" w:bidi="ar-SA"/>
      </w:rPr>
    </w:lvl>
  </w:abstractNum>
  <w:abstractNum w:abstractNumId="32" w15:restartNumberingAfterBreak="0">
    <w:nsid w:val="61A969C4"/>
    <w:multiLevelType w:val="multilevel"/>
    <w:tmpl w:val="8856AB5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61C86FD6"/>
    <w:multiLevelType w:val="hybridMultilevel"/>
    <w:tmpl w:val="3A08BDD6"/>
    <w:lvl w:ilvl="0" w:tplc="F6140A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D14916"/>
    <w:multiLevelType w:val="multilevel"/>
    <w:tmpl w:val="FA682940"/>
    <w:lvl w:ilvl="0">
      <w:start w:val="5"/>
      <w:numFmt w:val="decimal"/>
      <w:lvlText w:val="%1"/>
      <w:lvlJc w:val="left"/>
      <w:pPr>
        <w:ind w:left="560" w:hanging="420"/>
      </w:pPr>
      <w:rPr>
        <w:rFonts w:hint="default"/>
        <w:lang w:val="pt-PT" w:eastAsia="en-US" w:bidi="ar-SA"/>
      </w:rPr>
    </w:lvl>
    <w:lvl w:ilvl="1">
      <w:start w:val="1"/>
      <w:numFmt w:val="decimal"/>
      <w:lvlText w:val="%1.%2."/>
      <w:lvlJc w:val="left"/>
      <w:pPr>
        <w:ind w:left="562" w:hanging="420"/>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140" w:hanging="543"/>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513" w:hanging="543"/>
      </w:pPr>
      <w:rPr>
        <w:rFonts w:hint="default"/>
        <w:lang w:val="pt-PT" w:eastAsia="en-US" w:bidi="ar-SA"/>
      </w:rPr>
    </w:lvl>
    <w:lvl w:ilvl="4">
      <w:numFmt w:val="bullet"/>
      <w:lvlText w:val="•"/>
      <w:lvlJc w:val="left"/>
      <w:pPr>
        <w:ind w:left="3489" w:hanging="543"/>
      </w:pPr>
      <w:rPr>
        <w:rFonts w:hint="default"/>
        <w:lang w:val="pt-PT" w:eastAsia="en-US" w:bidi="ar-SA"/>
      </w:rPr>
    </w:lvl>
    <w:lvl w:ilvl="5">
      <w:numFmt w:val="bullet"/>
      <w:lvlText w:val="•"/>
      <w:lvlJc w:val="left"/>
      <w:pPr>
        <w:ind w:left="4466" w:hanging="543"/>
      </w:pPr>
      <w:rPr>
        <w:rFonts w:hint="default"/>
        <w:lang w:val="pt-PT" w:eastAsia="en-US" w:bidi="ar-SA"/>
      </w:rPr>
    </w:lvl>
    <w:lvl w:ilvl="6">
      <w:numFmt w:val="bullet"/>
      <w:lvlText w:val="•"/>
      <w:lvlJc w:val="left"/>
      <w:pPr>
        <w:ind w:left="5442" w:hanging="543"/>
      </w:pPr>
      <w:rPr>
        <w:rFonts w:hint="default"/>
        <w:lang w:val="pt-PT" w:eastAsia="en-US" w:bidi="ar-SA"/>
      </w:rPr>
    </w:lvl>
    <w:lvl w:ilvl="7">
      <w:numFmt w:val="bullet"/>
      <w:lvlText w:val="•"/>
      <w:lvlJc w:val="left"/>
      <w:pPr>
        <w:ind w:left="6419" w:hanging="543"/>
      </w:pPr>
      <w:rPr>
        <w:rFonts w:hint="default"/>
        <w:lang w:val="pt-PT" w:eastAsia="en-US" w:bidi="ar-SA"/>
      </w:rPr>
    </w:lvl>
    <w:lvl w:ilvl="8">
      <w:numFmt w:val="bullet"/>
      <w:lvlText w:val="•"/>
      <w:lvlJc w:val="left"/>
      <w:pPr>
        <w:ind w:left="7395" w:hanging="543"/>
      </w:pPr>
      <w:rPr>
        <w:rFonts w:hint="default"/>
        <w:lang w:val="pt-PT" w:eastAsia="en-US" w:bidi="ar-SA"/>
      </w:rPr>
    </w:lvl>
  </w:abstractNum>
  <w:abstractNum w:abstractNumId="35" w15:restartNumberingAfterBreak="0">
    <w:nsid w:val="64991092"/>
    <w:multiLevelType w:val="hybridMultilevel"/>
    <w:tmpl w:val="1304F11A"/>
    <w:lvl w:ilvl="0" w:tplc="FFFFFFFF">
      <w:start w:val="1"/>
      <w:numFmt w:val="decimal"/>
      <w:lvlText w:val="%1"/>
      <w:lvlJc w:val="left"/>
      <w:pPr>
        <w:ind w:left="720" w:hanging="360"/>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E0727C"/>
    <w:multiLevelType w:val="multilevel"/>
    <w:tmpl w:val="A5D8D95C"/>
    <w:lvl w:ilvl="0">
      <w:start w:val="1"/>
      <w:numFmt w:val="lowerLetter"/>
      <w:lvlText w:val="%1."/>
      <w:lvlJc w:val="left"/>
      <w:pPr>
        <w:ind w:left="470" w:hanging="360"/>
      </w:pPr>
      <w:rPr>
        <w:rFonts w:ascii="Arial" w:eastAsia="Arial" w:hAnsi="Arial" w:cs="Arial"/>
        <w:b/>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7EC107D"/>
    <w:multiLevelType w:val="hybridMultilevel"/>
    <w:tmpl w:val="85E41E8C"/>
    <w:lvl w:ilvl="0" w:tplc="4D8C7672">
      <w:start w:val="1"/>
      <w:numFmt w:val="lowerLetter"/>
      <w:lvlText w:val="%1)"/>
      <w:lvlJc w:val="left"/>
      <w:pPr>
        <w:ind w:left="385" w:hanging="245"/>
      </w:pPr>
      <w:rPr>
        <w:rFonts w:ascii="Times New Roman" w:eastAsia="Times New Roman" w:hAnsi="Times New Roman" w:cs="Times New Roman" w:hint="default"/>
        <w:b w:val="0"/>
        <w:bCs w:val="0"/>
        <w:i w:val="0"/>
        <w:iCs w:val="0"/>
        <w:spacing w:val="-1"/>
        <w:w w:val="99"/>
        <w:sz w:val="24"/>
        <w:szCs w:val="24"/>
        <w:lang w:val="pt-PT" w:eastAsia="en-US" w:bidi="ar-SA"/>
      </w:rPr>
    </w:lvl>
    <w:lvl w:ilvl="1" w:tplc="588A2408">
      <w:numFmt w:val="bullet"/>
      <w:lvlText w:val="•"/>
      <w:lvlJc w:val="left"/>
      <w:pPr>
        <w:ind w:left="1276" w:hanging="245"/>
      </w:pPr>
      <w:rPr>
        <w:rFonts w:hint="default"/>
        <w:lang w:val="pt-PT" w:eastAsia="en-US" w:bidi="ar-SA"/>
      </w:rPr>
    </w:lvl>
    <w:lvl w:ilvl="2" w:tplc="8ECCA65E">
      <w:numFmt w:val="bullet"/>
      <w:lvlText w:val="•"/>
      <w:lvlJc w:val="left"/>
      <w:pPr>
        <w:ind w:left="2173" w:hanging="245"/>
      </w:pPr>
      <w:rPr>
        <w:rFonts w:hint="default"/>
        <w:lang w:val="pt-PT" w:eastAsia="en-US" w:bidi="ar-SA"/>
      </w:rPr>
    </w:lvl>
    <w:lvl w:ilvl="3" w:tplc="18B2DC04">
      <w:numFmt w:val="bullet"/>
      <w:lvlText w:val="•"/>
      <w:lvlJc w:val="left"/>
      <w:pPr>
        <w:ind w:left="3070" w:hanging="245"/>
      </w:pPr>
      <w:rPr>
        <w:rFonts w:hint="default"/>
        <w:lang w:val="pt-PT" w:eastAsia="en-US" w:bidi="ar-SA"/>
      </w:rPr>
    </w:lvl>
    <w:lvl w:ilvl="4" w:tplc="27C89662">
      <w:numFmt w:val="bullet"/>
      <w:lvlText w:val="•"/>
      <w:lvlJc w:val="left"/>
      <w:pPr>
        <w:ind w:left="3967" w:hanging="245"/>
      </w:pPr>
      <w:rPr>
        <w:rFonts w:hint="default"/>
        <w:lang w:val="pt-PT" w:eastAsia="en-US" w:bidi="ar-SA"/>
      </w:rPr>
    </w:lvl>
    <w:lvl w:ilvl="5" w:tplc="C65EA728">
      <w:numFmt w:val="bullet"/>
      <w:lvlText w:val="•"/>
      <w:lvlJc w:val="left"/>
      <w:pPr>
        <w:ind w:left="4864" w:hanging="245"/>
      </w:pPr>
      <w:rPr>
        <w:rFonts w:hint="default"/>
        <w:lang w:val="pt-PT" w:eastAsia="en-US" w:bidi="ar-SA"/>
      </w:rPr>
    </w:lvl>
    <w:lvl w:ilvl="6" w:tplc="27FA2D20">
      <w:numFmt w:val="bullet"/>
      <w:lvlText w:val="•"/>
      <w:lvlJc w:val="left"/>
      <w:pPr>
        <w:ind w:left="5761" w:hanging="245"/>
      </w:pPr>
      <w:rPr>
        <w:rFonts w:hint="default"/>
        <w:lang w:val="pt-PT" w:eastAsia="en-US" w:bidi="ar-SA"/>
      </w:rPr>
    </w:lvl>
    <w:lvl w:ilvl="7" w:tplc="AF748B48">
      <w:numFmt w:val="bullet"/>
      <w:lvlText w:val="•"/>
      <w:lvlJc w:val="left"/>
      <w:pPr>
        <w:ind w:left="6658" w:hanging="245"/>
      </w:pPr>
      <w:rPr>
        <w:rFonts w:hint="default"/>
        <w:lang w:val="pt-PT" w:eastAsia="en-US" w:bidi="ar-SA"/>
      </w:rPr>
    </w:lvl>
    <w:lvl w:ilvl="8" w:tplc="C4EC321A">
      <w:numFmt w:val="bullet"/>
      <w:lvlText w:val="•"/>
      <w:lvlJc w:val="left"/>
      <w:pPr>
        <w:ind w:left="7555" w:hanging="245"/>
      </w:pPr>
      <w:rPr>
        <w:rFonts w:hint="default"/>
        <w:lang w:val="pt-PT" w:eastAsia="en-US" w:bidi="ar-SA"/>
      </w:rPr>
    </w:lvl>
  </w:abstractNum>
  <w:abstractNum w:abstractNumId="38" w15:restartNumberingAfterBreak="0">
    <w:nsid w:val="68D50703"/>
    <w:multiLevelType w:val="multilevel"/>
    <w:tmpl w:val="714E2586"/>
    <w:lvl w:ilvl="0">
      <w:start w:val="6"/>
      <w:numFmt w:val="decimal"/>
      <w:lvlText w:val="%1"/>
      <w:lvlJc w:val="left"/>
      <w:pPr>
        <w:ind w:left="140" w:hanging="428"/>
      </w:pPr>
      <w:rPr>
        <w:rFonts w:hint="default"/>
        <w:lang w:val="pt-PT" w:eastAsia="en-US" w:bidi="ar-SA"/>
      </w:rPr>
    </w:lvl>
    <w:lvl w:ilvl="1">
      <w:start w:val="1"/>
      <w:numFmt w:val="decimal"/>
      <w:lvlText w:val="%1.%2."/>
      <w:lvlJc w:val="left"/>
      <w:pPr>
        <w:ind w:left="140" w:hanging="428"/>
      </w:pPr>
      <w:rPr>
        <w:rFonts w:ascii="Times New Roman" w:eastAsia="Times New Roman" w:hAnsi="Times New Roman" w:cs="Times New Roman" w:hint="default"/>
        <w:b/>
        <w:bCs/>
        <w:i w:val="0"/>
        <w:iCs w:val="0"/>
        <w:spacing w:val="0"/>
        <w:w w:val="99"/>
        <w:sz w:val="24"/>
        <w:szCs w:val="24"/>
        <w:lang w:val="pt-PT" w:eastAsia="en-US" w:bidi="ar-SA"/>
      </w:rPr>
    </w:lvl>
    <w:lvl w:ilvl="2">
      <w:numFmt w:val="bullet"/>
      <w:lvlText w:val="•"/>
      <w:lvlJc w:val="left"/>
      <w:pPr>
        <w:ind w:left="1981" w:hanging="428"/>
      </w:pPr>
      <w:rPr>
        <w:rFonts w:hint="default"/>
        <w:lang w:val="pt-PT" w:eastAsia="en-US" w:bidi="ar-SA"/>
      </w:rPr>
    </w:lvl>
    <w:lvl w:ilvl="3">
      <w:numFmt w:val="bullet"/>
      <w:lvlText w:val="•"/>
      <w:lvlJc w:val="left"/>
      <w:pPr>
        <w:ind w:left="2902" w:hanging="428"/>
      </w:pPr>
      <w:rPr>
        <w:rFonts w:hint="default"/>
        <w:lang w:val="pt-PT" w:eastAsia="en-US" w:bidi="ar-SA"/>
      </w:rPr>
    </w:lvl>
    <w:lvl w:ilvl="4">
      <w:numFmt w:val="bullet"/>
      <w:lvlText w:val="•"/>
      <w:lvlJc w:val="left"/>
      <w:pPr>
        <w:ind w:left="3823" w:hanging="428"/>
      </w:pPr>
      <w:rPr>
        <w:rFonts w:hint="default"/>
        <w:lang w:val="pt-PT" w:eastAsia="en-US" w:bidi="ar-SA"/>
      </w:rPr>
    </w:lvl>
    <w:lvl w:ilvl="5">
      <w:numFmt w:val="bullet"/>
      <w:lvlText w:val="•"/>
      <w:lvlJc w:val="left"/>
      <w:pPr>
        <w:ind w:left="4744" w:hanging="428"/>
      </w:pPr>
      <w:rPr>
        <w:rFonts w:hint="default"/>
        <w:lang w:val="pt-PT" w:eastAsia="en-US" w:bidi="ar-SA"/>
      </w:rPr>
    </w:lvl>
    <w:lvl w:ilvl="6">
      <w:numFmt w:val="bullet"/>
      <w:lvlText w:val="•"/>
      <w:lvlJc w:val="left"/>
      <w:pPr>
        <w:ind w:left="5665" w:hanging="428"/>
      </w:pPr>
      <w:rPr>
        <w:rFonts w:hint="default"/>
        <w:lang w:val="pt-PT" w:eastAsia="en-US" w:bidi="ar-SA"/>
      </w:rPr>
    </w:lvl>
    <w:lvl w:ilvl="7">
      <w:numFmt w:val="bullet"/>
      <w:lvlText w:val="•"/>
      <w:lvlJc w:val="left"/>
      <w:pPr>
        <w:ind w:left="6586" w:hanging="428"/>
      </w:pPr>
      <w:rPr>
        <w:rFonts w:hint="default"/>
        <w:lang w:val="pt-PT" w:eastAsia="en-US" w:bidi="ar-SA"/>
      </w:rPr>
    </w:lvl>
    <w:lvl w:ilvl="8">
      <w:numFmt w:val="bullet"/>
      <w:lvlText w:val="•"/>
      <w:lvlJc w:val="left"/>
      <w:pPr>
        <w:ind w:left="7507" w:hanging="428"/>
      </w:pPr>
      <w:rPr>
        <w:rFonts w:hint="default"/>
        <w:lang w:val="pt-PT" w:eastAsia="en-US" w:bidi="ar-SA"/>
      </w:rPr>
    </w:lvl>
  </w:abstractNum>
  <w:abstractNum w:abstractNumId="39" w15:restartNumberingAfterBreak="0">
    <w:nsid w:val="69A70017"/>
    <w:multiLevelType w:val="multilevel"/>
    <w:tmpl w:val="3BDA7102"/>
    <w:lvl w:ilvl="0">
      <w:start w:val="6"/>
      <w:numFmt w:val="decimal"/>
      <w:lvlText w:val="%1"/>
      <w:lvlJc w:val="left"/>
      <w:pPr>
        <w:ind w:left="560" w:hanging="420"/>
      </w:pPr>
      <w:rPr>
        <w:rFonts w:hint="default"/>
        <w:lang w:val="pt-PT" w:eastAsia="en-US" w:bidi="ar-SA"/>
      </w:rPr>
    </w:lvl>
    <w:lvl w:ilvl="1">
      <w:start w:val="1"/>
      <w:numFmt w:val="decimal"/>
      <w:lvlText w:val="%1.%2."/>
      <w:lvlJc w:val="left"/>
      <w:pPr>
        <w:ind w:left="560" w:hanging="420"/>
      </w:pPr>
      <w:rPr>
        <w:rFonts w:ascii="Times New Roman" w:eastAsia="Times New Roman" w:hAnsi="Times New Roman" w:cs="Times New Roman" w:hint="default"/>
        <w:b/>
        <w:bCs/>
        <w:i w:val="0"/>
        <w:iCs w:val="0"/>
        <w:spacing w:val="0"/>
        <w:w w:val="99"/>
        <w:sz w:val="24"/>
        <w:szCs w:val="24"/>
        <w:lang w:val="pt-PT" w:eastAsia="en-US" w:bidi="ar-SA"/>
      </w:rPr>
    </w:lvl>
    <w:lvl w:ilvl="2">
      <w:start w:val="1"/>
      <w:numFmt w:val="decimal"/>
      <w:lvlText w:val="%1.%2.%3"/>
      <w:lvlJc w:val="left"/>
      <w:pPr>
        <w:ind w:left="680" w:hanging="540"/>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606" w:hanging="540"/>
      </w:pPr>
      <w:rPr>
        <w:rFonts w:hint="default"/>
        <w:lang w:val="pt-PT" w:eastAsia="en-US" w:bidi="ar-SA"/>
      </w:rPr>
    </w:lvl>
    <w:lvl w:ilvl="4">
      <w:numFmt w:val="bullet"/>
      <w:lvlText w:val="•"/>
      <w:lvlJc w:val="left"/>
      <w:pPr>
        <w:ind w:left="3569" w:hanging="540"/>
      </w:pPr>
      <w:rPr>
        <w:rFonts w:hint="default"/>
        <w:lang w:val="pt-PT" w:eastAsia="en-US" w:bidi="ar-SA"/>
      </w:rPr>
    </w:lvl>
    <w:lvl w:ilvl="5">
      <w:numFmt w:val="bullet"/>
      <w:lvlText w:val="•"/>
      <w:lvlJc w:val="left"/>
      <w:pPr>
        <w:ind w:left="4532" w:hanging="540"/>
      </w:pPr>
      <w:rPr>
        <w:rFonts w:hint="default"/>
        <w:lang w:val="pt-PT" w:eastAsia="en-US" w:bidi="ar-SA"/>
      </w:rPr>
    </w:lvl>
    <w:lvl w:ilvl="6">
      <w:numFmt w:val="bullet"/>
      <w:lvlText w:val="•"/>
      <w:lvlJc w:val="left"/>
      <w:pPr>
        <w:ind w:left="5496" w:hanging="540"/>
      </w:pPr>
      <w:rPr>
        <w:rFonts w:hint="default"/>
        <w:lang w:val="pt-PT" w:eastAsia="en-US" w:bidi="ar-SA"/>
      </w:rPr>
    </w:lvl>
    <w:lvl w:ilvl="7">
      <w:numFmt w:val="bullet"/>
      <w:lvlText w:val="•"/>
      <w:lvlJc w:val="left"/>
      <w:pPr>
        <w:ind w:left="6459" w:hanging="540"/>
      </w:pPr>
      <w:rPr>
        <w:rFonts w:hint="default"/>
        <w:lang w:val="pt-PT" w:eastAsia="en-US" w:bidi="ar-SA"/>
      </w:rPr>
    </w:lvl>
    <w:lvl w:ilvl="8">
      <w:numFmt w:val="bullet"/>
      <w:lvlText w:val="•"/>
      <w:lvlJc w:val="left"/>
      <w:pPr>
        <w:ind w:left="7422" w:hanging="540"/>
      </w:pPr>
      <w:rPr>
        <w:rFonts w:hint="default"/>
        <w:lang w:val="pt-PT" w:eastAsia="en-US" w:bidi="ar-SA"/>
      </w:rPr>
    </w:lvl>
  </w:abstractNum>
  <w:abstractNum w:abstractNumId="40" w15:restartNumberingAfterBreak="0">
    <w:nsid w:val="6CE260EB"/>
    <w:multiLevelType w:val="hybridMultilevel"/>
    <w:tmpl w:val="6C9893F0"/>
    <w:lvl w:ilvl="0" w:tplc="5F3E41E2">
      <w:start w:val="1"/>
      <w:numFmt w:val="bullet"/>
      <w:lvlText w:val=""/>
      <w:lvlJc w:val="left"/>
      <w:pPr>
        <w:ind w:left="720" w:hanging="360"/>
      </w:pPr>
      <w:rPr>
        <w:rFonts w:ascii="Symbol" w:hAnsi="Symbol"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3A1F30"/>
    <w:multiLevelType w:val="hybridMultilevel"/>
    <w:tmpl w:val="4990749A"/>
    <w:lvl w:ilvl="0" w:tplc="9E0EE898">
      <w:start w:val="1"/>
      <w:numFmt w:val="lowerLetter"/>
      <w:lvlText w:val="%1)"/>
      <w:lvlJc w:val="left"/>
      <w:pPr>
        <w:ind w:left="181" w:hanging="257"/>
      </w:pPr>
      <w:rPr>
        <w:rFonts w:ascii="Times New Roman" w:eastAsia="Times New Roman" w:hAnsi="Times New Roman" w:cs="Times New Roman" w:hint="default"/>
        <w:b w:val="0"/>
        <w:bCs w:val="0"/>
        <w:i w:val="0"/>
        <w:iCs w:val="0"/>
        <w:spacing w:val="-1"/>
        <w:w w:val="99"/>
        <w:sz w:val="24"/>
        <w:szCs w:val="24"/>
        <w:lang w:val="pt-PT" w:eastAsia="en-US" w:bidi="ar-SA"/>
      </w:rPr>
    </w:lvl>
    <w:lvl w:ilvl="1" w:tplc="A28A11FA">
      <w:numFmt w:val="bullet"/>
      <w:lvlText w:val="•"/>
      <w:lvlJc w:val="left"/>
      <w:pPr>
        <w:ind w:left="1096" w:hanging="257"/>
      </w:pPr>
      <w:rPr>
        <w:rFonts w:hint="default"/>
        <w:lang w:val="pt-PT" w:eastAsia="en-US" w:bidi="ar-SA"/>
      </w:rPr>
    </w:lvl>
    <w:lvl w:ilvl="2" w:tplc="1F36AC5C">
      <w:numFmt w:val="bullet"/>
      <w:lvlText w:val="•"/>
      <w:lvlJc w:val="left"/>
      <w:pPr>
        <w:ind w:left="2013" w:hanging="257"/>
      </w:pPr>
      <w:rPr>
        <w:rFonts w:hint="default"/>
        <w:lang w:val="pt-PT" w:eastAsia="en-US" w:bidi="ar-SA"/>
      </w:rPr>
    </w:lvl>
    <w:lvl w:ilvl="3" w:tplc="C9461BAC">
      <w:numFmt w:val="bullet"/>
      <w:lvlText w:val="•"/>
      <w:lvlJc w:val="left"/>
      <w:pPr>
        <w:ind w:left="2930" w:hanging="257"/>
      </w:pPr>
      <w:rPr>
        <w:rFonts w:hint="default"/>
        <w:lang w:val="pt-PT" w:eastAsia="en-US" w:bidi="ar-SA"/>
      </w:rPr>
    </w:lvl>
    <w:lvl w:ilvl="4" w:tplc="10CCDF30">
      <w:numFmt w:val="bullet"/>
      <w:lvlText w:val="•"/>
      <w:lvlJc w:val="left"/>
      <w:pPr>
        <w:ind w:left="3847" w:hanging="257"/>
      </w:pPr>
      <w:rPr>
        <w:rFonts w:hint="default"/>
        <w:lang w:val="pt-PT" w:eastAsia="en-US" w:bidi="ar-SA"/>
      </w:rPr>
    </w:lvl>
    <w:lvl w:ilvl="5" w:tplc="F48408F8">
      <w:numFmt w:val="bullet"/>
      <w:lvlText w:val="•"/>
      <w:lvlJc w:val="left"/>
      <w:pPr>
        <w:ind w:left="4764" w:hanging="257"/>
      </w:pPr>
      <w:rPr>
        <w:rFonts w:hint="default"/>
        <w:lang w:val="pt-PT" w:eastAsia="en-US" w:bidi="ar-SA"/>
      </w:rPr>
    </w:lvl>
    <w:lvl w:ilvl="6" w:tplc="77C2D0D0">
      <w:numFmt w:val="bullet"/>
      <w:lvlText w:val="•"/>
      <w:lvlJc w:val="left"/>
      <w:pPr>
        <w:ind w:left="5681" w:hanging="257"/>
      </w:pPr>
      <w:rPr>
        <w:rFonts w:hint="default"/>
        <w:lang w:val="pt-PT" w:eastAsia="en-US" w:bidi="ar-SA"/>
      </w:rPr>
    </w:lvl>
    <w:lvl w:ilvl="7" w:tplc="65F4BF40">
      <w:numFmt w:val="bullet"/>
      <w:lvlText w:val="•"/>
      <w:lvlJc w:val="left"/>
      <w:pPr>
        <w:ind w:left="6598" w:hanging="257"/>
      </w:pPr>
      <w:rPr>
        <w:rFonts w:hint="default"/>
        <w:lang w:val="pt-PT" w:eastAsia="en-US" w:bidi="ar-SA"/>
      </w:rPr>
    </w:lvl>
    <w:lvl w:ilvl="8" w:tplc="6ECAC1E2">
      <w:numFmt w:val="bullet"/>
      <w:lvlText w:val="•"/>
      <w:lvlJc w:val="left"/>
      <w:pPr>
        <w:ind w:left="7515" w:hanging="257"/>
      </w:pPr>
      <w:rPr>
        <w:rFonts w:hint="default"/>
        <w:lang w:val="pt-PT" w:eastAsia="en-US" w:bidi="ar-SA"/>
      </w:rPr>
    </w:lvl>
  </w:abstractNum>
  <w:abstractNum w:abstractNumId="42" w15:restartNumberingAfterBreak="0">
    <w:nsid w:val="6E382971"/>
    <w:multiLevelType w:val="multilevel"/>
    <w:tmpl w:val="23501BCA"/>
    <w:lvl w:ilvl="0">
      <w:start w:val="2"/>
      <w:numFmt w:val="decimal"/>
      <w:lvlText w:val="%1"/>
      <w:lvlJc w:val="left"/>
      <w:pPr>
        <w:ind w:left="601" w:hanging="420"/>
      </w:pPr>
      <w:rPr>
        <w:rFonts w:hint="default"/>
        <w:lang w:val="pt-PT" w:eastAsia="en-US" w:bidi="ar-SA"/>
      </w:rPr>
    </w:lvl>
    <w:lvl w:ilvl="1">
      <w:start w:val="1"/>
      <w:numFmt w:val="decimal"/>
      <w:lvlText w:val="%1.%2."/>
      <w:lvlJc w:val="left"/>
      <w:pPr>
        <w:ind w:left="601" w:hanging="420"/>
      </w:pPr>
      <w:rPr>
        <w:rFonts w:ascii="Times New Roman" w:eastAsia="Times New Roman" w:hAnsi="Times New Roman" w:cs="Times New Roman" w:hint="default"/>
        <w:b w:val="0"/>
        <w:bCs w:val="0"/>
        <w:i w:val="0"/>
        <w:iCs w:val="0"/>
        <w:spacing w:val="0"/>
        <w:w w:val="99"/>
        <w:sz w:val="24"/>
        <w:szCs w:val="24"/>
        <w:lang w:val="pt-PT" w:eastAsia="en-US" w:bidi="ar-SA"/>
      </w:rPr>
    </w:lvl>
    <w:lvl w:ilvl="2">
      <w:start w:val="1"/>
      <w:numFmt w:val="decimal"/>
      <w:lvlText w:val="%1.%2.%3."/>
      <w:lvlJc w:val="left"/>
      <w:pPr>
        <w:ind w:left="181" w:hanging="663"/>
      </w:pPr>
      <w:rPr>
        <w:rFonts w:ascii="Times New Roman" w:eastAsia="Times New Roman" w:hAnsi="Times New Roman" w:cs="Times New Roman" w:hint="default"/>
        <w:b w:val="0"/>
        <w:bCs w:val="0"/>
        <w:i w:val="0"/>
        <w:iCs w:val="0"/>
        <w:spacing w:val="0"/>
        <w:w w:val="99"/>
        <w:sz w:val="24"/>
        <w:szCs w:val="24"/>
        <w:lang w:val="pt-PT" w:eastAsia="en-US" w:bidi="ar-SA"/>
      </w:rPr>
    </w:lvl>
    <w:lvl w:ilvl="3">
      <w:numFmt w:val="bullet"/>
      <w:lvlText w:val="•"/>
      <w:lvlJc w:val="left"/>
      <w:pPr>
        <w:ind w:left="2544" w:hanging="663"/>
      </w:pPr>
      <w:rPr>
        <w:rFonts w:hint="default"/>
        <w:lang w:val="pt-PT" w:eastAsia="en-US" w:bidi="ar-SA"/>
      </w:rPr>
    </w:lvl>
    <w:lvl w:ilvl="4">
      <w:numFmt w:val="bullet"/>
      <w:lvlText w:val="•"/>
      <w:lvlJc w:val="left"/>
      <w:pPr>
        <w:ind w:left="3516" w:hanging="663"/>
      </w:pPr>
      <w:rPr>
        <w:rFonts w:hint="default"/>
        <w:lang w:val="pt-PT" w:eastAsia="en-US" w:bidi="ar-SA"/>
      </w:rPr>
    </w:lvl>
    <w:lvl w:ilvl="5">
      <w:numFmt w:val="bullet"/>
      <w:lvlText w:val="•"/>
      <w:lvlJc w:val="left"/>
      <w:pPr>
        <w:ind w:left="4488" w:hanging="663"/>
      </w:pPr>
      <w:rPr>
        <w:rFonts w:hint="default"/>
        <w:lang w:val="pt-PT" w:eastAsia="en-US" w:bidi="ar-SA"/>
      </w:rPr>
    </w:lvl>
    <w:lvl w:ilvl="6">
      <w:numFmt w:val="bullet"/>
      <w:lvlText w:val="•"/>
      <w:lvlJc w:val="left"/>
      <w:pPr>
        <w:ind w:left="5460" w:hanging="663"/>
      </w:pPr>
      <w:rPr>
        <w:rFonts w:hint="default"/>
        <w:lang w:val="pt-PT" w:eastAsia="en-US" w:bidi="ar-SA"/>
      </w:rPr>
    </w:lvl>
    <w:lvl w:ilvl="7">
      <w:numFmt w:val="bullet"/>
      <w:lvlText w:val="•"/>
      <w:lvlJc w:val="left"/>
      <w:pPr>
        <w:ind w:left="6432" w:hanging="663"/>
      </w:pPr>
      <w:rPr>
        <w:rFonts w:hint="default"/>
        <w:lang w:val="pt-PT" w:eastAsia="en-US" w:bidi="ar-SA"/>
      </w:rPr>
    </w:lvl>
    <w:lvl w:ilvl="8">
      <w:numFmt w:val="bullet"/>
      <w:lvlText w:val="•"/>
      <w:lvlJc w:val="left"/>
      <w:pPr>
        <w:ind w:left="7404" w:hanging="663"/>
      </w:pPr>
      <w:rPr>
        <w:rFonts w:hint="default"/>
        <w:lang w:val="pt-PT" w:eastAsia="en-US" w:bidi="ar-SA"/>
      </w:rPr>
    </w:lvl>
  </w:abstractNum>
  <w:abstractNum w:abstractNumId="43" w15:restartNumberingAfterBreak="0">
    <w:nsid w:val="6F2357C5"/>
    <w:multiLevelType w:val="hybridMultilevel"/>
    <w:tmpl w:val="EE9EAB9C"/>
    <w:lvl w:ilvl="0" w:tplc="1BE8DB08">
      <w:start w:val="4"/>
      <w:numFmt w:val="lowerLetter"/>
      <w:lvlText w:val="%1)"/>
      <w:lvlJc w:val="left"/>
      <w:pPr>
        <w:ind w:left="140" w:hanging="324"/>
      </w:pPr>
      <w:rPr>
        <w:rFonts w:ascii="Times New Roman" w:eastAsia="Times New Roman" w:hAnsi="Times New Roman" w:cs="Times New Roman" w:hint="default"/>
        <w:b w:val="0"/>
        <w:bCs w:val="0"/>
        <w:i w:val="0"/>
        <w:iCs w:val="0"/>
        <w:spacing w:val="0"/>
        <w:w w:val="99"/>
        <w:sz w:val="24"/>
        <w:szCs w:val="24"/>
        <w:lang w:val="pt-PT" w:eastAsia="en-US" w:bidi="ar-SA"/>
      </w:rPr>
    </w:lvl>
    <w:lvl w:ilvl="1" w:tplc="5A2000FE">
      <w:numFmt w:val="bullet"/>
      <w:lvlText w:val="•"/>
      <w:lvlJc w:val="left"/>
      <w:pPr>
        <w:ind w:left="1060" w:hanging="324"/>
      </w:pPr>
      <w:rPr>
        <w:rFonts w:hint="default"/>
        <w:lang w:val="pt-PT" w:eastAsia="en-US" w:bidi="ar-SA"/>
      </w:rPr>
    </w:lvl>
    <w:lvl w:ilvl="2" w:tplc="8790395A">
      <w:numFmt w:val="bullet"/>
      <w:lvlText w:val="•"/>
      <w:lvlJc w:val="left"/>
      <w:pPr>
        <w:ind w:left="1981" w:hanging="324"/>
      </w:pPr>
      <w:rPr>
        <w:rFonts w:hint="default"/>
        <w:lang w:val="pt-PT" w:eastAsia="en-US" w:bidi="ar-SA"/>
      </w:rPr>
    </w:lvl>
    <w:lvl w:ilvl="3" w:tplc="90D23BF8">
      <w:numFmt w:val="bullet"/>
      <w:lvlText w:val="•"/>
      <w:lvlJc w:val="left"/>
      <w:pPr>
        <w:ind w:left="2902" w:hanging="324"/>
      </w:pPr>
      <w:rPr>
        <w:rFonts w:hint="default"/>
        <w:lang w:val="pt-PT" w:eastAsia="en-US" w:bidi="ar-SA"/>
      </w:rPr>
    </w:lvl>
    <w:lvl w:ilvl="4" w:tplc="F78EAE6E">
      <w:numFmt w:val="bullet"/>
      <w:lvlText w:val="•"/>
      <w:lvlJc w:val="left"/>
      <w:pPr>
        <w:ind w:left="3823" w:hanging="324"/>
      </w:pPr>
      <w:rPr>
        <w:rFonts w:hint="default"/>
        <w:lang w:val="pt-PT" w:eastAsia="en-US" w:bidi="ar-SA"/>
      </w:rPr>
    </w:lvl>
    <w:lvl w:ilvl="5" w:tplc="1F7AFC2A">
      <w:numFmt w:val="bullet"/>
      <w:lvlText w:val="•"/>
      <w:lvlJc w:val="left"/>
      <w:pPr>
        <w:ind w:left="4744" w:hanging="324"/>
      </w:pPr>
      <w:rPr>
        <w:rFonts w:hint="default"/>
        <w:lang w:val="pt-PT" w:eastAsia="en-US" w:bidi="ar-SA"/>
      </w:rPr>
    </w:lvl>
    <w:lvl w:ilvl="6" w:tplc="97F2BD74">
      <w:numFmt w:val="bullet"/>
      <w:lvlText w:val="•"/>
      <w:lvlJc w:val="left"/>
      <w:pPr>
        <w:ind w:left="5665" w:hanging="324"/>
      </w:pPr>
      <w:rPr>
        <w:rFonts w:hint="default"/>
        <w:lang w:val="pt-PT" w:eastAsia="en-US" w:bidi="ar-SA"/>
      </w:rPr>
    </w:lvl>
    <w:lvl w:ilvl="7" w:tplc="BAAA9090">
      <w:numFmt w:val="bullet"/>
      <w:lvlText w:val="•"/>
      <w:lvlJc w:val="left"/>
      <w:pPr>
        <w:ind w:left="6586" w:hanging="324"/>
      </w:pPr>
      <w:rPr>
        <w:rFonts w:hint="default"/>
        <w:lang w:val="pt-PT" w:eastAsia="en-US" w:bidi="ar-SA"/>
      </w:rPr>
    </w:lvl>
    <w:lvl w:ilvl="8" w:tplc="7E00317A">
      <w:numFmt w:val="bullet"/>
      <w:lvlText w:val="•"/>
      <w:lvlJc w:val="left"/>
      <w:pPr>
        <w:ind w:left="7507" w:hanging="324"/>
      </w:pPr>
      <w:rPr>
        <w:rFonts w:hint="default"/>
        <w:lang w:val="pt-PT" w:eastAsia="en-US" w:bidi="ar-SA"/>
      </w:rPr>
    </w:lvl>
  </w:abstractNum>
  <w:abstractNum w:abstractNumId="44" w15:restartNumberingAfterBreak="0">
    <w:nsid w:val="6F4507D5"/>
    <w:multiLevelType w:val="hybridMultilevel"/>
    <w:tmpl w:val="54FCBDD6"/>
    <w:lvl w:ilvl="0" w:tplc="71F2D808">
      <w:start w:val="1"/>
      <w:numFmt w:val="lowerLetter"/>
      <w:lvlText w:val="%1)"/>
      <w:lvlJc w:val="left"/>
      <w:pPr>
        <w:ind w:left="140" w:hanging="267"/>
      </w:pPr>
      <w:rPr>
        <w:rFonts w:ascii="Times New Roman" w:eastAsia="Times New Roman" w:hAnsi="Times New Roman" w:cs="Times New Roman" w:hint="default"/>
        <w:b w:val="0"/>
        <w:bCs w:val="0"/>
        <w:i w:val="0"/>
        <w:iCs w:val="0"/>
        <w:spacing w:val="-1"/>
        <w:w w:val="99"/>
        <w:sz w:val="24"/>
        <w:szCs w:val="24"/>
        <w:lang w:val="pt-PT" w:eastAsia="en-US" w:bidi="ar-SA"/>
      </w:rPr>
    </w:lvl>
    <w:lvl w:ilvl="1" w:tplc="2B407F3E">
      <w:numFmt w:val="bullet"/>
      <w:lvlText w:val="•"/>
      <w:lvlJc w:val="left"/>
      <w:pPr>
        <w:ind w:left="1060" w:hanging="267"/>
      </w:pPr>
      <w:rPr>
        <w:rFonts w:hint="default"/>
        <w:lang w:val="pt-PT" w:eastAsia="en-US" w:bidi="ar-SA"/>
      </w:rPr>
    </w:lvl>
    <w:lvl w:ilvl="2" w:tplc="F4867BA6">
      <w:numFmt w:val="bullet"/>
      <w:lvlText w:val="•"/>
      <w:lvlJc w:val="left"/>
      <w:pPr>
        <w:ind w:left="1981" w:hanging="267"/>
      </w:pPr>
      <w:rPr>
        <w:rFonts w:hint="default"/>
        <w:lang w:val="pt-PT" w:eastAsia="en-US" w:bidi="ar-SA"/>
      </w:rPr>
    </w:lvl>
    <w:lvl w:ilvl="3" w:tplc="097C55F8">
      <w:numFmt w:val="bullet"/>
      <w:lvlText w:val="•"/>
      <w:lvlJc w:val="left"/>
      <w:pPr>
        <w:ind w:left="2902" w:hanging="267"/>
      </w:pPr>
      <w:rPr>
        <w:rFonts w:hint="default"/>
        <w:lang w:val="pt-PT" w:eastAsia="en-US" w:bidi="ar-SA"/>
      </w:rPr>
    </w:lvl>
    <w:lvl w:ilvl="4" w:tplc="652CC89A">
      <w:numFmt w:val="bullet"/>
      <w:lvlText w:val="•"/>
      <w:lvlJc w:val="left"/>
      <w:pPr>
        <w:ind w:left="3823" w:hanging="267"/>
      </w:pPr>
      <w:rPr>
        <w:rFonts w:hint="default"/>
        <w:lang w:val="pt-PT" w:eastAsia="en-US" w:bidi="ar-SA"/>
      </w:rPr>
    </w:lvl>
    <w:lvl w:ilvl="5" w:tplc="51FCB094">
      <w:numFmt w:val="bullet"/>
      <w:lvlText w:val="•"/>
      <w:lvlJc w:val="left"/>
      <w:pPr>
        <w:ind w:left="4744" w:hanging="267"/>
      </w:pPr>
      <w:rPr>
        <w:rFonts w:hint="default"/>
        <w:lang w:val="pt-PT" w:eastAsia="en-US" w:bidi="ar-SA"/>
      </w:rPr>
    </w:lvl>
    <w:lvl w:ilvl="6" w:tplc="9ED6E420">
      <w:numFmt w:val="bullet"/>
      <w:lvlText w:val="•"/>
      <w:lvlJc w:val="left"/>
      <w:pPr>
        <w:ind w:left="5665" w:hanging="267"/>
      </w:pPr>
      <w:rPr>
        <w:rFonts w:hint="default"/>
        <w:lang w:val="pt-PT" w:eastAsia="en-US" w:bidi="ar-SA"/>
      </w:rPr>
    </w:lvl>
    <w:lvl w:ilvl="7" w:tplc="5B427736">
      <w:numFmt w:val="bullet"/>
      <w:lvlText w:val="•"/>
      <w:lvlJc w:val="left"/>
      <w:pPr>
        <w:ind w:left="6586" w:hanging="267"/>
      </w:pPr>
      <w:rPr>
        <w:rFonts w:hint="default"/>
        <w:lang w:val="pt-PT" w:eastAsia="en-US" w:bidi="ar-SA"/>
      </w:rPr>
    </w:lvl>
    <w:lvl w:ilvl="8" w:tplc="CD421108">
      <w:numFmt w:val="bullet"/>
      <w:lvlText w:val="•"/>
      <w:lvlJc w:val="left"/>
      <w:pPr>
        <w:ind w:left="7507" w:hanging="267"/>
      </w:pPr>
      <w:rPr>
        <w:rFonts w:hint="default"/>
        <w:lang w:val="pt-PT" w:eastAsia="en-US" w:bidi="ar-SA"/>
      </w:rPr>
    </w:lvl>
  </w:abstractNum>
  <w:abstractNum w:abstractNumId="45" w15:restartNumberingAfterBreak="0">
    <w:nsid w:val="6FA44124"/>
    <w:multiLevelType w:val="hybridMultilevel"/>
    <w:tmpl w:val="9670E260"/>
    <w:lvl w:ilvl="0" w:tplc="01289A3A">
      <w:numFmt w:val="bullet"/>
      <w:lvlText w:val="●"/>
      <w:lvlJc w:val="left"/>
      <w:pPr>
        <w:ind w:left="140" w:hanging="987"/>
      </w:pPr>
      <w:rPr>
        <w:rFonts w:ascii="Times New Roman" w:eastAsia="Times New Roman" w:hAnsi="Times New Roman" w:cs="Times New Roman" w:hint="default"/>
        <w:b/>
        <w:bCs/>
        <w:i w:val="0"/>
        <w:iCs w:val="0"/>
        <w:spacing w:val="0"/>
        <w:w w:val="99"/>
        <w:sz w:val="24"/>
        <w:szCs w:val="24"/>
        <w:lang w:val="pt-PT" w:eastAsia="en-US" w:bidi="ar-SA"/>
      </w:rPr>
    </w:lvl>
    <w:lvl w:ilvl="1" w:tplc="1D0A646C">
      <w:numFmt w:val="bullet"/>
      <w:lvlText w:val="•"/>
      <w:lvlJc w:val="left"/>
      <w:pPr>
        <w:ind w:left="1060" w:hanging="987"/>
      </w:pPr>
      <w:rPr>
        <w:rFonts w:hint="default"/>
        <w:lang w:val="pt-PT" w:eastAsia="en-US" w:bidi="ar-SA"/>
      </w:rPr>
    </w:lvl>
    <w:lvl w:ilvl="2" w:tplc="F0105668">
      <w:numFmt w:val="bullet"/>
      <w:lvlText w:val="•"/>
      <w:lvlJc w:val="left"/>
      <w:pPr>
        <w:ind w:left="1981" w:hanging="987"/>
      </w:pPr>
      <w:rPr>
        <w:rFonts w:hint="default"/>
        <w:lang w:val="pt-PT" w:eastAsia="en-US" w:bidi="ar-SA"/>
      </w:rPr>
    </w:lvl>
    <w:lvl w:ilvl="3" w:tplc="3BC20F90">
      <w:numFmt w:val="bullet"/>
      <w:lvlText w:val="•"/>
      <w:lvlJc w:val="left"/>
      <w:pPr>
        <w:ind w:left="2902" w:hanging="987"/>
      </w:pPr>
      <w:rPr>
        <w:rFonts w:hint="default"/>
        <w:lang w:val="pt-PT" w:eastAsia="en-US" w:bidi="ar-SA"/>
      </w:rPr>
    </w:lvl>
    <w:lvl w:ilvl="4" w:tplc="5A8643A4">
      <w:numFmt w:val="bullet"/>
      <w:lvlText w:val="•"/>
      <w:lvlJc w:val="left"/>
      <w:pPr>
        <w:ind w:left="3823" w:hanging="987"/>
      </w:pPr>
      <w:rPr>
        <w:rFonts w:hint="default"/>
        <w:lang w:val="pt-PT" w:eastAsia="en-US" w:bidi="ar-SA"/>
      </w:rPr>
    </w:lvl>
    <w:lvl w:ilvl="5" w:tplc="7D86E378">
      <w:numFmt w:val="bullet"/>
      <w:lvlText w:val="•"/>
      <w:lvlJc w:val="left"/>
      <w:pPr>
        <w:ind w:left="4744" w:hanging="987"/>
      </w:pPr>
      <w:rPr>
        <w:rFonts w:hint="default"/>
        <w:lang w:val="pt-PT" w:eastAsia="en-US" w:bidi="ar-SA"/>
      </w:rPr>
    </w:lvl>
    <w:lvl w:ilvl="6" w:tplc="33AE0118">
      <w:numFmt w:val="bullet"/>
      <w:lvlText w:val="•"/>
      <w:lvlJc w:val="left"/>
      <w:pPr>
        <w:ind w:left="5665" w:hanging="987"/>
      </w:pPr>
      <w:rPr>
        <w:rFonts w:hint="default"/>
        <w:lang w:val="pt-PT" w:eastAsia="en-US" w:bidi="ar-SA"/>
      </w:rPr>
    </w:lvl>
    <w:lvl w:ilvl="7" w:tplc="69E2A0EA">
      <w:numFmt w:val="bullet"/>
      <w:lvlText w:val="•"/>
      <w:lvlJc w:val="left"/>
      <w:pPr>
        <w:ind w:left="6586" w:hanging="987"/>
      </w:pPr>
      <w:rPr>
        <w:rFonts w:hint="default"/>
        <w:lang w:val="pt-PT" w:eastAsia="en-US" w:bidi="ar-SA"/>
      </w:rPr>
    </w:lvl>
    <w:lvl w:ilvl="8" w:tplc="A828B7E2">
      <w:numFmt w:val="bullet"/>
      <w:lvlText w:val="•"/>
      <w:lvlJc w:val="left"/>
      <w:pPr>
        <w:ind w:left="7507" w:hanging="987"/>
      </w:pPr>
      <w:rPr>
        <w:rFonts w:hint="default"/>
        <w:lang w:val="pt-PT" w:eastAsia="en-US" w:bidi="ar-SA"/>
      </w:rPr>
    </w:lvl>
  </w:abstractNum>
  <w:abstractNum w:abstractNumId="46" w15:restartNumberingAfterBreak="0">
    <w:nsid w:val="712E49E5"/>
    <w:multiLevelType w:val="hybridMultilevel"/>
    <w:tmpl w:val="17BAC430"/>
    <w:lvl w:ilvl="0" w:tplc="EE141DC2">
      <w:start w:val="1"/>
      <w:numFmt w:val="lowerLetter"/>
      <w:lvlText w:val="%1)"/>
      <w:lvlJc w:val="left"/>
      <w:pPr>
        <w:ind w:left="140" w:hanging="231"/>
      </w:pPr>
      <w:rPr>
        <w:rFonts w:ascii="Times New Roman" w:eastAsia="Times New Roman" w:hAnsi="Times New Roman" w:cs="Times New Roman" w:hint="default"/>
        <w:b w:val="0"/>
        <w:bCs w:val="0"/>
        <w:i w:val="0"/>
        <w:iCs w:val="0"/>
        <w:spacing w:val="-1"/>
        <w:w w:val="99"/>
        <w:sz w:val="24"/>
        <w:szCs w:val="24"/>
        <w:lang w:val="pt-PT" w:eastAsia="en-US" w:bidi="ar-SA"/>
      </w:rPr>
    </w:lvl>
    <w:lvl w:ilvl="1" w:tplc="035EA406">
      <w:numFmt w:val="bullet"/>
      <w:lvlText w:val="•"/>
      <w:lvlJc w:val="left"/>
      <w:pPr>
        <w:ind w:left="1060" w:hanging="231"/>
      </w:pPr>
      <w:rPr>
        <w:rFonts w:hint="default"/>
        <w:lang w:val="pt-PT" w:eastAsia="en-US" w:bidi="ar-SA"/>
      </w:rPr>
    </w:lvl>
    <w:lvl w:ilvl="2" w:tplc="F45E3B5A">
      <w:numFmt w:val="bullet"/>
      <w:lvlText w:val="•"/>
      <w:lvlJc w:val="left"/>
      <w:pPr>
        <w:ind w:left="1981" w:hanging="231"/>
      </w:pPr>
      <w:rPr>
        <w:rFonts w:hint="default"/>
        <w:lang w:val="pt-PT" w:eastAsia="en-US" w:bidi="ar-SA"/>
      </w:rPr>
    </w:lvl>
    <w:lvl w:ilvl="3" w:tplc="7EEEF532">
      <w:numFmt w:val="bullet"/>
      <w:lvlText w:val="•"/>
      <w:lvlJc w:val="left"/>
      <w:pPr>
        <w:ind w:left="2902" w:hanging="231"/>
      </w:pPr>
      <w:rPr>
        <w:rFonts w:hint="default"/>
        <w:lang w:val="pt-PT" w:eastAsia="en-US" w:bidi="ar-SA"/>
      </w:rPr>
    </w:lvl>
    <w:lvl w:ilvl="4" w:tplc="157233F6">
      <w:numFmt w:val="bullet"/>
      <w:lvlText w:val="•"/>
      <w:lvlJc w:val="left"/>
      <w:pPr>
        <w:ind w:left="3823" w:hanging="231"/>
      </w:pPr>
      <w:rPr>
        <w:rFonts w:hint="default"/>
        <w:lang w:val="pt-PT" w:eastAsia="en-US" w:bidi="ar-SA"/>
      </w:rPr>
    </w:lvl>
    <w:lvl w:ilvl="5" w:tplc="E94A80DE">
      <w:numFmt w:val="bullet"/>
      <w:lvlText w:val="•"/>
      <w:lvlJc w:val="left"/>
      <w:pPr>
        <w:ind w:left="4744" w:hanging="231"/>
      </w:pPr>
      <w:rPr>
        <w:rFonts w:hint="default"/>
        <w:lang w:val="pt-PT" w:eastAsia="en-US" w:bidi="ar-SA"/>
      </w:rPr>
    </w:lvl>
    <w:lvl w:ilvl="6" w:tplc="30FA4FEE">
      <w:numFmt w:val="bullet"/>
      <w:lvlText w:val="•"/>
      <w:lvlJc w:val="left"/>
      <w:pPr>
        <w:ind w:left="5665" w:hanging="231"/>
      </w:pPr>
      <w:rPr>
        <w:rFonts w:hint="default"/>
        <w:lang w:val="pt-PT" w:eastAsia="en-US" w:bidi="ar-SA"/>
      </w:rPr>
    </w:lvl>
    <w:lvl w:ilvl="7" w:tplc="D360A216">
      <w:numFmt w:val="bullet"/>
      <w:lvlText w:val="•"/>
      <w:lvlJc w:val="left"/>
      <w:pPr>
        <w:ind w:left="6586" w:hanging="231"/>
      </w:pPr>
      <w:rPr>
        <w:rFonts w:hint="default"/>
        <w:lang w:val="pt-PT" w:eastAsia="en-US" w:bidi="ar-SA"/>
      </w:rPr>
    </w:lvl>
    <w:lvl w:ilvl="8" w:tplc="93CA3D72">
      <w:numFmt w:val="bullet"/>
      <w:lvlText w:val="•"/>
      <w:lvlJc w:val="left"/>
      <w:pPr>
        <w:ind w:left="7507" w:hanging="231"/>
      </w:pPr>
      <w:rPr>
        <w:rFonts w:hint="default"/>
        <w:lang w:val="pt-PT" w:eastAsia="en-US" w:bidi="ar-SA"/>
      </w:rPr>
    </w:lvl>
  </w:abstractNum>
  <w:abstractNum w:abstractNumId="47" w15:restartNumberingAfterBreak="0">
    <w:nsid w:val="764A3F85"/>
    <w:multiLevelType w:val="hybridMultilevel"/>
    <w:tmpl w:val="2C86705C"/>
    <w:lvl w:ilvl="0" w:tplc="DBD62CAE">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7775E8C"/>
    <w:multiLevelType w:val="multilevel"/>
    <w:tmpl w:val="B6C65EBA"/>
    <w:lvl w:ilvl="0">
      <w:start w:val="1"/>
      <w:numFmt w:val="lowerLetter"/>
      <w:lvlText w:val="%1."/>
      <w:lvlJc w:val="left"/>
      <w:pPr>
        <w:ind w:left="1440" w:hanging="360"/>
      </w:pPr>
      <w:rPr>
        <w:rFonts w:ascii="Arial" w:eastAsia="Arial" w:hAnsi="Arial" w:cs="Arial"/>
        <w:b/>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79690DD8"/>
    <w:multiLevelType w:val="hybridMultilevel"/>
    <w:tmpl w:val="B5ECCEE2"/>
    <w:lvl w:ilvl="0" w:tplc="67D84596">
      <w:start w:val="1"/>
      <w:numFmt w:val="lowerLetter"/>
      <w:lvlText w:val="%1)"/>
      <w:lvlJc w:val="left"/>
      <w:pPr>
        <w:ind w:left="140" w:hanging="231"/>
      </w:pPr>
      <w:rPr>
        <w:rFonts w:ascii="Times New Roman" w:eastAsia="Times New Roman" w:hAnsi="Times New Roman" w:cs="Times New Roman" w:hint="default"/>
        <w:b w:val="0"/>
        <w:bCs w:val="0"/>
        <w:i w:val="0"/>
        <w:iCs w:val="0"/>
        <w:spacing w:val="-1"/>
        <w:w w:val="99"/>
        <w:sz w:val="24"/>
        <w:szCs w:val="24"/>
        <w:lang w:val="pt-PT" w:eastAsia="en-US" w:bidi="ar-SA"/>
      </w:rPr>
    </w:lvl>
    <w:lvl w:ilvl="1" w:tplc="DAFEC8A6">
      <w:numFmt w:val="bullet"/>
      <w:lvlText w:val="•"/>
      <w:lvlJc w:val="left"/>
      <w:pPr>
        <w:ind w:left="1060" w:hanging="231"/>
      </w:pPr>
      <w:rPr>
        <w:rFonts w:hint="default"/>
        <w:lang w:val="pt-PT" w:eastAsia="en-US" w:bidi="ar-SA"/>
      </w:rPr>
    </w:lvl>
    <w:lvl w:ilvl="2" w:tplc="12824E18">
      <w:numFmt w:val="bullet"/>
      <w:lvlText w:val="•"/>
      <w:lvlJc w:val="left"/>
      <w:pPr>
        <w:ind w:left="1981" w:hanging="231"/>
      </w:pPr>
      <w:rPr>
        <w:rFonts w:hint="default"/>
        <w:lang w:val="pt-PT" w:eastAsia="en-US" w:bidi="ar-SA"/>
      </w:rPr>
    </w:lvl>
    <w:lvl w:ilvl="3" w:tplc="661CBD7C">
      <w:numFmt w:val="bullet"/>
      <w:lvlText w:val="•"/>
      <w:lvlJc w:val="left"/>
      <w:pPr>
        <w:ind w:left="2902" w:hanging="231"/>
      </w:pPr>
      <w:rPr>
        <w:rFonts w:hint="default"/>
        <w:lang w:val="pt-PT" w:eastAsia="en-US" w:bidi="ar-SA"/>
      </w:rPr>
    </w:lvl>
    <w:lvl w:ilvl="4" w:tplc="F0441CF0">
      <w:numFmt w:val="bullet"/>
      <w:lvlText w:val="•"/>
      <w:lvlJc w:val="left"/>
      <w:pPr>
        <w:ind w:left="3823" w:hanging="231"/>
      </w:pPr>
      <w:rPr>
        <w:rFonts w:hint="default"/>
        <w:lang w:val="pt-PT" w:eastAsia="en-US" w:bidi="ar-SA"/>
      </w:rPr>
    </w:lvl>
    <w:lvl w:ilvl="5" w:tplc="693C93AA">
      <w:numFmt w:val="bullet"/>
      <w:lvlText w:val="•"/>
      <w:lvlJc w:val="left"/>
      <w:pPr>
        <w:ind w:left="4744" w:hanging="231"/>
      </w:pPr>
      <w:rPr>
        <w:rFonts w:hint="default"/>
        <w:lang w:val="pt-PT" w:eastAsia="en-US" w:bidi="ar-SA"/>
      </w:rPr>
    </w:lvl>
    <w:lvl w:ilvl="6" w:tplc="8C92253E">
      <w:numFmt w:val="bullet"/>
      <w:lvlText w:val="•"/>
      <w:lvlJc w:val="left"/>
      <w:pPr>
        <w:ind w:left="5665" w:hanging="231"/>
      </w:pPr>
      <w:rPr>
        <w:rFonts w:hint="default"/>
        <w:lang w:val="pt-PT" w:eastAsia="en-US" w:bidi="ar-SA"/>
      </w:rPr>
    </w:lvl>
    <w:lvl w:ilvl="7" w:tplc="249613E0">
      <w:numFmt w:val="bullet"/>
      <w:lvlText w:val="•"/>
      <w:lvlJc w:val="left"/>
      <w:pPr>
        <w:ind w:left="6586" w:hanging="231"/>
      </w:pPr>
      <w:rPr>
        <w:rFonts w:hint="default"/>
        <w:lang w:val="pt-PT" w:eastAsia="en-US" w:bidi="ar-SA"/>
      </w:rPr>
    </w:lvl>
    <w:lvl w:ilvl="8" w:tplc="E140E608">
      <w:numFmt w:val="bullet"/>
      <w:lvlText w:val="•"/>
      <w:lvlJc w:val="left"/>
      <w:pPr>
        <w:ind w:left="7507" w:hanging="231"/>
      </w:pPr>
      <w:rPr>
        <w:rFonts w:hint="default"/>
        <w:lang w:val="pt-PT" w:eastAsia="en-US" w:bidi="ar-SA"/>
      </w:rPr>
    </w:lvl>
  </w:abstractNum>
  <w:abstractNum w:abstractNumId="51" w15:restartNumberingAfterBreak="0">
    <w:nsid w:val="7F885647"/>
    <w:multiLevelType w:val="hybridMultilevel"/>
    <w:tmpl w:val="6D8CFAF0"/>
    <w:lvl w:ilvl="0" w:tplc="8594EABC">
      <w:start w:val="1"/>
      <w:numFmt w:val="lowerLetter"/>
      <w:lvlText w:val="%1)"/>
      <w:lvlJc w:val="left"/>
      <w:pPr>
        <w:ind w:left="140" w:hanging="358"/>
      </w:pPr>
      <w:rPr>
        <w:rFonts w:ascii="Times New Roman" w:eastAsia="Times New Roman" w:hAnsi="Times New Roman" w:cs="Times New Roman" w:hint="default"/>
        <w:b w:val="0"/>
        <w:bCs w:val="0"/>
        <w:i w:val="0"/>
        <w:iCs w:val="0"/>
        <w:spacing w:val="-1"/>
        <w:w w:val="99"/>
        <w:sz w:val="24"/>
        <w:szCs w:val="24"/>
        <w:lang w:val="pt-PT" w:eastAsia="en-US" w:bidi="ar-SA"/>
      </w:rPr>
    </w:lvl>
    <w:lvl w:ilvl="1" w:tplc="EC02CACA">
      <w:numFmt w:val="bullet"/>
      <w:lvlText w:val="•"/>
      <w:lvlJc w:val="left"/>
      <w:pPr>
        <w:ind w:left="1060" w:hanging="358"/>
      </w:pPr>
      <w:rPr>
        <w:rFonts w:hint="default"/>
        <w:lang w:val="pt-PT" w:eastAsia="en-US" w:bidi="ar-SA"/>
      </w:rPr>
    </w:lvl>
    <w:lvl w:ilvl="2" w:tplc="3E64F034">
      <w:numFmt w:val="bullet"/>
      <w:lvlText w:val="•"/>
      <w:lvlJc w:val="left"/>
      <w:pPr>
        <w:ind w:left="1981" w:hanging="358"/>
      </w:pPr>
      <w:rPr>
        <w:rFonts w:hint="default"/>
        <w:lang w:val="pt-PT" w:eastAsia="en-US" w:bidi="ar-SA"/>
      </w:rPr>
    </w:lvl>
    <w:lvl w:ilvl="3" w:tplc="86504F78">
      <w:numFmt w:val="bullet"/>
      <w:lvlText w:val="•"/>
      <w:lvlJc w:val="left"/>
      <w:pPr>
        <w:ind w:left="2902" w:hanging="358"/>
      </w:pPr>
      <w:rPr>
        <w:rFonts w:hint="default"/>
        <w:lang w:val="pt-PT" w:eastAsia="en-US" w:bidi="ar-SA"/>
      </w:rPr>
    </w:lvl>
    <w:lvl w:ilvl="4" w:tplc="476C486E">
      <w:numFmt w:val="bullet"/>
      <w:lvlText w:val="•"/>
      <w:lvlJc w:val="left"/>
      <w:pPr>
        <w:ind w:left="3823" w:hanging="358"/>
      </w:pPr>
      <w:rPr>
        <w:rFonts w:hint="default"/>
        <w:lang w:val="pt-PT" w:eastAsia="en-US" w:bidi="ar-SA"/>
      </w:rPr>
    </w:lvl>
    <w:lvl w:ilvl="5" w:tplc="03B8161E">
      <w:numFmt w:val="bullet"/>
      <w:lvlText w:val="•"/>
      <w:lvlJc w:val="left"/>
      <w:pPr>
        <w:ind w:left="4744" w:hanging="358"/>
      </w:pPr>
      <w:rPr>
        <w:rFonts w:hint="default"/>
        <w:lang w:val="pt-PT" w:eastAsia="en-US" w:bidi="ar-SA"/>
      </w:rPr>
    </w:lvl>
    <w:lvl w:ilvl="6" w:tplc="00A641B8">
      <w:numFmt w:val="bullet"/>
      <w:lvlText w:val="•"/>
      <w:lvlJc w:val="left"/>
      <w:pPr>
        <w:ind w:left="5665" w:hanging="358"/>
      </w:pPr>
      <w:rPr>
        <w:rFonts w:hint="default"/>
        <w:lang w:val="pt-PT" w:eastAsia="en-US" w:bidi="ar-SA"/>
      </w:rPr>
    </w:lvl>
    <w:lvl w:ilvl="7" w:tplc="87622708">
      <w:numFmt w:val="bullet"/>
      <w:lvlText w:val="•"/>
      <w:lvlJc w:val="left"/>
      <w:pPr>
        <w:ind w:left="6586" w:hanging="358"/>
      </w:pPr>
      <w:rPr>
        <w:rFonts w:hint="default"/>
        <w:lang w:val="pt-PT" w:eastAsia="en-US" w:bidi="ar-SA"/>
      </w:rPr>
    </w:lvl>
    <w:lvl w:ilvl="8" w:tplc="E1DC7926">
      <w:numFmt w:val="bullet"/>
      <w:lvlText w:val="•"/>
      <w:lvlJc w:val="left"/>
      <w:pPr>
        <w:ind w:left="7507" w:hanging="358"/>
      </w:pPr>
      <w:rPr>
        <w:rFonts w:hint="default"/>
        <w:lang w:val="pt-PT" w:eastAsia="en-US" w:bidi="ar-SA"/>
      </w:rPr>
    </w:lvl>
  </w:abstractNum>
  <w:num w:numId="1" w16cid:durableId="1693720354">
    <w:abstractNumId w:val="29"/>
  </w:num>
  <w:num w:numId="2" w16cid:durableId="2027242172">
    <w:abstractNumId w:val="48"/>
  </w:num>
  <w:num w:numId="3" w16cid:durableId="1432817647">
    <w:abstractNumId w:val="2"/>
  </w:num>
  <w:num w:numId="4" w16cid:durableId="1911423157">
    <w:abstractNumId w:val="40"/>
  </w:num>
  <w:num w:numId="5" w16cid:durableId="16188705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297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3665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709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399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352623">
    <w:abstractNumId w:val="45"/>
  </w:num>
  <w:num w:numId="11" w16cid:durableId="1952323255">
    <w:abstractNumId w:val="6"/>
  </w:num>
  <w:num w:numId="12" w16cid:durableId="1493643075">
    <w:abstractNumId w:val="37"/>
  </w:num>
  <w:num w:numId="13" w16cid:durableId="1260527721">
    <w:abstractNumId w:val="16"/>
  </w:num>
  <w:num w:numId="14" w16cid:durableId="357588177">
    <w:abstractNumId w:val="27"/>
  </w:num>
  <w:num w:numId="15" w16cid:durableId="1393383673">
    <w:abstractNumId w:val="28"/>
  </w:num>
  <w:num w:numId="16" w16cid:durableId="97916823">
    <w:abstractNumId w:val="26"/>
  </w:num>
  <w:num w:numId="17" w16cid:durableId="1998727805">
    <w:abstractNumId w:val="38"/>
  </w:num>
  <w:num w:numId="18" w16cid:durableId="1837842721">
    <w:abstractNumId w:val="1"/>
  </w:num>
  <w:num w:numId="19" w16cid:durableId="1531335408">
    <w:abstractNumId w:val="50"/>
  </w:num>
  <w:num w:numId="20" w16cid:durableId="576477097">
    <w:abstractNumId w:val="34"/>
  </w:num>
  <w:num w:numId="21" w16cid:durableId="958680076">
    <w:abstractNumId w:val="18"/>
  </w:num>
  <w:num w:numId="22" w16cid:durableId="443159315">
    <w:abstractNumId w:val="19"/>
  </w:num>
  <w:num w:numId="23" w16cid:durableId="236597409">
    <w:abstractNumId w:val="22"/>
  </w:num>
  <w:num w:numId="24" w16cid:durableId="35739162">
    <w:abstractNumId w:val="25"/>
  </w:num>
  <w:num w:numId="25" w16cid:durableId="1678268978">
    <w:abstractNumId w:val="12"/>
  </w:num>
  <w:num w:numId="26" w16cid:durableId="859783405">
    <w:abstractNumId w:val="8"/>
  </w:num>
  <w:num w:numId="27" w16cid:durableId="1298990706">
    <w:abstractNumId w:val="24"/>
  </w:num>
  <w:num w:numId="28" w16cid:durableId="587808279">
    <w:abstractNumId w:val="23"/>
  </w:num>
  <w:num w:numId="29" w16cid:durableId="1622111489">
    <w:abstractNumId w:val="7"/>
  </w:num>
  <w:num w:numId="30" w16cid:durableId="1092748718">
    <w:abstractNumId w:val="31"/>
  </w:num>
  <w:num w:numId="31" w16cid:durableId="482622340">
    <w:abstractNumId w:val="5"/>
  </w:num>
  <w:num w:numId="32" w16cid:durableId="608390248">
    <w:abstractNumId w:val="44"/>
  </w:num>
  <w:num w:numId="33" w16cid:durableId="1165585246">
    <w:abstractNumId w:val="46"/>
  </w:num>
  <w:num w:numId="34" w16cid:durableId="885336469">
    <w:abstractNumId w:val="10"/>
  </w:num>
  <w:num w:numId="35" w16cid:durableId="1153789982">
    <w:abstractNumId w:val="43"/>
  </w:num>
  <w:num w:numId="36" w16cid:durableId="2048555078">
    <w:abstractNumId w:val="51"/>
  </w:num>
  <w:num w:numId="37" w16cid:durableId="630985741">
    <w:abstractNumId w:val="39"/>
  </w:num>
  <w:num w:numId="38" w16cid:durableId="1678725971">
    <w:abstractNumId w:val="20"/>
  </w:num>
  <w:num w:numId="39" w16cid:durableId="577326279">
    <w:abstractNumId w:val="15"/>
  </w:num>
  <w:num w:numId="40" w16cid:durableId="743139538">
    <w:abstractNumId w:val="11"/>
  </w:num>
  <w:num w:numId="41" w16cid:durableId="1549685511">
    <w:abstractNumId w:val="21"/>
  </w:num>
  <w:num w:numId="42" w16cid:durableId="79186313">
    <w:abstractNumId w:val="17"/>
  </w:num>
  <w:num w:numId="43" w16cid:durableId="956835022">
    <w:abstractNumId w:val="41"/>
  </w:num>
  <w:num w:numId="44" w16cid:durableId="741484336">
    <w:abstractNumId w:val="30"/>
  </w:num>
  <w:num w:numId="45" w16cid:durableId="754714209">
    <w:abstractNumId w:val="42"/>
  </w:num>
  <w:num w:numId="46" w16cid:durableId="708183150">
    <w:abstractNumId w:val="13"/>
  </w:num>
  <w:num w:numId="47" w16cid:durableId="503670836">
    <w:abstractNumId w:val="14"/>
  </w:num>
  <w:num w:numId="48" w16cid:durableId="498809076">
    <w:abstractNumId w:val="0"/>
  </w:num>
  <w:num w:numId="49" w16cid:durableId="1774326240">
    <w:abstractNumId w:val="3"/>
  </w:num>
  <w:num w:numId="50" w16cid:durableId="714282142">
    <w:abstractNumId w:val="47"/>
  </w:num>
  <w:num w:numId="51" w16cid:durableId="1448040644">
    <w:abstractNumId w:val="35"/>
  </w:num>
  <w:num w:numId="52" w16cid:durableId="1209277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1C73"/>
    <w:rsid w:val="00003D89"/>
    <w:rsid w:val="000223AF"/>
    <w:rsid w:val="00025353"/>
    <w:rsid w:val="00030343"/>
    <w:rsid w:val="00037BFA"/>
    <w:rsid w:val="000636DF"/>
    <w:rsid w:val="000638E4"/>
    <w:rsid w:val="0006483C"/>
    <w:rsid w:val="0009628A"/>
    <w:rsid w:val="000A3C64"/>
    <w:rsid w:val="000A79A4"/>
    <w:rsid w:val="000B2AA6"/>
    <w:rsid w:val="000B566B"/>
    <w:rsid w:val="000B6236"/>
    <w:rsid w:val="000D43A9"/>
    <w:rsid w:val="000E016F"/>
    <w:rsid w:val="000E487B"/>
    <w:rsid w:val="000F1957"/>
    <w:rsid w:val="000F37AC"/>
    <w:rsid w:val="000F70D1"/>
    <w:rsid w:val="00120BA5"/>
    <w:rsid w:val="00153FBC"/>
    <w:rsid w:val="00156540"/>
    <w:rsid w:val="00174AE0"/>
    <w:rsid w:val="00181498"/>
    <w:rsid w:val="00192B68"/>
    <w:rsid w:val="0019633A"/>
    <w:rsid w:val="001B00D0"/>
    <w:rsid w:val="001C74C8"/>
    <w:rsid w:val="001E5EB6"/>
    <w:rsid w:val="001F3D39"/>
    <w:rsid w:val="0024138E"/>
    <w:rsid w:val="00243275"/>
    <w:rsid w:val="00265F4E"/>
    <w:rsid w:val="002A546E"/>
    <w:rsid w:val="002B014A"/>
    <w:rsid w:val="0030434E"/>
    <w:rsid w:val="003164B8"/>
    <w:rsid w:val="00324FB3"/>
    <w:rsid w:val="003256EE"/>
    <w:rsid w:val="00337057"/>
    <w:rsid w:val="0035324D"/>
    <w:rsid w:val="003568CC"/>
    <w:rsid w:val="00367767"/>
    <w:rsid w:val="003977B8"/>
    <w:rsid w:val="003A53E9"/>
    <w:rsid w:val="003B17DE"/>
    <w:rsid w:val="003C565B"/>
    <w:rsid w:val="003E2163"/>
    <w:rsid w:val="003E7C69"/>
    <w:rsid w:val="004110CC"/>
    <w:rsid w:val="0041256B"/>
    <w:rsid w:val="00421836"/>
    <w:rsid w:val="00422CD9"/>
    <w:rsid w:val="00423D28"/>
    <w:rsid w:val="0043407E"/>
    <w:rsid w:val="00446AF5"/>
    <w:rsid w:val="0046467A"/>
    <w:rsid w:val="00465B98"/>
    <w:rsid w:val="004A235D"/>
    <w:rsid w:val="004A318B"/>
    <w:rsid w:val="004A4A4A"/>
    <w:rsid w:val="004C13BF"/>
    <w:rsid w:val="004D6751"/>
    <w:rsid w:val="00513E25"/>
    <w:rsid w:val="00516E0A"/>
    <w:rsid w:val="00523A00"/>
    <w:rsid w:val="00532593"/>
    <w:rsid w:val="00552CA3"/>
    <w:rsid w:val="005C732F"/>
    <w:rsid w:val="006004BD"/>
    <w:rsid w:val="00605893"/>
    <w:rsid w:val="00623911"/>
    <w:rsid w:val="00627229"/>
    <w:rsid w:val="0063421F"/>
    <w:rsid w:val="006372FB"/>
    <w:rsid w:val="00643E01"/>
    <w:rsid w:val="00653B44"/>
    <w:rsid w:val="00655CD6"/>
    <w:rsid w:val="006753D4"/>
    <w:rsid w:val="006765C0"/>
    <w:rsid w:val="00681146"/>
    <w:rsid w:val="00687E4A"/>
    <w:rsid w:val="006A49C6"/>
    <w:rsid w:val="006B4E06"/>
    <w:rsid w:val="006D0267"/>
    <w:rsid w:val="006D0E3A"/>
    <w:rsid w:val="006E1BEC"/>
    <w:rsid w:val="006E44C3"/>
    <w:rsid w:val="006F661D"/>
    <w:rsid w:val="007137FC"/>
    <w:rsid w:val="00717F4B"/>
    <w:rsid w:val="007507AD"/>
    <w:rsid w:val="00796AAB"/>
    <w:rsid w:val="007A07E9"/>
    <w:rsid w:val="007A64A8"/>
    <w:rsid w:val="007C219A"/>
    <w:rsid w:val="007C62FF"/>
    <w:rsid w:val="007C7234"/>
    <w:rsid w:val="007E229C"/>
    <w:rsid w:val="00815047"/>
    <w:rsid w:val="0086572B"/>
    <w:rsid w:val="00870FCE"/>
    <w:rsid w:val="00884B07"/>
    <w:rsid w:val="008A5138"/>
    <w:rsid w:val="008E1B03"/>
    <w:rsid w:val="008E5BEC"/>
    <w:rsid w:val="00901D32"/>
    <w:rsid w:val="0091358C"/>
    <w:rsid w:val="00961FB7"/>
    <w:rsid w:val="00967640"/>
    <w:rsid w:val="009815D3"/>
    <w:rsid w:val="00982078"/>
    <w:rsid w:val="00982EDB"/>
    <w:rsid w:val="009866E4"/>
    <w:rsid w:val="0099322A"/>
    <w:rsid w:val="0099594A"/>
    <w:rsid w:val="009D0104"/>
    <w:rsid w:val="009D01E4"/>
    <w:rsid w:val="009D2283"/>
    <w:rsid w:val="009E786E"/>
    <w:rsid w:val="00A24B66"/>
    <w:rsid w:val="00A27E61"/>
    <w:rsid w:val="00A529A7"/>
    <w:rsid w:val="00A5313E"/>
    <w:rsid w:val="00A535DD"/>
    <w:rsid w:val="00A65A45"/>
    <w:rsid w:val="00A65C8D"/>
    <w:rsid w:val="00A70B27"/>
    <w:rsid w:val="00A72E96"/>
    <w:rsid w:val="00A735F1"/>
    <w:rsid w:val="00A92DC3"/>
    <w:rsid w:val="00AC29B4"/>
    <w:rsid w:val="00AD105E"/>
    <w:rsid w:val="00B372EF"/>
    <w:rsid w:val="00B50363"/>
    <w:rsid w:val="00B50C13"/>
    <w:rsid w:val="00B64C45"/>
    <w:rsid w:val="00BB0A1C"/>
    <w:rsid w:val="00BB419C"/>
    <w:rsid w:val="00BC5088"/>
    <w:rsid w:val="00BF0D5F"/>
    <w:rsid w:val="00BF500D"/>
    <w:rsid w:val="00C042EA"/>
    <w:rsid w:val="00C777B8"/>
    <w:rsid w:val="00C85ECB"/>
    <w:rsid w:val="00C937C4"/>
    <w:rsid w:val="00C955F6"/>
    <w:rsid w:val="00CC0CD1"/>
    <w:rsid w:val="00CE1B68"/>
    <w:rsid w:val="00CE5F68"/>
    <w:rsid w:val="00CF6ECF"/>
    <w:rsid w:val="00D35640"/>
    <w:rsid w:val="00D663CF"/>
    <w:rsid w:val="00D665CD"/>
    <w:rsid w:val="00D66F95"/>
    <w:rsid w:val="00DA428D"/>
    <w:rsid w:val="00DB49C8"/>
    <w:rsid w:val="00DB7B97"/>
    <w:rsid w:val="00DC0ECD"/>
    <w:rsid w:val="00DC2DC7"/>
    <w:rsid w:val="00DD51D3"/>
    <w:rsid w:val="00DF350D"/>
    <w:rsid w:val="00E0698F"/>
    <w:rsid w:val="00E14C52"/>
    <w:rsid w:val="00E304B2"/>
    <w:rsid w:val="00E41FD7"/>
    <w:rsid w:val="00E61DB3"/>
    <w:rsid w:val="00E6630C"/>
    <w:rsid w:val="00E9469E"/>
    <w:rsid w:val="00EA6B17"/>
    <w:rsid w:val="00EA74C5"/>
    <w:rsid w:val="00EB3A04"/>
    <w:rsid w:val="00EB568E"/>
    <w:rsid w:val="00EB723A"/>
    <w:rsid w:val="00EC70BE"/>
    <w:rsid w:val="00ED56EC"/>
    <w:rsid w:val="00EF11A1"/>
    <w:rsid w:val="00F07B33"/>
    <w:rsid w:val="00F13142"/>
    <w:rsid w:val="00F21C5F"/>
    <w:rsid w:val="00F25DFE"/>
    <w:rsid w:val="00F27711"/>
    <w:rsid w:val="00F27B4C"/>
    <w:rsid w:val="00F331E0"/>
    <w:rsid w:val="00F35C45"/>
    <w:rsid w:val="00F45BC9"/>
    <w:rsid w:val="00F5676D"/>
    <w:rsid w:val="00F574D0"/>
    <w:rsid w:val="00F579BC"/>
    <w:rsid w:val="00F67F2F"/>
    <w:rsid w:val="00F81EEE"/>
    <w:rsid w:val="00F87507"/>
    <w:rsid w:val="00FA075F"/>
    <w:rsid w:val="00FB04FA"/>
    <w:rsid w:val="00FD00D6"/>
    <w:rsid w:val="00FD1584"/>
    <w:rsid w:val="00FE0DF6"/>
    <w:rsid w:val="00FE22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3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uiPriority w:val="9"/>
    <w:semiHidden/>
    <w:unhideWhenUsed/>
    <w:qFormat/>
    <w:rsid w:val="00003D89"/>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pt-PT" w:eastAsia="en-US"/>
    </w:rPr>
  </w:style>
  <w:style w:type="paragraph" w:styleId="Ttulo3">
    <w:name w:val="heading 3"/>
    <w:basedOn w:val="Normal"/>
    <w:next w:val="Normal"/>
    <w:link w:val="Ttulo3Char"/>
    <w:uiPriority w:val="9"/>
    <w:semiHidden/>
    <w:unhideWhenUsed/>
    <w:qFormat/>
    <w:rsid w:val="00003D89"/>
    <w:pPr>
      <w:keepNext/>
      <w:keepLines/>
      <w:widowControl w:val="0"/>
      <w:autoSpaceDE w:val="0"/>
      <w:autoSpaceDN w:val="0"/>
      <w:spacing w:before="160" w:after="80"/>
      <w:outlineLvl w:val="2"/>
    </w:pPr>
    <w:rPr>
      <w:rFonts w:eastAsiaTheme="majorEastAsia" w:cstheme="majorBidi"/>
      <w:color w:val="365F91" w:themeColor="accent1" w:themeShade="BF"/>
      <w:sz w:val="28"/>
      <w:szCs w:val="28"/>
      <w:lang w:val="pt-PT" w:eastAsia="en-US"/>
    </w:rPr>
  </w:style>
  <w:style w:type="paragraph" w:styleId="Ttulo4">
    <w:name w:val="heading 4"/>
    <w:basedOn w:val="Normal"/>
    <w:next w:val="Normal"/>
    <w:link w:val="Ttulo4Char"/>
    <w:uiPriority w:val="9"/>
    <w:semiHidden/>
    <w:unhideWhenUsed/>
    <w:qFormat/>
    <w:rsid w:val="00003D89"/>
    <w:pPr>
      <w:keepNext/>
      <w:keepLines/>
      <w:widowControl w:val="0"/>
      <w:autoSpaceDE w:val="0"/>
      <w:autoSpaceDN w:val="0"/>
      <w:spacing w:before="80" w:after="40"/>
      <w:outlineLvl w:val="3"/>
    </w:pPr>
    <w:rPr>
      <w:rFonts w:eastAsiaTheme="majorEastAsia" w:cstheme="majorBidi"/>
      <w:i/>
      <w:iCs/>
      <w:color w:val="365F91" w:themeColor="accent1" w:themeShade="BF"/>
      <w:sz w:val="22"/>
      <w:szCs w:val="22"/>
      <w:lang w:val="pt-PT" w:eastAsia="en-US"/>
    </w:rPr>
  </w:style>
  <w:style w:type="paragraph" w:styleId="Ttulo5">
    <w:name w:val="heading 5"/>
    <w:basedOn w:val="Normal"/>
    <w:next w:val="Normal"/>
    <w:link w:val="Ttulo5Char"/>
    <w:uiPriority w:val="9"/>
    <w:semiHidden/>
    <w:unhideWhenUsed/>
    <w:qFormat/>
    <w:rsid w:val="00003D89"/>
    <w:pPr>
      <w:keepNext/>
      <w:keepLines/>
      <w:widowControl w:val="0"/>
      <w:autoSpaceDE w:val="0"/>
      <w:autoSpaceDN w:val="0"/>
      <w:spacing w:before="80" w:after="40"/>
      <w:outlineLvl w:val="4"/>
    </w:pPr>
    <w:rPr>
      <w:rFonts w:eastAsiaTheme="majorEastAsia" w:cstheme="majorBidi"/>
      <w:color w:val="365F91" w:themeColor="accent1" w:themeShade="BF"/>
      <w:sz w:val="22"/>
      <w:szCs w:val="22"/>
      <w:lang w:val="pt-PT" w:eastAsia="en-US"/>
    </w:rPr>
  </w:style>
  <w:style w:type="paragraph" w:styleId="Ttulo6">
    <w:name w:val="heading 6"/>
    <w:basedOn w:val="Normal"/>
    <w:next w:val="Normal"/>
    <w:link w:val="Ttulo6Char"/>
    <w:uiPriority w:val="9"/>
    <w:semiHidden/>
    <w:unhideWhenUsed/>
    <w:qFormat/>
    <w:rsid w:val="00003D89"/>
    <w:pPr>
      <w:keepNext/>
      <w:keepLines/>
      <w:widowControl w:val="0"/>
      <w:autoSpaceDE w:val="0"/>
      <w:autoSpaceDN w:val="0"/>
      <w:spacing w:before="40"/>
      <w:outlineLvl w:val="5"/>
    </w:pPr>
    <w:rPr>
      <w:rFonts w:eastAsiaTheme="majorEastAsia" w:cstheme="majorBidi"/>
      <w:i/>
      <w:iCs/>
      <w:color w:val="595959" w:themeColor="text1" w:themeTint="A6"/>
      <w:sz w:val="22"/>
      <w:szCs w:val="22"/>
      <w:lang w:val="pt-PT" w:eastAsia="en-US"/>
    </w:rPr>
  </w:style>
  <w:style w:type="paragraph" w:styleId="Ttulo7">
    <w:name w:val="heading 7"/>
    <w:basedOn w:val="Normal"/>
    <w:next w:val="Normal"/>
    <w:link w:val="Ttulo7Char"/>
    <w:uiPriority w:val="9"/>
    <w:semiHidden/>
    <w:unhideWhenUsed/>
    <w:qFormat/>
    <w:rsid w:val="00003D89"/>
    <w:pPr>
      <w:keepNext/>
      <w:keepLines/>
      <w:widowControl w:val="0"/>
      <w:autoSpaceDE w:val="0"/>
      <w:autoSpaceDN w:val="0"/>
      <w:spacing w:before="40"/>
      <w:outlineLvl w:val="6"/>
    </w:pPr>
    <w:rPr>
      <w:rFonts w:eastAsiaTheme="majorEastAsia" w:cstheme="majorBidi"/>
      <w:color w:val="595959" w:themeColor="text1" w:themeTint="A6"/>
      <w:sz w:val="22"/>
      <w:szCs w:val="22"/>
      <w:lang w:val="pt-PT" w:eastAsia="en-US"/>
    </w:rPr>
  </w:style>
  <w:style w:type="paragraph" w:styleId="Ttulo8">
    <w:name w:val="heading 8"/>
    <w:basedOn w:val="Normal"/>
    <w:next w:val="Normal"/>
    <w:link w:val="Ttulo8Char"/>
    <w:uiPriority w:val="9"/>
    <w:semiHidden/>
    <w:unhideWhenUsed/>
    <w:qFormat/>
    <w:rsid w:val="00003D89"/>
    <w:pPr>
      <w:keepNext/>
      <w:keepLines/>
      <w:widowControl w:val="0"/>
      <w:autoSpaceDE w:val="0"/>
      <w:autoSpaceDN w:val="0"/>
      <w:outlineLvl w:val="7"/>
    </w:pPr>
    <w:rPr>
      <w:rFonts w:eastAsiaTheme="majorEastAsia" w:cstheme="majorBidi"/>
      <w:i/>
      <w:iCs/>
      <w:color w:val="272727" w:themeColor="text1" w:themeTint="D8"/>
      <w:sz w:val="22"/>
      <w:szCs w:val="22"/>
      <w:lang w:val="pt-PT" w:eastAsia="en-US"/>
    </w:rPr>
  </w:style>
  <w:style w:type="paragraph" w:styleId="Ttulo9">
    <w:name w:val="heading 9"/>
    <w:basedOn w:val="Normal"/>
    <w:next w:val="Normal"/>
    <w:link w:val="Ttulo9Char"/>
    <w:uiPriority w:val="9"/>
    <w:semiHidden/>
    <w:unhideWhenUsed/>
    <w:qFormat/>
    <w:rsid w:val="00003D89"/>
    <w:pPr>
      <w:keepNext/>
      <w:keepLines/>
      <w:widowControl w:val="0"/>
      <w:autoSpaceDE w:val="0"/>
      <w:autoSpaceDN w:val="0"/>
      <w:outlineLvl w:val="8"/>
    </w:pPr>
    <w:rPr>
      <w:rFonts w:eastAsiaTheme="majorEastAsia" w:cstheme="majorBidi"/>
      <w:color w:val="272727" w:themeColor="text1" w:themeTint="D8"/>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1FD7"/>
    <w:rPr>
      <w:rFonts w:ascii="Arial" w:eastAsia="Arial" w:hAnsi="Arial" w:cs="Arial"/>
      <w:b/>
      <w:bCs/>
      <w:lang w:eastAsia="pt-BR"/>
    </w:rPr>
  </w:style>
  <w:style w:type="paragraph" w:styleId="Textodebalo">
    <w:name w:val="Balloon Text"/>
    <w:basedOn w:val="Normal"/>
    <w:link w:val="TextodebaloChar"/>
    <w:uiPriority w:val="99"/>
    <w:semiHidden/>
    <w:unhideWhenUsed/>
    <w:rsid w:val="00E41FD7"/>
    <w:rPr>
      <w:rFonts w:ascii="Tahoma" w:hAnsi="Tahoma" w:cs="Tahoma"/>
      <w:sz w:val="16"/>
      <w:szCs w:val="16"/>
    </w:rPr>
  </w:style>
  <w:style w:type="character" w:customStyle="1" w:styleId="TextodebaloChar">
    <w:name w:val="Texto de balão Char"/>
    <w:basedOn w:val="Fontepargpadro"/>
    <w:link w:val="Textodebalo"/>
    <w:uiPriority w:val="99"/>
    <w:semiHidden/>
    <w:rsid w:val="00E41FD7"/>
    <w:rPr>
      <w:rFonts w:ascii="Tahoma" w:eastAsia="Times New Roman" w:hAnsi="Tahoma" w:cs="Tahoma"/>
      <w:sz w:val="16"/>
      <w:szCs w:val="16"/>
      <w:lang w:eastAsia="pt-BR"/>
    </w:rPr>
  </w:style>
  <w:style w:type="paragraph" w:styleId="PargrafodaLista">
    <w:name w:val="List Paragraph"/>
    <w:basedOn w:val="Normal"/>
    <w:uiPriority w:val="1"/>
    <w:qFormat/>
    <w:rsid w:val="006E44C3"/>
    <w:pPr>
      <w:ind w:left="720"/>
      <w:contextualSpacing/>
    </w:pPr>
  </w:style>
  <w:style w:type="paragraph" w:styleId="Cabealho">
    <w:name w:val="header"/>
    <w:basedOn w:val="Normal"/>
    <w:link w:val="CabealhoChar"/>
    <w:uiPriority w:val="99"/>
    <w:unhideWhenUsed/>
    <w:rsid w:val="00E14C52"/>
    <w:pPr>
      <w:tabs>
        <w:tab w:val="center" w:pos="4252"/>
        <w:tab w:val="right" w:pos="8504"/>
      </w:tabs>
    </w:pPr>
  </w:style>
  <w:style w:type="character" w:customStyle="1" w:styleId="CabealhoChar">
    <w:name w:val="Cabeçalho Char"/>
    <w:basedOn w:val="Fontepargpadro"/>
    <w:link w:val="Cabealho"/>
    <w:uiPriority w:val="99"/>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uiPriority w:val="1"/>
    <w:rsid w:val="00EB3A04"/>
    <w:rPr>
      <w:rFonts w:ascii="Arial" w:eastAsia="Times New Roman" w:hAnsi="Arial" w:cs="Arial"/>
      <w:szCs w:val="24"/>
      <w:lang w:eastAsia="pt-BR"/>
    </w:rPr>
  </w:style>
  <w:style w:type="table" w:styleId="Tabelacomgrade">
    <w:name w:val="Table Grid"/>
    <w:basedOn w:val="Tabelanormal"/>
    <w:uiPriority w:val="59"/>
    <w:rsid w:val="00022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0D5F"/>
    <w:rPr>
      <w:color w:val="0000FF"/>
      <w:u w:val="single"/>
    </w:rPr>
  </w:style>
  <w:style w:type="character" w:customStyle="1" w:styleId="Ttulo2Char">
    <w:name w:val="Título 2 Char"/>
    <w:basedOn w:val="Fontepargpadro"/>
    <w:link w:val="Ttulo2"/>
    <w:uiPriority w:val="9"/>
    <w:semiHidden/>
    <w:rsid w:val="00003D89"/>
    <w:rPr>
      <w:rFonts w:asciiTheme="majorHAnsi" w:eastAsiaTheme="majorEastAsia" w:hAnsiTheme="majorHAnsi" w:cstheme="majorBidi"/>
      <w:color w:val="365F91" w:themeColor="accent1" w:themeShade="BF"/>
      <w:sz w:val="32"/>
      <w:szCs w:val="32"/>
      <w:lang w:val="pt-PT"/>
    </w:rPr>
  </w:style>
  <w:style w:type="character" w:customStyle="1" w:styleId="Ttulo3Char">
    <w:name w:val="Título 3 Char"/>
    <w:basedOn w:val="Fontepargpadro"/>
    <w:link w:val="Ttulo3"/>
    <w:uiPriority w:val="9"/>
    <w:semiHidden/>
    <w:rsid w:val="00003D89"/>
    <w:rPr>
      <w:rFonts w:ascii="Times New Roman" w:eastAsiaTheme="majorEastAsia" w:hAnsi="Times New Roman" w:cstheme="majorBidi"/>
      <w:color w:val="365F91" w:themeColor="accent1" w:themeShade="BF"/>
      <w:sz w:val="28"/>
      <w:szCs w:val="28"/>
      <w:lang w:val="pt-PT"/>
    </w:rPr>
  </w:style>
  <w:style w:type="character" w:customStyle="1" w:styleId="Ttulo4Char">
    <w:name w:val="Título 4 Char"/>
    <w:basedOn w:val="Fontepargpadro"/>
    <w:link w:val="Ttulo4"/>
    <w:uiPriority w:val="9"/>
    <w:semiHidden/>
    <w:rsid w:val="00003D89"/>
    <w:rPr>
      <w:rFonts w:ascii="Times New Roman" w:eastAsiaTheme="majorEastAsia" w:hAnsi="Times New Roman" w:cstheme="majorBidi"/>
      <w:i/>
      <w:iCs/>
      <w:color w:val="365F91" w:themeColor="accent1" w:themeShade="BF"/>
      <w:lang w:val="pt-PT"/>
    </w:rPr>
  </w:style>
  <w:style w:type="character" w:customStyle="1" w:styleId="Ttulo5Char">
    <w:name w:val="Título 5 Char"/>
    <w:basedOn w:val="Fontepargpadro"/>
    <w:link w:val="Ttulo5"/>
    <w:uiPriority w:val="9"/>
    <w:semiHidden/>
    <w:rsid w:val="00003D89"/>
    <w:rPr>
      <w:rFonts w:ascii="Times New Roman" w:eastAsiaTheme="majorEastAsia" w:hAnsi="Times New Roman" w:cstheme="majorBidi"/>
      <w:color w:val="365F91" w:themeColor="accent1" w:themeShade="BF"/>
      <w:lang w:val="pt-PT"/>
    </w:rPr>
  </w:style>
  <w:style w:type="character" w:customStyle="1" w:styleId="Ttulo6Char">
    <w:name w:val="Título 6 Char"/>
    <w:basedOn w:val="Fontepargpadro"/>
    <w:link w:val="Ttulo6"/>
    <w:uiPriority w:val="9"/>
    <w:semiHidden/>
    <w:rsid w:val="00003D89"/>
    <w:rPr>
      <w:rFonts w:ascii="Times New Roman" w:eastAsiaTheme="majorEastAsia" w:hAnsi="Times New Roman" w:cstheme="majorBidi"/>
      <w:i/>
      <w:iCs/>
      <w:color w:val="595959" w:themeColor="text1" w:themeTint="A6"/>
      <w:lang w:val="pt-PT"/>
    </w:rPr>
  </w:style>
  <w:style w:type="character" w:customStyle="1" w:styleId="Ttulo7Char">
    <w:name w:val="Título 7 Char"/>
    <w:basedOn w:val="Fontepargpadro"/>
    <w:link w:val="Ttulo7"/>
    <w:uiPriority w:val="9"/>
    <w:semiHidden/>
    <w:rsid w:val="00003D89"/>
    <w:rPr>
      <w:rFonts w:ascii="Times New Roman" w:eastAsiaTheme="majorEastAsia" w:hAnsi="Times New Roman" w:cstheme="majorBidi"/>
      <w:color w:val="595959" w:themeColor="text1" w:themeTint="A6"/>
      <w:lang w:val="pt-PT"/>
    </w:rPr>
  </w:style>
  <w:style w:type="character" w:customStyle="1" w:styleId="Ttulo8Char">
    <w:name w:val="Título 8 Char"/>
    <w:basedOn w:val="Fontepargpadro"/>
    <w:link w:val="Ttulo8"/>
    <w:uiPriority w:val="9"/>
    <w:semiHidden/>
    <w:rsid w:val="00003D89"/>
    <w:rPr>
      <w:rFonts w:ascii="Times New Roman" w:eastAsiaTheme="majorEastAsia" w:hAnsi="Times New Roman" w:cstheme="majorBidi"/>
      <w:i/>
      <w:iCs/>
      <w:color w:val="272727" w:themeColor="text1" w:themeTint="D8"/>
      <w:lang w:val="pt-PT"/>
    </w:rPr>
  </w:style>
  <w:style w:type="character" w:customStyle="1" w:styleId="Ttulo9Char">
    <w:name w:val="Título 9 Char"/>
    <w:basedOn w:val="Fontepargpadro"/>
    <w:link w:val="Ttulo9"/>
    <w:uiPriority w:val="9"/>
    <w:semiHidden/>
    <w:rsid w:val="00003D89"/>
    <w:rPr>
      <w:rFonts w:ascii="Times New Roman" w:eastAsiaTheme="majorEastAsia" w:hAnsi="Times New Roman" w:cstheme="majorBidi"/>
      <w:color w:val="272727" w:themeColor="text1" w:themeTint="D8"/>
      <w:lang w:val="pt-PT"/>
    </w:rPr>
  </w:style>
  <w:style w:type="paragraph" w:styleId="Ttulo">
    <w:name w:val="Title"/>
    <w:basedOn w:val="Normal"/>
    <w:next w:val="Normal"/>
    <w:link w:val="TtuloChar"/>
    <w:uiPriority w:val="10"/>
    <w:qFormat/>
    <w:rsid w:val="00003D89"/>
    <w:pPr>
      <w:widowControl w:val="0"/>
      <w:autoSpaceDE w:val="0"/>
      <w:autoSpaceDN w:val="0"/>
      <w:spacing w:after="80"/>
      <w:contextualSpacing/>
    </w:pPr>
    <w:rPr>
      <w:rFonts w:asciiTheme="majorHAnsi" w:eastAsiaTheme="majorEastAsia" w:hAnsiTheme="majorHAnsi" w:cstheme="majorBidi"/>
      <w:spacing w:val="-10"/>
      <w:kern w:val="28"/>
      <w:sz w:val="56"/>
      <w:szCs w:val="56"/>
      <w:lang w:val="pt-PT" w:eastAsia="en-US"/>
    </w:rPr>
  </w:style>
  <w:style w:type="character" w:customStyle="1" w:styleId="TtuloChar">
    <w:name w:val="Título Char"/>
    <w:basedOn w:val="Fontepargpadro"/>
    <w:link w:val="Ttulo"/>
    <w:uiPriority w:val="10"/>
    <w:rsid w:val="00003D89"/>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har"/>
    <w:uiPriority w:val="11"/>
    <w:qFormat/>
    <w:rsid w:val="00003D89"/>
    <w:pPr>
      <w:widowControl w:val="0"/>
      <w:numPr>
        <w:ilvl w:val="1"/>
      </w:numPr>
      <w:autoSpaceDE w:val="0"/>
      <w:autoSpaceDN w:val="0"/>
    </w:pPr>
    <w:rPr>
      <w:rFonts w:eastAsiaTheme="majorEastAsia" w:cstheme="majorBidi"/>
      <w:color w:val="595959" w:themeColor="text1" w:themeTint="A6"/>
      <w:spacing w:val="15"/>
      <w:sz w:val="28"/>
      <w:szCs w:val="28"/>
      <w:lang w:val="pt-PT" w:eastAsia="en-US"/>
    </w:rPr>
  </w:style>
  <w:style w:type="character" w:customStyle="1" w:styleId="SubttuloChar">
    <w:name w:val="Subtítulo Char"/>
    <w:basedOn w:val="Fontepargpadro"/>
    <w:link w:val="Subttulo"/>
    <w:uiPriority w:val="11"/>
    <w:rsid w:val="00003D89"/>
    <w:rPr>
      <w:rFonts w:ascii="Times New Roman" w:eastAsiaTheme="majorEastAsia" w:hAnsi="Times New Roman" w:cstheme="majorBidi"/>
      <w:color w:val="595959" w:themeColor="text1" w:themeTint="A6"/>
      <w:spacing w:val="15"/>
      <w:sz w:val="28"/>
      <w:szCs w:val="28"/>
      <w:lang w:val="pt-PT"/>
    </w:rPr>
  </w:style>
  <w:style w:type="paragraph" w:styleId="Citao">
    <w:name w:val="Quote"/>
    <w:basedOn w:val="Normal"/>
    <w:next w:val="Normal"/>
    <w:link w:val="CitaoChar"/>
    <w:uiPriority w:val="29"/>
    <w:qFormat/>
    <w:rsid w:val="00003D89"/>
    <w:pPr>
      <w:widowControl w:val="0"/>
      <w:autoSpaceDE w:val="0"/>
      <w:autoSpaceDN w:val="0"/>
      <w:spacing w:before="160"/>
      <w:jc w:val="center"/>
    </w:pPr>
    <w:rPr>
      <w:i/>
      <w:iCs/>
      <w:color w:val="404040" w:themeColor="text1" w:themeTint="BF"/>
      <w:sz w:val="22"/>
      <w:szCs w:val="22"/>
      <w:lang w:val="pt-PT" w:eastAsia="en-US"/>
    </w:rPr>
  </w:style>
  <w:style w:type="character" w:customStyle="1" w:styleId="CitaoChar">
    <w:name w:val="Citação Char"/>
    <w:basedOn w:val="Fontepargpadro"/>
    <w:link w:val="Citao"/>
    <w:uiPriority w:val="29"/>
    <w:rsid w:val="00003D89"/>
    <w:rPr>
      <w:rFonts w:ascii="Times New Roman" w:eastAsia="Times New Roman" w:hAnsi="Times New Roman" w:cs="Times New Roman"/>
      <w:i/>
      <w:iCs/>
      <w:color w:val="404040" w:themeColor="text1" w:themeTint="BF"/>
      <w:lang w:val="pt-PT"/>
    </w:rPr>
  </w:style>
  <w:style w:type="character" w:styleId="nfaseIntensa">
    <w:name w:val="Intense Emphasis"/>
    <w:basedOn w:val="Fontepargpadro"/>
    <w:uiPriority w:val="21"/>
    <w:qFormat/>
    <w:rsid w:val="00003D89"/>
    <w:rPr>
      <w:i/>
      <w:iCs/>
      <w:color w:val="365F91" w:themeColor="accent1" w:themeShade="BF"/>
    </w:rPr>
  </w:style>
  <w:style w:type="paragraph" w:styleId="CitaoIntensa">
    <w:name w:val="Intense Quote"/>
    <w:basedOn w:val="Normal"/>
    <w:next w:val="Normal"/>
    <w:link w:val="CitaoIntensaChar"/>
    <w:uiPriority w:val="30"/>
    <w:qFormat/>
    <w:rsid w:val="00003D89"/>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i/>
      <w:iCs/>
      <w:color w:val="365F91" w:themeColor="accent1" w:themeShade="BF"/>
      <w:sz w:val="22"/>
      <w:szCs w:val="22"/>
      <w:lang w:val="pt-PT" w:eastAsia="en-US"/>
    </w:rPr>
  </w:style>
  <w:style w:type="character" w:customStyle="1" w:styleId="CitaoIntensaChar">
    <w:name w:val="Citação Intensa Char"/>
    <w:basedOn w:val="Fontepargpadro"/>
    <w:link w:val="CitaoIntensa"/>
    <w:uiPriority w:val="30"/>
    <w:rsid w:val="00003D89"/>
    <w:rPr>
      <w:rFonts w:ascii="Times New Roman" w:eastAsia="Times New Roman" w:hAnsi="Times New Roman" w:cs="Times New Roman"/>
      <w:i/>
      <w:iCs/>
      <w:color w:val="365F91" w:themeColor="accent1" w:themeShade="BF"/>
      <w:lang w:val="pt-PT"/>
    </w:rPr>
  </w:style>
  <w:style w:type="character" w:styleId="RefernciaIntensa">
    <w:name w:val="Intense Reference"/>
    <w:basedOn w:val="Fontepargpadro"/>
    <w:uiPriority w:val="32"/>
    <w:qFormat/>
    <w:rsid w:val="00003D89"/>
    <w:rPr>
      <w:b/>
      <w:bCs/>
      <w:smallCaps/>
      <w:color w:val="365F91" w:themeColor="accent1" w:themeShade="BF"/>
      <w:spacing w:val="5"/>
    </w:rPr>
  </w:style>
  <w:style w:type="table" w:customStyle="1" w:styleId="TableNormal">
    <w:name w:val="Table Normal"/>
    <w:uiPriority w:val="2"/>
    <w:semiHidden/>
    <w:unhideWhenUsed/>
    <w:qFormat/>
    <w:rsid w:val="00003D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3D89"/>
    <w:pPr>
      <w:widowControl w:val="0"/>
      <w:autoSpaceDE w:val="0"/>
      <w:autoSpaceDN w:val="0"/>
      <w:jc w:val="center"/>
    </w:pPr>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003D89"/>
    <w:rPr>
      <w:color w:val="605E5C"/>
      <w:shd w:val="clear" w:color="auto" w:fill="E1DFDD"/>
    </w:rPr>
  </w:style>
  <w:style w:type="character" w:styleId="TextodoEspaoReservado">
    <w:name w:val="Placeholder Text"/>
    <w:basedOn w:val="Fontepargpadro"/>
    <w:uiPriority w:val="99"/>
    <w:semiHidden/>
    <w:rsid w:val="00516E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791288178">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pncp.gov.br/app/editais/08985418000107/2024/1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rigui.sp.leg.br/" TargetMode="External"/><Relationship Id="rId12" Type="http://schemas.openxmlformats.org/officeDocument/2006/relationships/hyperlink" Target="https://pncp.gov.br/app/editais/04216292000155/2024/4" TargetMode="External"/><Relationship Id="rId17" Type="http://schemas.openxmlformats.org/officeDocument/2006/relationships/hyperlink" Target="http://www.camarabirigui.leg.br" TargetMode="Externa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cao.htm" TargetMode="External"/><Relationship Id="rId5" Type="http://schemas.openxmlformats.org/officeDocument/2006/relationships/footnotes" Target="footnotes.xml"/><Relationship Id="rId15" Type="http://schemas.openxmlformats.org/officeDocument/2006/relationships/hyperlink" Target="https://www.birigui.sp.leg.br" TargetMode="External"/><Relationship Id="rId10" Type="http://schemas.openxmlformats.org/officeDocument/2006/relationships/hyperlink" Target="https://www.portaltransparencia.gov.br/sancoes/cne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s://pncp.gov.br/app/editais/01652208000158/2024/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7662</Words>
  <Characters>41377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7</cp:revision>
  <cp:lastPrinted>2025-10-08T19:19:00Z</cp:lastPrinted>
  <dcterms:created xsi:type="dcterms:W3CDTF">2025-10-15T10:16:00Z</dcterms:created>
  <dcterms:modified xsi:type="dcterms:W3CDTF">2025-10-15T12:12:00Z</dcterms:modified>
</cp:coreProperties>
</file>