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807D" w14:textId="6DE094FF" w:rsidR="001012B9" w:rsidRPr="0082727F" w:rsidRDefault="001012B9" w:rsidP="001012B9">
      <w:pPr>
        <w:spacing w:line="360" w:lineRule="auto"/>
        <w:jc w:val="center"/>
        <w:rPr>
          <w:rFonts w:ascii="Cambria" w:hAnsi="Cambria" w:cs="Arial"/>
          <w:b/>
          <w:bCs/>
        </w:rPr>
      </w:pPr>
      <w:r w:rsidRPr="0082727F">
        <w:rPr>
          <w:rFonts w:ascii="Cambria" w:hAnsi="Cambria" w:cs="Arial"/>
          <w:b/>
          <w:bCs/>
        </w:rPr>
        <w:t>CONTRATO Nº 06/2025</w:t>
      </w:r>
    </w:p>
    <w:p w14:paraId="1F17F7A2" w14:textId="77777777" w:rsidR="001012B9" w:rsidRPr="0082727F" w:rsidRDefault="001012B9" w:rsidP="001012B9">
      <w:pPr>
        <w:spacing w:line="360" w:lineRule="auto"/>
        <w:jc w:val="center"/>
        <w:rPr>
          <w:rFonts w:ascii="Cambria" w:hAnsi="Cambria" w:cs="Arial"/>
          <w:b/>
          <w:bCs/>
        </w:rPr>
      </w:pPr>
      <w:r w:rsidRPr="0082727F">
        <w:rPr>
          <w:rFonts w:ascii="Cambria" w:hAnsi="Cambria" w:cs="Arial"/>
          <w:b/>
          <w:bCs/>
        </w:rPr>
        <w:t>DISPENSA DE LICITAÇÃO Nº 06/2025</w:t>
      </w:r>
    </w:p>
    <w:p w14:paraId="7583C150" w14:textId="77777777" w:rsidR="001012B9" w:rsidRPr="0082727F" w:rsidRDefault="001012B9" w:rsidP="001012B9">
      <w:pPr>
        <w:spacing w:line="360" w:lineRule="auto"/>
        <w:jc w:val="center"/>
        <w:rPr>
          <w:rFonts w:ascii="Cambria" w:hAnsi="Cambria" w:cs="Arial"/>
          <w:b/>
          <w:bCs/>
        </w:rPr>
      </w:pPr>
      <w:r w:rsidRPr="0082727F">
        <w:rPr>
          <w:rFonts w:ascii="Cambria" w:hAnsi="Cambria" w:cs="Arial"/>
          <w:b/>
          <w:bCs/>
        </w:rPr>
        <w:t>PROCESSO ADMINISTRATIVO Nº 19/2025</w:t>
      </w:r>
    </w:p>
    <w:p w14:paraId="5A9C147E" w14:textId="77777777" w:rsidR="001012B9" w:rsidRPr="0082727F" w:rsidRDefault="001012B9" w:rsidP="001012B9">
      <w:pPr>
        <w:spacing w:line="360" w:lineRule="auto"/>
        <w:jc w:val="both"/>
        <w:rPr>
          <w:rFonts w:ascii="Cambria" w:hAnsi="Cambria" w:cs="Arial"/>
        </w:rPr>
      </w:pPr>
    </w:p>
    <w:p w14:paraId="30CB1E7C" w14:textId="1A806216" w:rsidR="001012B9" w:rsidRPr="0082727F" w:rsidRDefault="001012B9" w:rsidP="001012B9">
      <w:pPr>
        <w:spacing w:line="360" w:lineRule="auto"/>
        <w:jc w:val="both"/>
        <w:rPr>
          <w:rFonts w:ascii="Cambria" w:hAnsi="Cambria" w:cs="Arial"/>
        </w:rPr>
      </w:pPr>
      <w:r w:rsidRPr="0082727F">
        <w:rPr>
          <w:rFonts w:ascii="Cambria" w:hAnsi="Cambria" w:cs="Arial"/>
        </w:rPr>
        <w:t xml:space="preserve">CONTRATO ADMINISTRATIVO QUE ENTRE SI CELEBRAM A CÂMARA MUNICIPAL DE BIRIGUI E </w:t>
      </w:r>
      <w:r w:rsidR="00C22E2B" w:rsidRPr="0082727F">
        <w:rPr>
          <w:rFonts w:ascii="Cambria" w:hAnsi="Cambria" w:cs="Arial"/>
        </w:rPr>
        <w:t>ROCHA E DEVIDES TREINAMENTOS LTDA,</w:t>
      </w:r>
      <w:r w:rsidRPr="0082727F">
        <w:rPr>
          <w:rFonts w:ascii="Cambria" w:hAnsi="Cambria" w:cs="Arial"/>
        </w:rPr>
        <w:t xml:space="preserve"> para prestação de serviços para reforma e atualização do Regimento Interno da Câmara Municipal de Birigui e da Lei Orgânica do Município, de acordo com as especificações técnicas constantes no Termo de Referência (Anexo I)</w:t>
      </w:r>
      <w:r w:rsidR="00C22E2B" w:rsidRPr="0082727F">
        <w:rPr>
          <w:rFonts w:ascii="Cambria" w:hAnsi="Cambria" w:cs="Arial"/>
        </w:rPr>
        <w:t>, do Edital nº 40/2025</w:t>
      </w:r>
      <w:r w:rsidRPr="0082727F">
        <w:rPr>
          <w:rFonts w:ascii="Cambria" w:hAnsi="Cambria" w:cs="Arial"/>
        </w:rPr>
        <w:t>.</w:t>
      </w:r>
    </w:p>
    <w:p w14:paraId="7B5D466C" w14:textId="77777777" w:rsidR="001012B9" w:rsidRPr="0082727F" w:rsidRDefault="001012B9" w:rsidP="001012B9">
      <w:pPr>
        <w:spacing w:line="360" w:lineRule="auto"/>
        <w:jc w:val="both"/>
        <w:rPr>
          <w:rFonts w:ascii="Cambria" w:hAnsi="Cambria" w:cs="Arial"/>
        </w:rPr>
      </w:pPr>
    </w:p>
    <w:p w14:paraId="44639319" w14:textId="3C36E45D" w:rsidR="001012B9" w:rsidRPr="0082727F" w:rsidRDefault="001012B9" w:rsidP="001012B9">
      <w:pPr>
        <w:spacing w:line="360" w:lineRule="auto"/>
        <w:jc w:val="both"/>
        <w:rPr>
          <w:rFonts w:ascii="Cambria" w:hAnsi="Cambria" w:cs="Arial"/>
        </w:rPr>
      </w:pPr>
      <w:r w:rsidRPr="0082727F">
        <w:rPr>
          <w:rFonts w:ascii="Cambria" w:hAnsi="Cambria" w:cs="Arial"/>
        </w:rPr>
        <w:t xml:space="preserve">A CÂMARA MUNICIPAL DE BIRIGUI, pessoa jurídica de direito público interno, com sede na cidade de BIRIGUI, Estado de São Paulo, situada na Av. Youssef Ismail Mansour, 850 - Alto do Silvares, BIRIGUI, SP, CEP 16202-484 – telefone 18 – 3649-3000, inscrita no CNPJ sob o nº </w:t>
      </w:r>
      <w:r w:rsidR="00F00596">
        <w:rPr>
          <w:rFonts w:ascii="Cambria" w:hAnsi="Cambria" w:cs="Arial"/>
        </w:rPr>
        <w:t>**</w:t>
      </w:r>
      <w:r w:rsidRPr="0082727F">
        <w:rPr>
          <w:rFonts w:ascii="Cambria" w:hAnsi="Cambria" w:cs="Arial"/>
        </w:rPr>
        <w:t>.577.</w:t>
      </w:r>
      <w:r w:rsidR="00F00596">
        <w:rPr>
          <w:rFonts w:ascii="Cambria" w:hAnsi="Cambria" w:cs="Arial"/>
        </w:rPr>
        <w:t>***</w:t>
      </w:r>
      <w:r w:rsidRPr="0082727F">
        <w:rPr>
          <w:rFonts w:ascii="Cambria" w:hAnsi="Cambria" w:cs="Arial"/>
        </w:rPr>
        <w:t xml:space="preserve">/0001-55, representada pelo Excelentíssimo Senhor Presidente da Câmara Municipal Sr. Reginaldo Fernando Pereira, </w:t>
      </w:r>
      <w:r w:rsidR="00066695" w:rsidRPr="0082727F">
        <w:rPr>
          <w:rFonts w:ascii="Cambria" w:hAnsi="Cambria" w:cs="Arial"/>
        </w:rPr>
        <w:t>portador do RG nº</w:t>
      </w:r>
      <w:r w:rsidR="00324556" w:rsidRPr="0082727F">
        <w:rPr>
          <w:rFonts w:ascii="Cambria" w:hAnsi="Cambria" w:cs="Arial"/>
        </w:rPr>
        <w:t xml:space="preserve"> </w:t>
      </w:r>
      <w:r w:rsidR="00F00596">
        <w:rPr>
          <w:rFonts w:ascii="Cambria" w:hAnsi="Cambria" w:cs="Arial"/>
        </w:rPr>
        <w:t>**</w:t>
      </w:r>
      <w:r w:rsidR="00324556" w:rsidRPr="0082727F">
        <w:rPr>
          <w:rFonts w:ascii="Cambria" w:hAnsi="Cambria" w:cs="Arial"/>
        </w:rPr>
        <w:t>.191</w:t>
      </w:r>
      <w:r w:rsidR="00F00596">
        <w:rPr>
          <w:rFonts w:ascii="Cambria" w:hAnsi="Cambria" w:cs="Arial"/>
        </w:rPr>
        <w:t>***</w:t>
      </w:r>
      <w:r w:rsidR="00324556" w:rsidRPr="0082727F">
        <w:rPr>
          <w:rFonts w:ascii="Cambria" w:hAnsi="Cambria" w:cs="Arial"/>
        </w:rPr>
        <w:t xml:space="preserve"> SSP/MG e CPF nº  </w:t>
      </w:r>
      <w:r w:rsidR="00F00596">
        <w:rPr>
          <w:rFonts w:ascii="Cambria" w:hAnsi="Cambria" w:cs="Arial"/>
        </w:rPr>
        <w:t>***</w:t>
      </w:r>
      <w:r w:rsidR="00324556" w:rsidRPr="0082727F">
        <w:rPr>
          <w:rFonts w:ascii="Cambria" w:hAnsi="Cambria" w:cs="Arial"/>
        </w:rPr>
        <w:t>.342.</w:t>
      </w:r>
      <w:r w:rsidR="00F00596">
        <w:rPr>
          <w:rFonts w:ascii="Cambria" w:hAnsi="Cambria" w:cs="Arial"/>
        </w:rPr>
        <w:t>***</w:t>
      </w:r>
      <w:r w:rsidR="00324556" w:rsidRPr="0082727F">
        <w:rPr>
          <w:rFonts w:ascii="Cambria" w:hAnsi="Cambria" w:cs="Arial"/>
        </w:rPr>
        <w:t>-82</w:t>
      </w:r>
      <w:r w:rsidRPr="0082727F">
        <w:rPr>
          <w:rFonts w:ascii="Cambria" w:hAnsi="Cambria" w:cs="Arial"/>
        </w:rPr>
        <w:t xml:space="preserve">, residente e domiciliado na Rua </w:t>
      </w:r>
      <w:proofErr w:type="spellStart"/>
      <w:r w:rsidR="00324556" w:rsidRPr="0082727F">
        <w:rPr>
          <w:rFonts w:ascii="Cambria" w:hAnsi="Cambria" w:cs="Arial"/>
        </w:rPr>
        <w:t>Shunji</w:t>
      </w:r>
      <w:proofErr w:type="spellEnd"/>
      <w:r w:rsidR="00324556" w:rsidRPr="0082727F">
        <w:rPr>
          <w:rFonts w:ascii="Cambria" w:hAnsi="Cambria" w:cs="Arial"/>
        </w:rPr>
        <w:t xml:space="preserve"> Baba nº 414, Parque das Árvores, em Birigui, Estado de São Paulo </w:t>
      </w:r>
      <w:r w:rsidRPr="0082727F">
        <w:rPr>
          <w:rFonts w:ascii="Cambria" w:hAnsi="Cambria" w:cs="Arial"/>
        </w:rPr>
        <w:t xml:space="preserve">e, de outro, doravante denominado CONTRATADA, </w:t>
      </w:r>
      <w:r w:rsidRPr="0082727F">
        <w:rPr>
          <w:rFonts w:ascii="Cambria" w:hAnsi="Cambria" w:cs="Arial"/>
          <w:b/>
          <w:bCs/>
        </w:rPr>
        <w:t xml:space="preserve">a </w:t>
      </w:r>
      <w:r w:rsidRPr="0082727F">
        <w:rPr>
          <w:rFonts w:ascii="Cambria" w:hAnsi="Cambria" w:cs="Arial"/>
        </w:rPr>
        <w:t xml:space="preserve">empresa </w:t>
      </w:r>
      <w:r w:rsidR="00324556" w:rsidRPr="0082727F">
        <w:rPr>
          <w:rFonts w:ascii="Cambria" w:hAnsi="Cambria" w:cs="Arial"/>
        </w:rPr>
        <w:t xml:space="preserve">Rocha e </w:t>
      </w:r>
      <w:proofErr w:type="spellStart"/>
      <w:r w:rsidR="00324556" w:rsidRPr="0082727F">
        <w:rPr>
          <w:rFonts w:ascii="Cambria" w:hAnsi="Cambria" w:cs="Arial"/>
        </w:rPr>
        <w:t>Devides</w:t>
      </w:r>
      <w:proofErr w:type="spellEnd"/>
      <w:r w:rsidR="00324556" w:rsidRPr="0082727F">
        <w:rPr>
          <w:rFonts w:ascii="Cambria" w:hAnsi="Cambria" w:cs="Arial"/>
        </w:rPr>
        <w:t xml:space="preserve"> Treinamentos Ltda, inscrita no CNPJ  sob nº </w:t>
      </w:r>
      <w:r w:rsidR="00F00596">
        <w:rPr>
          <w:rFonts w:ascii="Cambria" w:hAnsi="Cambria" w:cs="Arial"/>
        </w:rPr>
        <w:t>**</w:t>
      </w:r>
      <w:r w:rsidR="00324556" w:rsidRPr="0082727F">
        <w:rPr>
          <w:rFonts w:ascii="Cambria" w:hAnsi="Cambria" w:cs="Arial"/>
        </w:rPr>
        <w:t>.283.</w:t>
      </w:r>
      <w:r w:rsidR="00F00596">
        <w:rPr>
          <w:rFonts w:ascii="Cambria" w:hAnsi="Cambria" w:cs="Arial"/>
        </w:rPr>
        <w:t>***</w:t>
      </w:r>
      <w:r w:rsidR="00324556" w:rsidRPr="0082727F">
        <w:rPr>
          <w:rFonts w:ascii="Cambria" w:hAnsi="Cambria" w:cs="Arial"/>
        </w:rPr>
        <w:t>/0001-80, com sede na Rua Major Alfredo Sérvulo de Oliveira Romão nº</w:t>
      </w:r>
      <w:r w:rsidR="00C22E2B" w:rsidRPr="0082727F">
        <w:rPr>
          <w:rFonts w:ascii="Cambria" w:hAnsi="Cambria" w:cs="Arial"/>
        </w:rPr>
        <w:t xml:space="preserve"> </w:t>
      </w:r>
      <w:r w:rsidR="00324556" w:rsidRPr="0082727F">
        <w:rPr>
          <w:rFonts w:ascii="Cambria" w:hAnsi="Cambria" w:cs="Arial"/>
        </w:rPr>
        <w:t>42</w:t>
      </w:r>
      <w:r w:rsidR="00C22E2B" w:rsidRPr="0082727F">
        <w:rPr>
          <w:rFonts w:ascii="Cambria" w:hAnsi="Cambria" w:cs="Arial"/>
        </w:rPr>
        <w:t xml:space="preserve">, </w:t>
      </w:r>
      <w:r w:rsidR="00324556" w:rsidRPr="0082727F">
        <w:rPr>
          <w:rFonts w:ascii="Cambria" w:hAnsi="Cambria" w:cs="Arial"/>
        </w:rPr>
        <w:t xml:space="preserve">Chácara Braz Miraglia, na cidade de Jahu/SP, neste </w:t>
      </w:r>
      <w:r w:rsidR="00066695" w:rsidRPr="0082727F">
        <w:rPr>
          <w:rFonts w:ascii="Cambria" w:hAnsi="Cambria" w:cs="Arial"/>
        </w:rPr>
        <w:t xml:space="preserve">ato representada, pelo seu procurador </w:t>
      </w:r>
      <w:bookmarkStart w:id="0" w:name="_Hlk213148610"/>
      <w:r w:rsidR="00066695" w:rsidRPr="0082727F">
        <w:rPr>
          <w:rFonts w:ascii="Cambria" w:hAnsi="Cambria" w:cs="Arial"/>
        </w:rPr>
        <w:t>Ismael Silva Medeiros</w:t>
      </w:r>
      <w:bookmarkEnd w:id="0"/>
      <w:r w:rsidR="00066695" w:rsidRPr="0082727F">
        <w:rPr>
          <w:rFonts w:ascii="Cambria" w:hAnsi="Cambria" w:cs="Arial"/>
        </w:rPr>
        <w:t>, portador do RG</w:t>
      </w:r>
      <w:r w:rsidR="00F00596">
        <w:rPr>
          <w:rFonts w:ascii="Cambria" w:hAnsi="Cambria" w:cs="Arial"/>
        </w:rPr>
        <w:t xml:space="preserve"> **</w:t>
      </w:r>
      <w:r w:rsidR="00066695" w:rsidRPr="0082727F">
        <w:rPr>
          <w:rFonts w:ascii="Cambria" w:hAnsi="Cambria" w:cs="Arial"/>
        </w:rPr>
        <w:t>.487.</w:t>
      </w:r>
      <w:r w:rsidR="00F00596">
        <w:rPr>
          <w:rFonts w:ascii="Cambria" w:hAnsi="Cambria" w:cs="Arial"/>
        </w:rPr>
        <w:t>***</w:t>
      </w:r>
      <w:r w:rsidR="00066695" w:rsidRPr="0082727F">
        <w:rPr>
          <w:rFonts w:ascii="Cambria" w:hAnsi="Cambria" w:cs="Arial"/>
        </w:rPr>
        <w:t xml:space="preserve">-5 SSP/SP e CPF nº </w:t>
      </w:r>
      <w:r w:rsidR="00F00596">
        <w:rPr>
          <w:rFonts w:ascii="Cambria" w:hAnsi="Cambria" w:cs="Arial"/>
        </w:rPr>
        <w:t>***.</w:t>
      </w:r>
      <w:r w:rsidR="00066695" w:rsidRPr="0082727F">
        <w:rPr>
          <w:rFonts w:ascii="Cambria" w:hAnsi="Cambria" w:cs="Arial"/>
        </w:rPr>
        <w:t>996.</w:t>
      </w:r>
      <w:r w:rsidR="00F00596">
        <w:rPr>
          <w:rFonts w:ascii="Cambria" w:hAnsi="Cambria" w:cs="Arial"/>
        </w:rPr>
        <w:t>***</w:t>
      </w:r>
      <w:r w:rsidR="00066695" w:rsidRPr="0082727F">
        <w:rPr>
          <w:rFonts w:ascii="Cambria" w:hAnsi="Cambria" w:cs="Arial"/>
        </w:rPr>
        <w:t xml:space="preserve">-47, brasileiro, casado, advogado, residente e domiciliado na Rua Vereador Hildo Francisco </w:t>
      </w:r>
      <w:proofErr w:type="spellStart"/>
      <w:r w:rsidR="00066695" w:rsidRPr="0082727F">
        <w:rPr>
          <w:rFonts w:ascii="Cambria" w:hAnsi="Cambria" w:cs="Arial"/>
        </w:rPr>
        <w:t>Matielo</w:t>
      </w:r>
      <w:proofErr w:type="spellEnd"/>
      <w:r w:rsidR="00066695" w:rsidRPr="0082727F">
        <w:rPr>
          <w:rFonts w:ascii="Cambria" w:hAnsi="Cambria" w:cs="Arial"/>
        </w:rPr>
        <w:t xml:space="preserve"> </w:t>
      </w:r>
      <w:proofErr w:type="spellStart"/>
      <w:r w:rsidR="00066695" w:rsidRPr="0082727F">
        <w:rPr>
          <w:rFonts w:ascii="Cambria" w:hAnsi="Cambria" w:cs="Arial"/>
        </w:rPr>
        <w:t>Alcantu</w:t>
      </w:r>
      <w:proofErr w:type="spellEnd"/>
      <w:r w:rsidR="00066695" w:rsidRPr="0082727F">
        <w:rPr>
          <w:rFonts w:ascii="Cambria" w:hAnsi="Cambria" w:cs="Arial"/>
        </w:rPr>
        <w:t xml:space="preserve"> nº 358, na cidade de Jahu/SP., c</w:t>
      </w:r>
      <w:r w:rsidRPr="0082727F">
        <w:rPr>
          <w:rFonts w:ascii="Cambria" w:hAnsi="Cambria" w:cs="Arial"/>
        </w:rPr>
        <w:t xml:space="preserve">elebram o presente CONTRATO, resultante do Processo Administrativo nº </w:t>
      </w:r>
      <w:r w:rsidR="00324556" w:rsidRPr="0082727F">
        <w:rPr>
          <w:rFonts w:ascii="Cambria" w:hAnsi="Cambria" w:cs="Arial"/>
        </w:rPr>
        <w:t>19</w:t>
      </w:r>
      <w:r w:rsidRPr="0082727F">
        <w:rPr>
          <w:rFonts w:ascii="Cambria" w:hAnsi="Cambria" w:cs="Arial"/>
        </w:rPr>
        <w:t xml:space="preserve">/2025– Dispensa de Licitação nº </w:t>
      </w:r>
      <w:r w:rsidR="00324556" w:rsidRPr="0082727F">
        <w:rPr>
          <w:rFonts w:ascii="Cambria" w:hAnsi="Cambria" w:cs="Arial"/>
        </w:rPr>
        <w:t>06</w:t>
      </w:r>
      <w:r w:rsidRPr="0082727F">
        <w:rPr>
          <w:rFonts w:ascii="Cambria" w:hAnsi="Cambria" w:cs="Arial"/>
        </w:rPr>
        <w:t>/2025, em conformidade com a Lei Federal nº 14.133/2021, têm entre si certo e ajustado, conforme cláusulas e condições a seguir transcritas:</w:t>
      </w:r>
    </w:p>
    <w:p w14:paraId="3B0EF548" w14:textId="77777777" w:rsidR="001012B9" w:rsidRPr="0082727F" w:rsidRDefault="001012B9" w:rsidP="001012B9">
      <w:pPr>
        <w:spacing w:line="360" w:lineRule="auto"/>
        <w:jc w:val="both"/>
        <w:rPr>
          <w:rFonts w:ascii="Cambria" w:hAnsi="Cambria" w:cs="Arial"/>
        </w:rPr>
      </w:pPr>
    </w:p>
    <w:p w14:paraId="47E4A4C5" w14:textId="77777777" w:rsidR="001012B9" w:rsidRPr="0082727F" w:rsidRDefault="001012B9" w:rsidP="001012B9">
      <w:pPr>
        <w:spacing w:line="360" w:lineRule="auto"/>
        <w:jc w:val="both"/>
        <w:rPr>
          <w:rFonts w:ascii="Cambria" w:hAnsi="Cambria" w:cs="Arial"/>
        </w:rPr>
      </w:pPr>
      <w:r w:rsidRPr="0082727F">
        <w:rPr>
          <w:rFonts w:ascii="Cambria" w:hAnsi="Cambria" w:cs="Arial"/>
          <w:b/>
          <w:bCs/>
        </w:rPr>
        <w:t>CLÁUSULA PRIMEIRA: DO OBJETO</w:t>
      </w:r>
    </w:p>
    <w:p w14:paraId="2991FCB3" w14:textId="77777777" w:rsidR="001012B9" w:rsidRPr="0082727F" w:rsidRDefault="001012B9" w:rsidP="001012B9">
      <w:pPr>
        <w:spacing w:line="360" w:lineRule="auto"/>
        <w:jc w:val="both"/>
        <w:rPr>
          <w:rFonts w:ascii="Cambria" w:hAnsi="Cambria" w:cs="Arial"/>
        </w:rPr>
      </w:pPr>
      <w:r w:rsidRPr="0082727F">
        <w:rPr>
          <w:rFonts w:ascii="Cambria" w:hAnsi="Cambria" w:cs="Arial"/>
        </w:rPr>
        <w:lastRenderedPageBreak/>
        <w:t>1.1</w:t>
      </w:r>
      <w:r w:rsidRPr="0082727F">
        <w:rPr>
          <w:rFonts w:ascii="Cambria" w:hAnsi="Cambria" w:cs="Arial"/>
        </w:rPr>
        <w:tab/>
        <w:t xml:space="preserve">Constitui objeto do presente contrato a prestação de serviços para reforma e atualização do Regimento Interno da Câmara Municipal de Birigui e da Lei Orgânica do Município, de acordo com as especificações técnicas constantes no Termo de Referência, parte integrante do processo administrativo nº </w:t>
      </w:r>
      <w:proofErr w:type="spellStart"/>
      <w:r w:rsidRPr="0082727F">
        <w:rPr>
          <w:rFonts w:ascii="Cambria" w:hAnsi="Cambria" w:cs="Arial"/>
        </w:rPr>
        <w:t>xxx</w:t>
      </w:r>
      <w:proofErr w:type="spellEnd"/>
      <w:r w:rsidRPr="0082727F">
        <w:rPr>
          <w:rFonts w:ascii="Cambria" w:hAnsi="Cambria" w:cs="Arial"/>
        </w:rPr>
        <w:t>/2025.</w:t>
      </w:r>
    </w:p>
    <w:p w14:paraId="46D3BBF9"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SEGUNDA: DO VALOR DO CONTRATO</w:t>
      </w:r>
    </w:p>
    <w:p w14:paraId="43DF15C6" w14:textId="77777777" w:rsidR="001012B9" w:rsidRPr="0082727F" w:rsidRDefault="001012B9" w:rsidP="001012B9">
      <w:pPr>
        <w:spacing w:line="360" w:lineRule="auto"/>
        <w:jc w:val="both"/>
        <w:rPr>
          <w:rFonts w:ascii="Cambria" w:hAnsi="Cambria" w:cs="Arial"/>
        </w:rPr>
      </w:pPr>
    </w:p>
    <w:p w14:paraId="6053305C" w14:textId="4816A326" w:rsidR="001012B9" w:rsidRPr="0082727F" w:rsidRDefault="001012B9" w:rsidP="001012B9">
      <w:pPr>
        <w:spacing w:line="360" w:lineRule="auto"/>
        <w:jc w:val="both"/>
        <w:rPr>
          <w:rFonts w:ascii="Cambria" w:hAnsi="Cambria" w:cs="Arial"/>
        </w:rPr>
      </w:pPr>
      <w:r w:rsidRPr="0082727F">
        <w:rPr>
          <w:rFonts w:ascii="Cambria" w:hAnsi="Cambria" w:cs="Arial"/>
        </w:rPr>
        <w:t>2.1</w:t>
      </w:r>
      <w:r w:rsidRPr="0082727F">
        <w:rPr>
          <w:rFonts w:ascii="Cambria" w:hAnsi="Cambria" w:cs="Arial"/>
        </w:rPr>
        <w:tab/>
        <w:t>Pelos serviços prestados, a CONTRATANTE pagará à CONTRATADA o valor total de R$</w:t>
      </w:r>
      <w:r w:rsidR="00066695" w:rsidRPr="0082727F">
        <w:rPr>
          <w:rFonts w:ascii="Cambria" w:hAnsi="Cambria" w:cs="Arial"/>
        </w:rPr>
        <w:t xml:space="preserve"> 17.000,00 (dezessete mil reais), </w:t>
      </w:r>
      <w:r w:rsidRPr="0082727F">
        <w:rPr>
          <w:rFonts w:ascii="Cambria" w:hAnsi="Cambria" w:cs="Arial"/>
        </w:rPr>
        <w:t>parcela única, em até 10 (dez) dias úteis, após a apresentação da respectiva nota fiscal, tendo em vista a entrega das minutas de adequação Regimento Interno da Câmara Municipal e da Lei Orgânica</w:t>
      </w:r>
    </w:p>
    <w:p w14:paraId="727314AF" w14:textId="77777777" w:rsidR="001012B9" w:rsidRPr="0082727F" w:rsidRDefault="001012B9" w:rsidP="001012B9">
      <w:pPr>
        <w:spacing w:line="360" w:lineRule="auto"/>
        <w:jc w:val="both"/>
        <w:rPr>
          <w:rFonts w:ascii="Cambria" w:hAnsi="Cambria" w:cs="Arial"/>
        </w:rPr>
      </w:pPr>
    </w:p>
    <w:p w14:paraId="43ED608E" w14:textId="77777777" w:rsidR="001012B9" w:rsidRPr="0082727F" w:rsidRDefault="001012B9" w:rsidP="001012B9">
      <w:pPr>
        <w:spacing w:line="360" w:lineRule="auto"/>
        <w:jc w:val="both"/>
        <w:rPr>
          <w:rFonts w:ascii="Cambria" w:hAnsi="Cambria" w:cs="Arial"/>
        </w:rPr>
      </w:pPr>
      <w:r w:rsidRPr="0082727F">
        <w:rPr>
          <w:rFonts w:ascii="Cambria" w:hAnsi="Cambria" w:cs="Arial"/>
        </w:rPr>
        <w:t>2.2</w:t>
      </w:r>
      <w:r w:rsidRPr="0082727F">
        <w:rPr>
          <w:rFonts w:ascii="Cambria" w:hAnsi="Cambria" w:cs="Arial"/>
        </w:rPr>
        <w:tab/>
        <w:t>No caso de o objeto estar em desacordo com o estabelecido, a CONTRATANTE fica desde já autorizada a reter o pagamento em sua integralidade, até que sejam devidamente regularizadas as pendências.</w:t>
      </w:r>
    </w:p>
    <w:p w14:paraId="049DFF7B" w14:textId="77777777" w:rsidR="001012B9" w:rsidRPr="0082727F" w:rsidRDefault="001012B9" w:rsidP="001012B9">
      <w:pPr>
        <w:spacing w:line="360" w:lineRule="auto"/>
        <w:jc w:val="both"/>
        <w:rPr>
          <w:rFonts w:ascii="Cambria" w:hAnsi="Cambria" w:cs="Arial"/>
        </w:rPr>
      </w:pPr>
    </w:p>
    <w:p w14:paraId="3C5EC7A2" w14:textId="77777777" w:rsidR="001012B9" w:rsidRPr="0082727F" w:rsidRDefault="001012B9" w:rsidP="001012B9">
      <w:pPr>
        <w:spacing w:line="360" w:lineRule="auto"/>
        <w:jc w:val="both"/>
        <w:rPr>
          <w:rFonts w:ascii="Cambria" w:hAnsi="Cambria" w:cs="Arial"/>
        </w:rPr>
      </w:pPr>
      <w:r w:rsidRPr="0082727F">
        <w:rPr>
          <w:rFonts w:ascii="Cambria" w:hAnsi="Cambria" w:cs="Arial"/>
        </w:rPr>
        <w:t>2.3</w:t>
      </w:r>
      <w:r w:rsidRPr="0082727F">
        <w:rPr>
          <w:rFonts w:ascii="Cambria" w:hAnsi="Cambria" w:cs="Arial"/>
        </w:rPr>
        <w:tab/>
        <w:t>Todos os impostos, custas, taxas e demais emolumentos que incidirem sobre o objeto deste instrumento contratual ficarão a cargo da empresa CONTRATADA.</w:t>
      </w:r>
    </w:p>
    <w:p w14:paraId="1B1D634D" w14:textId="77777777" w:rsidR="001012B9" w:rsidRPr="0082727F" w:rsidRDefault="001012B9" w:rsidP="001012B9">
      <w:pPr>
        <w:spacing w:line="360" w:lineRule="auto"/>
        <w:jc w:val="both"/>
        <w:rPr>
          <w:rFonts w:ascii="Cambria" w:hAnsi="Cambria" w:cs="Arial"/>
        </w:rPr>
      </w:pPr>
    </w:p>
    <w:p w14:paraId="51774575" w14:textId="77777777" w:rsidR="001012B9" w:rsidRPr="0082727F" w:rsidRDefault="001012B9" w:rsidP="001012B9">
      <w:pPr>
        <w:spacing w:line="360" w:lineRule="auto"/>
        <w:jc w:val="both"/>
        <w:rPr>
          <w:rFonts w:ascii="Cambria" w:hAnsi="Cambria" w:cs="Arial"/>
        </w:rPr>
      </w:pPr>
      <w:r w:rsidRPr="0082727F">
        <w:rPr>
          <w:rFonts w:ascii="Cambria" w:hAnsi="Cambria" w:cs="Arial"/>
        </w:rPr>
        <w:t>2.4</w:t>
      </w:r>
      <w:r w:rsidRPr="0082727F">
        <w:rPr>
          <w:rFonts w:ascii="Cambria" w:hAnsi="Cambria" w:cs="Arial"/>
        </w:rPr>
        <w:tab/>
        <w:t>O valor relacionado no item 2.1, constituirá a única e completa remuneração da CONTRATADA pelo produto ora contratado considerando que nele já está inclusa a totalidade despesas, tais como: custos diretos e indiretos, encargos sociais, fiscais, previdenciários, trabalhistas, lucro, despesas com seguros etc.</w:t>
      </w:r>
    </w:p>
    <w:p w14:paraId="67B07417" w14:textId="77777777" w:rsidR="001012B9" w:rsidRPr="0082727F" w:rsidRDefault="001012B9" w:rsidP="001012B9">
      <w:pPr>
        <w:spacing w:line="360" w:lineRule="auto"/>
        <w:jc w:val="both"/>
        <w:rPr>
          <w:rFonts w:ascii="Cambria" w:hAnsi="Cambria" w:cs="Arial"/>
        </w:rPr>
      </w:pPr>
    </w:p>
    <w:p w14:paraId="77628758" w14:textId="77777777" w:rsidR="001012B9" w:rsidRPr="0082727F" w:rsidRDefault="001012B9" w:rsidP="001012B9">
      <w:pPr>
        <w:spacing w:line="360" w:lineRule="auto"/>
        <w:jc w:val="both"/>
        <w:rPr>
          <w:rFonts w:ascii="Cambria" w:hAnsi="Cambria" w:cs="Arial"/>
        </w:rPr>
      </w:pPr>
      <w:r w:rsidRPr="0082727F">
        <w:rPr>
          <w:rFonts w:ascii="Cambria" w:hAnsi="Cambria" w:cs="Arial"/>
        </w:rPr>
        <w:t>2.5</w:t>
      </w:r>
      <w:r w:rsidRPr="0082727F">
        <w:rPr>
          <w:rFonts w:ascii="Cambria" w:hAnsi="Cambria" w:cs="Arial"/>
        </w:rPr>
        <w:tab/>
        <w:t>A presente contratação reger-se-á em consonância com as disposições contidas na Instrução Normativa RFB nº 1.234/2012, e alterações posteriores, em especial a alteração promovida pela Instrução Normativa RFB nº 2.145/2023.</w:t>
      </w:r>
    </w:p>
    <w:p w14:paraId="19EF37E0" w14:textId="77777777" w:rsidR="001012B9" w:rsidRPr="0082727F" w:rsidRDefault="001012B9" w:rsidP="001012B9">
      <w:pPr>
        <w:spacing w:line="360" w:lineRule="auto"/>
        <w:jc w:val="both"/>
        <w:rPr>
          <w:rFonts w:ascii="Cambria" w:hAnsi="Cambria" w:cs="Arial"/>
        </w:rPr>
      </w:pPr>
    </w:p>
    <w:p w14:paraId="093F5E6D" w14:textId="77777777" w:rsidR="001012B9" w:rsidRPr="0082727F" w:rsidRDefault="001012B9" w:rsidP="001012B9">
      <w:pPr>
        <w:spacing w:line="360" w:lineRule="auto"/>
        <w:jc w:val="both"/>
        <w:rPr>
          <w:rFonts w:ascii="Cambria" w:hAnsi="Cambria" w:cs="Arial"/>
          <w:b/>
          <w:bCs/>
        </w:rPr>
      </w:pPr>
    </w:p>
    <w:p w14:paraId="5F162B1A"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TERCEIRA: DA FORMA DE PAGAMENTO</w:t>
      </w:r>
    </w:p>
    <w:p w14:paraId="7080646D" w14:textId="77777777" w:rsidR="001012B9" w:rsidRPr="0082727F" w:rsidRDefault="001012B9" w:rsidP="001012B9">
      <w:pPr>
        <w:spacing w:line="360" w:lineRule="auto"/>
        <w:jc w:val="both"/>
        <w:rPr>
          <w:rFonts w:ascii="Cambria" w:hAnsi="Cambria" w:cs="Arial"/>
        </w:rPr>
      </w:pPr>
    </w:p>
    <w:p w14:paraId="08999D97" w14:textId="77777777" w:rsidR="001012B9" w:rsidRPr="0082727F" w:rsidRDefault="001012B9" w:rsidP="001012B9">
      <w:pPr>
        <w:spacing w:line="360" w:lineRule="auto"/>
        <w:jc w:val="both"/>
        <w:rPr>
          <w:rFonts w:ascii="Cambria" w:hAnsi="Cambria" w:cs="Arial"/>
        </w:rPr>
      </w:pPr>
      <w:r w:rsidRPr="0082727F">
        <w:rPr>
          <w:rFonts w:ascii="Cambria" w:hAnsi="Cambria" w:cs="Arial"/>
        </w:rPr>
        <w:t>3.1</w:t>
      </w:r>
      <w:r w:rsidRPr="0082727F">
        <w:rPr>
          <w:rFonts w:ascii="Cambria" w:hAnsi="Cambria" w:cs="Arial"/>
        </w:rPr>
        <w:tab/>
        <w:t>O pagamento será realizado em parcela única, em até 10 (dez) dias úteis, após a apresentação da respectiva nota fiscal, tendo em vista a entrega das minutas de adequação do Regimento Interno da Câmara Municipal e da Lei Orgânica do Município.</w:t>
      </w:r>
    </w:p>
    <w:p w14:paraId="083F643A" w14:textId="77777777" w:rsidR="001012B9" w:rsidRPr="0082727F" w:rsidRDefault="001012B9" w:rsidP="001012B9">
      <w:pPr>
        <w:spacing w:line="360" w:lineRule="auto"/>
        <w:jc w:val="both"/>
        <w:rPr>
          <w:rFonts w:ascii="Cambria" w:hAnsi="Cambria" w:cs="Arial"/>
        </w:rPr>
      </w:pPr>
    </w:p>
    <w:p w14:paraId="02F4CBA8" w14:textId="77777777" w:rsidR="001012B9" w:rsidRPr="0082727F" w:rsidRDefault="001012B9" w:rsidP="001012B9">
      <w:pPr>
        <w:spacing w:line="360" w:lineRule="auto"/>
        <w:jc w:val="both"/>
        <w:rPr>
          <w:rFonts w:ascii="Cambria" w:hAnsi="Cambria" w:cs="Arial"/>
        </w:rPr>
      </w:pPr>
      <w:r w:rsidRPr="0082727F">
        <w:rPr>
          <w:rFonts w:ascii="Cambria" w:hAnsi="Cambria" w:cs="Arial"/>
        </w:rPr>
        <w:t>3.2</w:t>
      </w:r>
      <w:r w:rsidRPr="0082727F">
        <w:rPr>
          <w:rFonts w:ascii="Cambria" w:hAnsi="Cambria" w:cs="Arial"/>
        </w:rPr>
        <w:tab/>
        <w:t>Para realização dos pagamentos, o licitante vencedor deverá manter a regularidade fiscal apresentada durante o processo de habilitação.</w:t>
      </w:r>
    </w:p>
    <w:p w14:paraId="18D048EB" w14:textId="77777777" w:rsidR="001012B9" w:rsidRPr="0082727F" w:rsidRDefault="001012B9" w:rsidP="001012B9">
      <w:pPr>
        <w:spacing w:line="360" w:lineRule="auto"/>
        <w:jc w:val="both"/>
        <w:rPr>
          <w:rFonts w:ascii="Cambria" w:hAnsi="Cambria" w:cs="Arial"/>
        </w:rPr>
      </w:pPr>
      <w:r w:rsidRPr="0082727F">
        <w:rPr>
          <w:rFonts w:ascii="Cambria" w:hAnsi="Cambria" w:cs="Arial"/>
        </w:rPr>
        <w:t>3.3</w:t>
      </w:r>
      <w:r w:rsidRPr="0082727F">
        <w:rPr>
          <w:rFonts w:ascii="Cambria" w:hAnsi="Cambria" w:cs="Arial"/>
        </w:rPr>
        <w:tab/>
        <w:t>O pagamento será efetuado por meio de transferência eletrônica na conta da CONTRATADA, devendo para isto ser informado os dados bancários na nota fiscal, ou por boleto bancário com data de vencimento de no mínimo 10 (dez) dias úteis, a contar da data de emissão da nota fiscal;</w:t>
      </w:r>
    </w:p>
    <w:p w14:paraId="098A310A" w14:textId="77777777" w:rsidR="001012B9" w:rsidRPr="0082727F" w:rsidRDefault="001012B9" w:rsidP="001012B9">
      <w:pPr>
        <w:spacing w:line="360" w:lineRule="auto"/>
        <w:jc w:val="both"/>
        <w:rPr>
          <w:rFonts w:ascii="Cambria" w:hAnsi="Cambria" w:cs="Arial"/>
        </w:rPr>
      </w:pPr>
    </w:p>
    <w:p w14:paraId="1587F06A"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QUARTA – DA EXECUÇÃO DOS SERVIÇOS</w:t>
      </w:r>
    </w:p>
    <w:p w14:paraId="1B1ECEF1" w14:textId="77777777" w:rsidR="001012B9" w:rsidRPr="0082727F" w:rsidRDefault="001012B9" w:rsidP="001012B9">
      <w:pPr>
        <w:spacing w:line="360" w:lineRule="auto"/>
        <w:jc w:val="both"/>
        <w:rPr>
          <w:rFonts w:ascii="Cambria" w:hAnsi="Cambria" w:cs="Arial"/>
        </w:rPr>
      </w:pPr>
    </w:p>
    <w:p w14:paraId="07F5A6C5" w14:textId="77777777" w:rsidR="001012B9" w:rsidRPr="0082727F" w:rsidRDefault="001012B9" w:rsidP="001012B9">
      <w:pPr>
        <w:spacing w:line="360" w:lineRule="auto"/>
        <w:jc w:val="both"/>
        <w:rPr>
          <w:rFonts w:ascii="Cambria" w:hAnsi="Cambria" w:cs="Arial"/>
        </w:rPr>
      </w:pPr>
      <w:r w:rsidRPr="0082727F">
        <w:rPr>
          <w:rFonts w:ascii="Cambria" w:hAnsi="Cambria" w:cs="Arial"/>
        </w:rPr>
        <w:t>A prestação de serviços de assessoria e consultoria em gestão pública para reforma e atualização do Regimento Interno, Lei Orgânica Municipal será executada da seguinte forma:</w:t>
      </w:r>
    </w:p>
    <w:p w14:paraId="760B79AA" w14:textId="77777777" w:rsidR="001012B9" w:rsidRPr="0082727F" w:rsidRDefault="001012B9" w:rsidP="001012B9">
      <w:pPr>
        <w:spacing w:line="360" w:lineRule="auto"/>
        <w:jc w:val="both"/>
        <w:rPr>
          <w:rFonts w:ascii="Cambria" w:hAnsi="Cambria" w:cs="Arial"/>
        </w:rPr>
      </w:pPr>
    </w:p>
    <w:p w14:paraId="314769C1"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4.1</w:t>
      </w:r>
      <w:r w:rsidRPr="0082727F">
        <w:rPr>
          <w:rFonts w:ascii="Cambria" w:hAnsi="Cambria" w:cs="Arial"/>
          <w:b/>
          <w:bCs/>
        </w:rPr>
        <w:tab/>
        <w:t>DOS SERVIÇOS</w:t>
      </w:r>
    </w:p>
    <w:p w14:paraId="1BB0DE11" w14:textId="77777777" w:rsidR="001012B9" w:rsidRPr="0082727F" w:rsidRDefault="001012B9" w:rsidP="001012B9">
      <w:pPr>
        <w:spacing w:line="360" w:lineRule="auto"/>
        <w:jc w:val="both"/>
        <w:rPr>
          <w:rFonts w:ascii="Cambria" w:hAnsi="Cambria" w:cs="Arial"/>
        </w:rPr>
      </w:pPr>
    </w:p>
    <w:p w14:paraId="6B43FA8E"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4.1.1</w:t>
      </w:r>
      <w:r w:rsidRPr="0082727F">
        <w:rPr>
          <w:rFonts w:ascii="Cambria" w:hAnsi="Cambria" w:cs="Arial"/>
          <w:b/>
          <w:bCs/>
        </w:rPr>
        <w:tab/>
        <w:t>Deverá a empresa contratada:</w:t>
      </w:r>
    </w:p>
    <w:p w14:paraId="29F00542" w14:textId="77777777" w:rsidR="001012B9" w:rsidRPr="0082727F" w:rsidRDefault="001012B9" w:rsidP="001012B9">
      <w:pPr>
        <w:spacing w:line="360" w:lineRule="auto"/>
        <w:jc w:val="both"/>
        <w:rPr>
          <w:rFonts w:ascii="Cambria" w:hAnsi="Cambria" w:cs="Arial"/>
        </w:rPr>
      </w:pPr>
    </w:p>
    <w:p w14:paraId="78068F90" w14:textId="77777777" w:rsidR="001012B9" w:rsidRPr="0082727F" w:rsidRDefault="001012B9" w:rsidP="001012B9">
      <w:pPr>
        <w:spacing w:line="360" w:lineRule="auto"/>
        <w:jc w:val="both"/>
        <w:rPr>
          <w:rFonts w:ascii="Cambria" w:hAnsi="Cambria" w:cs="Arial"/>
        </w:rPr>
      </w:pPr>
      <w:r w:rsidRPr="0082727F">
        <w:rPr>
          <w:rFonts w:ascii="Cambria" w:hAnsi="Cambria" w:cs="Arial"/>
        </w:rPr>
        <w:t>a)</w:t>
      </w:r>
      <w:r w:rsidRPr="0082727F">
        <w:rPr>
          <w:rFonts w:ascii="Cambria" w:hAnsi="Cambria" w:cs="Arial"/>
        </w:rPr>
        <w:tab/>
        <w:t>Realizar uma análise inicial do Regimento Interno da Câmara Municipal de BIRIGUI e da Lei Orgânica do Município, com vistas a identificar contradições a serem eliminadas e pontos de melhoria;</w:t>
      </w:r>
    </w:p>
    <w:p w14:paraId="2EBE784E" w14:textId="77777777" w:rsidR="001012B9" w:rsidRPr="0082727F" w:rsidRDefault="001012B9" w:rsidP="001012B9">
      <w:pPr>
        <w:spacing w:line="360" w:lineRule="auto"/>
        <w:jc w:val="both"/>
        <w:rPr>
          <w:rFonts w:ascii="Cambria" w:hAnsi="Cambria" w:cs="Arial"/>
        </w:rPr>
      </w:pPr>
    </w:p>
    <w:p w14:paraId="5C1A1EE0" w14:textId="77777777" w:rsidR="001012B9" w:rsidRPr="0082727F" w:rsidRDefault="001012B9" w:rsidP="001012B9">
      <w:pPr>
        <w:spacing w:line="360" w:lineRule="auto"/>
        <w:jc w:val="both"/>
        <w:rPr>
          <w:rFonts w:ascii="Cambria" w:hAnsi="Cambria" w:cs="Arial"/>
        </w:rPr>
      </w:pPr>
      <w:r w:rsidRPr="0082727F">
        <w:rPr>
          <w:rFonts w:ascii="Cambria" w:hAnsi="Cambria" w:cs="Arial"/>
        </w:rPr>
        <w:t>b)</w:t>
      </w:r>
      <w:r w:rsidRPr="0082727F">
        <w:rPr>
          <w:rFonts w:ascii="Cambria" w:hAnsi="Cambria" w:cs="Arial"/>
        </w:rPr>
        <w:tab/>
        <w:t xml:space="preserve">Participar de 2 (duas) reuniões com a Mesa Diretora para compreender os principais pontos de alteração, dos quais, desde já, destaca-se: a forma de tramitação </w:t>
      </w:r>
      <w:r w:rsidRPr="0082727F">
        <w:rPr>
          <w:rFonts w:ascii="Cambria" w:hAnsi="Cambria" w:cs="Arial"/>
        </w:rPr>
        <w:lastRenderedPageBreak/>
        <w:t>dos projetos de lei e proposituras em geral; o procedimento de cassação de prefeitos e vereadores; as incompatibilidades entre do Regimento Interno, Lei Orgânica do Município e as incompatibilidades internas de cada documento; as comissões permanentes e suas competências; comissões transitórias e suas competências; a tramitação de projetos de urgência; modernização da tramitação e julgamento do parecer prévio do Tribunal de Contas sobre as contas do executivo.</w:t>
      </w:r>
    </w:p>
    <w:p w14:paraId="711F6FB5" w14:textId="77777777" w:rsidR="001012B9" w:rsidRPr="0082727F" w:rsidRDefault="001012B9" w:rsidP="001012B9">
      <w:pPr>
        <w:spacing w:line="360" w:lineRule="auto"/>
        <w:jc w:val="both"/>
        <w:rPr>
          <w:rFonts w:ascii="Cambria" w:hAnsi="Cambria" w:cs="Arial"/>
        </w:rPr>
      </w:pPr>
    </w:p>
    <w:p w14:paraId="5E0D6804" w14:textId="77777777" w:rsidR="001012B9" w:rsidRPr="0082727F" w:rsidRDefault="001012B9" w:rsidP="001012B9">
      <w:pPr>
        <w:spacing w:line="360" w:lineRule="auto"/>
        <w:jc w:val="both"/>
        <w:rPr>
          <w:rFonts w:ascii="Cambria" w:hAnsi="Cambria" w:cs="Arial"/>
        </w:rPr>
      </w:pPr>
      <w:r w:rsidRPr="0082727F">
        <w:rPr>
          <w:rFonts w:ascii="Cambria" w:hAnsi="Cambria" w:cs="Arial"/>
        </w:rPr>
        <w:t>c)</w:t>
      </w:r>
      <w:r w:rsidRPr="0082727F">
        <w:rPr>
          <w:rFonts w:ascii="Cambria" w:hAnsi="Cambria" w:cs="Arial"/>
        </w:rPr>
        <w:tab/>
        <w:t>considerando que todas as sessões são transmitidas através do canal do Youtube, o contratado deverá comparecer de forma presencial, ao menos, em 02 (duas) sessões ordinárias para acompanhar a dinâmica dos trabalhos e melhor formular as propostas de alteração;</w:t>
      </w:r>
    </w:p>
    <w:p w14:paraId="45E82C12" w14:textId="77777777" w:rsidR="001012B9" w:rsidRPr="0082727F" w:rsidRDefault="001012B9" w:rsidP="001012B9">
      <w:pPr>
        <w:spacing w:line="360" w:lineRule="auto"/>
        <w:jc w:val="both"/>
        <w:rPr>
          <w:rFonts w:ascii="Cambria" w:hAnsi="Cambria" w:cs="Arial"/>
        </w:rPr>
      </w:pPr>
      <w:r w:rsidRPr="0082727F">
        <w:rPr>
          <w:rFonts w:ascii="Cambria" w:hAnsi="Cambria" w:cs="Arial"/>
        </w:rPr>
        <w:t>d)</w:t>
      </w:r>
      <w:r w:rsidRPr="0082727F">
        <w:rPr>
          <w:rFonts w:ascii="Cambria" w:hAnsi="Cambria" w:cs="Arial"/>
        </w:rPr>
        <w:tab/>
        <w:t>a elaboração de estudo preliminar elencando os pontos que serão objetos da proposta de reforma. O estudo preliminar será apreciada pela Presidência, que poderá pedir a adição ou supressão de pontos de reforma;</w:t>
      </w:r>
    </w:p>
    <w:p w14:paraId="76EF8EAB" w14:textId="77777777" w:rsidR="001012B9" w:rsidRPr="0082727F" w:rsidRDefault="001012B9" w:rsidP="001012B9">
      <w:pPr>
        <w:spacing w:line="360" w:lineRule="auto"/>
        <w:jc w:val="both"/>
        <w:rPr>
          <w:rFonts w:ascii="Cambria" w:hAnsi="Cambria" w:cs="Arial"/>
        </w:rPr>
      </w:pPr>
    </w:p>
    <w:p w14:paraId="5F41380C" w14:textId="77777777" w:rsidR="001012B9" w:rsidRPr="0082727F" w:rsidRDefault="001012B9" w:rsidP="001012B9">
      <w:pPr>
        <w:spacing w:line="360" w:lineRule="auto"/>
        <w:jc w:val="both"/>
        <w:rPr>
          <w:rFonts w:ascii="Cambria" w:hAnsi="Cambria" w:cs="Arial"/>
        </w:rPr>
      </w:pPr>
      <w:r w:rsidRPr="0082727F">
        <w:rPr>
          <w:rFonts w:ascii="Cambria" w:hAnsi="Cambria" w:cs="Arial"/>
        </w:rPr>
        <w:t>e)</w:t>
      </w:r>
      <w:r w:rsidRPr="0082727F">
        <w:rPr>
          <w:rFonts w:ascii="Cambria" w:hAnsi="Cambria" w:cs="Arial"/>
        </w:rPr>
        <w:tab/>
        <w:t>após a aprovação do estudo preliminar com os pontos a serem reformados, a contratada deverá apresentar minuta do projeto de resolução de reforma do Regimento Interno e da proposta de emenda à Lei Orgânica;</w:t>
      </w:r>
    </w:p>
    <w:p w14:paraId="640FFCFF" w14:textId="77777777" w:rsidR="001012B9" w:rsidRPr="0082727F" w:rsidRDefault="001012B9" w:rsidP="001012B9">
      <w:pPr>
        <w:spacing w:line="360" w:lineRule="auto"/>
        <w:jc w:val="both"/>
        <w:rPr>
          <w:rFonts w:ascii="Cambria" w:hAnsi="Cambria" w:cs="Arial"/>
        </w:rPr>
      </w:pPr>
    </w:p>
    <w:p w14:paraId="5469BE44" w14:textId="77777777" w:rsidR="001012B9" w:rsidRPr="0082727F" w:rsidRDefault="001012B9" w:rsidP="001012B9">
      <w:pPr>
        <w:spacing w:line="360" w:lineRule="auto"/>
        <w:jc w:val="both"/>
        <w:rPr>
          <w:rFonts w:ascii="Cambria" w:hAnsi="Cambria" w:cs="Arial"/>
        </w:rPr>
      </w:pPr>
      <w:r w:rsidRPr="0082727F">
        <w:rPr>
          <w:rFonts w:ascii="Cambria" w:hAnsi="Cambria" w:cs="Arial"/>
        </w:rPr>
        <w:t>f)</w:t>
      </w:r>
      <w:r w:rsidRPr="0082727F">
        <w:rPr>
          <w:rFonts w:ascii="Cambria" w:hAnsi="Cambria" w:cs="Arial"/>
        </w:rPr>
        <w:tab/>
        <w:t xml:space="preserve">a empresa contratada deverá participar de 03 (três) reuniões com a Comissão de Constituição e Justiça para prestar esclarecimentos e colaborar na compreensão das mudanças, </w:t>
      </w:r>
      <w:bookmarkStart w:id="1" w:name="_Hlk211333138"/>
      <w:r w:rsidRPr="0082727F">
        <w:rPr>
          <w:rFonts w:ascii="Cambria" w:hAnsi="Cambria" w:cs="Arial"/>
        </w:rPr>
        <w:t>sendo que as mesmas deverão ocorrer com um intervalo mínimo de 15 (quinze) dias, considerando a complexidade das matérias em questão;</w:t>
      </w:r>
    </w:p>
    <w:bookmarkEnd w:id="1"/>
    <w:p w14:paraId="77B52BAA" w14:textId="77777777" w:rsidR="001012B9" w:rsidRPr="0082727F" w:rsidRDefault="001012B9" w:rsidP="001012B9">
      <w:pPr>
        <w:spacing w:line="360" w:lineRule="auto"/>
        <w:jc w:val="both"/>
        <w:rPr>
          <w:rFonts w:ascii="Cambria" w:hAnsi="Cambria" w:cs="Arial"/>
        </w:rPr>
      </w:pPr>
    </w:p>
    <w:p w14:paraId="7C590759" w14:textId="77777777" w:rsidR="001012B9" w:rsidRPr="0082727F" w:rsidRDefault="001012B9" w:rsidP="001012B9">
      <w:pPr>
        <w:spacing w:line="360" w:lineRule="auto"/>
        <w:jc w:val="both"/>
        <w:rPr>
          <w:rFonts w:ascii="Cambria" w:hAnsi="Cambria" w:cs="Arial"/>
        </w:rPr>
      </w:pPr>
      <w:r w:rsidRPr="0082727F">
        <w:rPr>
          <w:rFonts w:ascii="Cambria" w:hAnsi="Cambria" w:cs="Arial"/>
        </w:rPr>
        <w:t>g)</w:t>
      </w:r>
      <w:r w:rsidRPr="0082727F">
        <w:rPr>
          <w:rFonts w:ascii="Cambria" w:hAnsi="Cambria" w:cs="Arial"/>
        </w:rPr>
        <w:tab/>
        <w:t>a empresa contratada deverá participar de 03 (três) reuniões com os vereadores para prestar esclarecimentos e colaborar na compreensão das mudanças; sendo que as mesmas deverão ocorrer com um intervalo mínimo de 15 (quinze) dias, considerando a complexidade das matérias em questão;</w:t>
      </w:r>
    </w:p>
    <w:p w14:paraId="7E7BE56D" w14:textId="77777777" w:rsidR="001012B9" w:rsidRPr="0082727F" w:rsidRDefault="001012B9" w:rsidP="001012B9">
      <w:pPr>
        <w:spacing w:line="360" w:lineRule="auto"/>
        <w:jc w:val="both"/>
        <w:rPr>
          <w:rFonts w:ascii="Cambria" w:hAnsi="Cambria" w:cs="Arial"/>
        </w:rPr>
      </w:pPr>
      <w:r w:rsidRPr="0082727F">
        <w:rPr>
          <w:rFonts w:ascii="Cambria" w:hAnsi="Cambria" w:cs="Arial"/>
        </w:rPr>
        <w:lastRenderedPageBreak/>
        <w:t>h)</w:t>
      </w:r>
      <w:r w:rsidRPr="0082727F">
        <w:rPr>
          <w:rFonts w:ascii="Cambria" w:hAnsi="Cambria" w:cs="Arial"/>
        </w:rPr>
        <w:tab/>
        <w:t>após tais reuniões, a Presidência poderá solicitar à empresa que faça adições ou supressões na minuta, para apresentação da versão final.</w:t>
      </w:r>
    </w:p>
    <w:p w14:paraId="721D8FCA" w14:textId="77777777" w:rsidR="001012B9" w:rsidRPr="0082727F" w:rsidRDefault="001012B9" w:rsidP="001012B9">
      <w:pPr>
        <w:spacing w:line="360" w:lineRule="auto"/>
        <w:jc w:val="both"/>
        <w:rPr>
          <w:rFonts w:ascii="Cambria" w:hAnsi="Cambria" w:cs="Arial"/>
        </w:rPr>
      </w:pPr>
    </w:p>
    <w:p w14:paraId="732228B3" w14:textId="77777777" w:rsidR="001012B9" w:rsidRPr="0082727F" w:rsidRDefault="001012B9" w:rsidP="001012B9">
      <w:pPr>
        <w:spacing w:line="360" w:lineRule="auto"/>
        <w:jc w:val="both"/>
        <w:rPr>
          <w:rFonts w:ascii="Cambria" w:hAnsi="Cambria" w:cs="Arial"/>
        </w:rPr>
      </w:pPr>
      <w:r w:rsidRPr="0082727F">
        <w:rPr>
          <w:rFonts w:ascii="Cambria" w:hAnsi="Cambria" w:cs="Arial"/>
        </w:rPr>
        <w:t>4.1.2</w:t>
      </w:r>
      <w:r w:rsidRPr="0082727F">
        <w:rPr>
          <w:rFonts w:ascii="Cambria" w:hAnsi="Cambria" w:cs="Arial"/>
        </w:rPr>
        <w:tab/>
        <w:t>Os serviços serão prestados pelos profissionais, observando-se que a empresa contratada deverá:</w:t>
      </w:r>
    </w:p>
    <w:p w14:paraId="00803FA9" w14:textId="77777777" w:rsidR="001012B9" w:rsidRPr="0082727F" w:rsidRDefault="001012B9" w:rsidP="001012B9">
      <w:pPr>
        <w:spacing w:line="360" w:lineRule="auto"/>
        <w:jc w:val="both"/>
        <w:rPr>
          <w:rFonts w:ascii="Cambria" w:hAnsi="Cambria" w:cs="Arial"/>
        </w:rPr>
      </w:pPr>
    </w:p>
    <w:p w14:paraId="5316E7C5" w14:textId="77777777" w:rsidR="001012B9" w:rsidRPr="0082727F" w:rsidRDefault="001012B9" w:rsidP="001012B9">
      <w:pPr>
        <w:spacing w:line="360" w:lineRule="auto"/>
        <w:jc w:val="both"/>
        <w:rPr>
          <w:rFonts w:ascii="Cambria" w:hAnsi="Cambria" w:cs="Arial"/>
        </w:rPr>
      </w:pPr>
      <w:r w:rsidRPr="0082727F">
        <w:rPr>
          <w:rFonts w:ascii="Cambria" w:hAnsi="Cambria" w:cs="Arial"/>
        </w:rPr>
        <w:t>a)</w:t>
      </w:r>
      <w:r w:rsidRPr="0082727F">
        <w:rPr>
          <w:rFonts w:ascii="Cambria" w:hAnsi="Cambria" w:cs="Arial"/>
        </w:rPr>
        <w:tab/>
        <w:t>Disponibilizar atendimento, durante horário de expediente em dias úteis, às consultas efetuadas e orientações necessárias via telefone, e-mail, online, ou por meio de sistemas de videoconferência;</w:t>
      </w:r>
    </w:p>
    <w:p w14:paraId="30C6654F" w14:textId="77777777" w:rsidR="001012B9" w:rsidRPr="0082727F" w:rsidRDefault="001012B9" w:rsidP="001012B9">
      <w:pPr>
        <w:spacing w:line="360" w:lineRule="auto"/>
        <w:jc w:val="both"/>
        <w:rPr>
          <w:rFonts w:ascii="Cambria" w:hAnsi="Cambria" w:cs="Arial"/>
        </w:rPr>
      </w:pPr>
    </w:p>
    <w:p w14:paraId="4629467D" w14:textId="77777777" w:rsidR="001012B9" w:rsidRPr="0082727F" w:rsidRDefault="001012B9" w:rsidP="001012B9">
      <w:pPr>
        <w:spacing w:line="360" w:lineRule="auto"/>
        <w:jc w:val="both"/>
        <w:rPr>
          <w:rFonts w:ascii="Cambria" w:hAnsi="Cambria" w:cs="Arial"/>
        </w:rPr>
      </w:pPr>
      <w:r w:rsidRPr="0082727F">
        <w:rPr>
          <w:rFonts w:ascii="Cambria" w:hAnsi="Cambria" w:cs="Arial"/>
        </w:rPr>
        <w:t>b)</w:t>
      </w:r>
      <w:r w:rsidRPr="0082727F">
        <w:rPr>
          <w:rFonts w:ascii="Cambria" w:hAnsi="Cambria" w:cs="Arial"/>
        </w:rPr>
        <w:tab/>
        <w:t>Dar suporte a contratante nos serviços descritos neste instrumento de contrato, quando solicitada ou no que achar conveniente, visando à melhoria do controle e do desempenho administrativo atuante;</w:t>
      </w:r>
    </w:p>
    <w:p w14:paraId="38820B7E" w14:textId="77777777" w:rsidR="001012B9" w:rsidRPr="0082727F" w:rsidRDefault="001012B9" w:rsidP="001012B9">
      <w:pPr>
        <w:spacing w:line="360" w:lineRule="auto"/>
        <w:jc w:val="both"/>
        <w:rPr>
          <w:rFonts w:ascii="Cambria" w:hAnsi="Cambria" w:cs="Arial"/>
        </w:rPr>
      </w:pPr>
    </w:p>
    <w:p w14:paraId="6FFFB1B2"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QUINTA: DAS OBRIGAÇÕES DAS PARTES</w:t>
      </w:r>
    </w:p>
    <w:p w14:paraId="1BCBC23B"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5.1.</w:t>
      </w:r>
      <w:r w:rsidRPr="0082727F">
        <w:rPr>
          <w:rFonts w:ascii="Cambria" w:hAnsi="Cambria" w:cs="Arial"/>
          <w:b/>
          <w:bCs/>
        </w:rPr>
        <w:tab/>
        <w:t>A CONTRATANTE obriga-se a:</w:t>
      </w:r>
    </w:p>
    <w:p w14:paraId="72E72068" w14:textId="77777777" w:rsidR="001012B9" w:rsidRPr="0082727F" w:rsidRDefault="001012B9" w:rsidP="001012B9">
      <w:pPr>
        <w:spacing w:line="360" w:lineRule="auto"/>
        <w:jc w:val="both"/>
        <w:rPr>
          <w:rFonts w:ascii="Cambria" w:hAnsi="Cambria" w:cs="Arial"/>
        </w:rPr>
      </w:pPr>
    </w:p>
    <w:p w14:paraId="27D320DB" w14:textId="77777777" w:rsidR="001012B9" w:rsidRPr="0082727F" w:rsidRDefault="001012B9" w:rsidP="001012B9">
      <w:pPr>
        <w:spacing w:line="360" w:lineRule="auto"/>
        <w:jc w:val="both"/>
        <w:rPr>
          <w:rFonts w:ascii="Cambria" w:hAnsi="Cambria" w:cs="Arial"/>
        </w:rPr>
      </w:pPr>
      <w:r w:rsidRPr="0082727F">
        <w:rPr>
          <w:rFonts w:ascii="Cambria" w:hAnsi="Cambria" w:cs="Arial"/>
        </w:rPr>
        <w:t>5.1.1</w:t>
      </w:r>
      <w:r w:rsidRPr="0082727F">
        <w:rPr>
          <w:rFonts w:ascii="Cambria" w:hAnsi="Cambria" w:cs="Arial"/>
        </w:rPr>
        <w:tab/>
        <w:t>Supervisionar a execução da prestação do objeto, promovendo o acompanhamento e a fiscalização sob os aspectos quantitativos e qualitativos.</w:t>
      </w:r>
    </w:p>
    <w:p w14:paraId="69A03AC3" w14:textId="77777777" w:rsidR="001012B9" w:rsidRPr="0082727F" w:rsidRDefault="001012B9" w:rsidP="001012B9">
      <w:pPr>
        <w:spacing w:line="360" w:lineRule="auto"/>
        <w:jc w:val="both"/>
        <w:rPr>
          <w:rFonts w:ascii="Cambria" w:hAnsi="Cambria" w:cs="Arial"/>
        </w:rPr>
      </w:pPr>
    </w:p>
    <w:p w14:paraId="42FB3670" w14:textId="77777777" w:rsidR="001012B9" w:rsidRPr="0082727F" w:rsidRDefault="001012B9" w:rsidP="001012B9">
      <w:pPr>
        <w:spacing w:line="360" w:lineRule="auto"/>
        <w:jc w:val="both"/>
        <w:rPr>
          <w:rFonts w:ascii="Cambria" w:hAnsi="Cambria" w:cs="Arial"/>
        </w:rPr>
      </w:pPr>
      <w:r w:rsidRPr="0082727F">
        <w:rPr>
          <w:rFonts w:ascii="Cambria" w:hAnsi="Cambria" w:cs="Arial"/>
        </w:rPr>
        <w:t>a)</w:t>
      </w:r>
      <w:r w:rsidRPr="0082727F">
        <w:rPr>
          <w:rFonts w:ascii="Cambria" w:hAnsi="Cambria" w:cs="Arial"/>
        </w:rPr>
        <w:tab/>
        <w:t>Notificar, por escrito e verbalmente, à CONTRATADA sobre a ocorrência de eventuais imperfeições no curso de prestação do objeto, fixando prazo para a sua correção.</w:t>
      </w:r>
    </w:p>
    <w:p w14:paraId="3A643A3C" w14:textId="77777777" w:rsidR="001012B9" w:rsidRPr="0082727F" w:rsidRDefault="001012B9" w:rsidP="001012B9">
      <w:pPr>
        <w:spacing w:line="360" w:lineRule="auto"/>
        <w:jc w:val="both"/>
        <w:rPr>
          <w:rFonts w:ascii="Cambria" w:hAnsi="Cambria" w:cs="Arial"/>
        </w:rPr>
      </w:pPr>
    </w:p>
    <w:p w14:paraId="321AD794" w14:textId="77777777" w:rsidR="001012B9" w:rsidRPr="0082727F" w:rsidRDefault="001012B9" w:rsidP="001012B9">
      <w:pPr>
        <w:spacing w:line="360" w:lineRule="auto"/>
        <w:jc w:val="both"/>
        <w:rPr>
          <w:rFonts w:ascii="Cambria" w:hAnsi="Cambria" w:cs="Arial"/>
        </w:rPr>
      </w:pPr>
      <w:r w:rsidRPr="0082727F">
        <w:rPr>
          <w:rFonts w:ascii="Cambria" w:hAnsi="Cambria" w:cs="Arial"/>
        </w:rPr>
        <w:t>b)</w:t>
      </w:r>
      <w:r w:rsidRPr="0082727F">
        <w:rPr>
          <w:rFonts w:ascii="Cambria" w:hAnsi="Cambria" w:cs="Arial"/>
        </w:rPr>
        <w:tab/>
        <w:t>Proporcionar todas as facilidades para que a CONTRATADA possa cumprir suas obrigações dentro das normas e condições contratuais.</w:t>
      </w:r>
    </w:p>
    <w:p w14:paraId="4ACD230E" w14:textId="77777777" w:rsidR="001012B9" w:rsidRPr="0082727F" w:rsidRDefault="001012B9" w:rsidP="001012B9">
      <w:pPr>
        <w:spacing w:line="360" w:lineRule="auto"/>
        <w:jc w:val="both"/>
        <w:rPr>
          <w:rFonts w:ascii="Cambria" w:hAnsi="Cambria" w:cs="Arial"/>
        </w:rPr>
      </w:pPr>
    </w:p>
    <w:p w14:paraId="3AC6A535" w14:textId="77777777" w:rsidR="001012B9" w:rsidRPr="0082727F" w:rsidRDefault="001012B9" w:rsidP="001012B9">
      <w:pPr>
        <w:spacing w:line="360" w:lineRule="auto"/>
        <w:jc w:val="both"/>
        <w:rPr>
          <w:rFonts w:ascii="Cambria" w:hAnsi="Cambria" w:cs="Arial"/>
        </w:rPr>
      </w:pPr>
      <w:r w:rsidRPr="0082727F">
        <w:rPr>
          <w:rFonts w:ascii="Cambria" w:hAnsi="Cambria" w:cs="Arial"/>
        </w:rPr>
        <w:t>c)</w:t>
      </w:r>
      <w:r w:rsidRPr="0082727F">
        <w:rPr>
          <w:rFonts w:ascii="Cambria" w:hAnsi="Cambria" w:cs="Arial"/>
        </w:rPr>
        <w:tab/>
        <w:t>Prestar à CONTRATADA todas as informações solicitadas e necessárias para o cumprimento do objeto;</w:t>
      </w:r>
    </w:p>
    <w:p w14:paraId="71BCA2EA" w14:textId="77777777" w:rsidR="001012B9" w:rsidRPr="0082727F" w:rsidRDefault="001012B9" w:rsidP="001012B9">
      <w:pPr>
        <w:spacing w:line="360" w:lineRule="auto"/>
        <w:jc w:val="both"/>
        <w:rPr>
          <w:rFonts w:ascii="Cambria" w:hAnsi="Cambria" w:cs="Arial"/>
        </w:rPr>
      </w:pPr>
      <w:r w:rsidRPr="0082727F">
        <w:rPr>
          <w:rFonts w:ascii="Cambria" w:hAnsi="Cambria" w:cs="Arial"/>
        </w:rPr>
        <w:lastRenderedPageBreak/>
        <w:t>d)</w:t>
      </w:r>
      <w:r w:rsidRPr="0082727F">
        <w:rPr>
          <w:rFonts w:ascii="Cambria" w:hAnsi="Cambria" w:cs="Arial"/>
        </w:rPr>
        <w:tab/>
        <w:t>Rejeitar, no todo ou em parte, os serviços prestados em desacordo com as obrigações assumidas pela empresa na sua proposta.</w:t>
      </w:r>
    </w:p>
    <w:p w14:paraId="6CC2E1D7" w14:textId="77777777" w:rsidR="001012B9" w:rsidRPr="0082727F" w:rsidRDefault="001012B9" w:rsidP="001012B9">
      <w:pPr>
        <w:spacing w:line="360" w:lineRule="auto"/>
        <w:jc w:val="both"/>
        <w:rPr>
          <w:rFonts w:ascii="Cambria" w:hAnsi="Cambria" w:cs="Arial"/>
        </w:rPr>
      </w:pPr>
    </w:p>
    <w:p w14:paraId="0B5EF89C" w14:textId="77777777" w:rsidR="001012B9" w:rsidRPr="0082727F" w:rsidRDefault="001012B9" w:rsidP="001012B9">
      <w:pPr>
        <w:spacing w:line="360" w:lineRule="auto"/>
        <w:jc w:val="both"/>
        <w:rPr>
          <w:rFonts w:ascii="Cambria" w:hAnsi="Cambria" w:cs="Arial"/>
        </w:rPr>
      </w:pPr>
      <w:r w:rsidRPr="0082727F">
        <w:rPr>
          <w:rFonts w:ascii="Cambria" w:hAnsi="Cambria" w:cs="Arial"/>
        </w:rPr>
        <w:t>e)</w:t>
      </w:r>
      <w:r w:rsidRPr="0082727F">
        <w:rPr>
          <w:rFonts w:ascii="Cambria" w:hAnsi="Cambria" w:cs="Arial"/>
        </w:rPr>
        <w:tab/>
        <w:t>Colocar à disposição da CONTRATADA os elementos e informações necessárias à execução do objeto;</w:t>
      </w:r>
    </w:p>
    <w:p w14:paraId="557423C1" w14:textId="77777777" w:rsidR="001012B9" w:rsidRPr="0082727F" w:rsidRDefault="001012B9" w:rsidP="001012B9">
      <w:pPr>
        <w:spacing w:line="360" w:lineRule="auto"/>
        <w:jc w:val="both"/>
        <w:rPr>
          <w:rFonts w:ascii="Cambria" w:hAnsi="Cambria" w:cs="Arial"/>
        </w:rPr>
      </w:pPr>
    </w:p>
    <w:p w14:paraId="638C8DF6" w14:textId="77777777" w:rsidR="001012B9" w:rsidRPr="0082727F" w:rsidRDefault="001012B9" w:rsidP="001012B9">
      <w:pPr>
        <w:spacing w:line="360" w:lineRule="auto"/>
        <w:jc w:val="both"/>
        <w:rPr>
          <w:rFonts w:ascii="Cambria" w:hAnsi="Cambria" w:cs="Arial"/>
        </w:rPr>
      </w:pPr>
      <w:r w:rsidRPr="0082727F">
        <w:rPr>
          <w:rFonts w:ascii="Cambria" w:hAnsi="Cambria" w:cs="Arial"/>
        </w:rPr>
        <w:t>f)</w:t>
      </w:r>
      <w:r w:rsidRPr="0082727F">
        <w:rPr>
          <w:rFonts w:ascii="Cambria" w:hAnsi="Cambria" w:cs="Arial"/>
        </w:rPr>
        <w:tab/>
        <w:t>Não permitir que o pessoal da CONTRATADA execute tarefas em desacordo com as condições preestabelecidas.</w:t>
      </w:r>
    </w:p>
    <w:p w14:paraId="222EF0F5" w14:textId="77777777" w:rsidR="001012B9" w:rsidRPr="0082727F" w:rsidRDefault="001012B9" w:rsidP="001012B9">
      <w:pPr>
        <w:spacing w:line="360" w:lineRule="auto"/>
        <w:jc w:val="both"/>
        <w:rPr>
          <w:rFonts w:ascii="Cambria" w:hAnsi="Cambria" w:cs="Arial"/>
        </w:rPr>
      </w:pPr>
    </w:p>
    <w:p w14:paraId="7DDEB1A1" w14:textId="77777777" w:rsidR="001012B9" w:rsidRPr="0082727F" w:rsidRDefault="001012B9" w:rsidP="001012B9">
      <w:pPr>
        <w:spacing w:line="360" w:lineRule="auto"/>
        <w:jc w:val="both"/>
        <w:rPr>
          <w:rFonts w:ascii="Cambria" w:hAnsi="Cambria" w:cs="Arial"/>
        </w:rPr>
      </w:pPr>
      <w:r w:rsidRPr="0082727F">
        <w:rPr>
          <w:rFonts w:ascii="Cambria" w:hAnsi="Cambria" w:cs="Arial"/>
        </w:rPr>
        <w:t>g)</w:t>
      </w:r>
      <w:r w:rsidRPr="0082727F">
        <w:rPr>
          <w:rFonts w:ascii="Cambria" w:hAnsi="Cambria" w:cs="Arial"/>
        </w:rPr>
        <w:tab/>
        <w:t>Responsabilizar-se pela comunicação, em tempo hábil, dos serviços a serem prestados.</w:t>
      </w:r>
    </w:p>
    <w:p w14:paraId="63516A64" w14:textId="77777777" w:rsidR="001012B9" w:rsidRPr="0082727F" w:rsidRDefault="001012B9" w:rsidP="001012B9">
      <w:pPr>
        <w:spacing w:line="360" w:lineRule="auto"/>
        <w:jc w:val="both"/>
        <w:rPr>
          <w:rFonts w:ascii="Cambria" w:hAnsi="Cambria" w:cs="Arial"/>
        </w:rPr>
      </w:pPr>
    </w:p>
    <w:p w14:paraId="456B76BD" w14:textId="77777777" w:rsidR="001012B9" w:rsidRPr="0082727F" w:rsidRDefault="001012B9" w:rsidP="001012B9">
      <w:pPr>
        <w:spacing w:line="360" w:lineRule="auto"/>
        <w:jc w:val="both"/>
        <w:rPr>
          <w:rFonts w:ascii="Cambria" w:hAnsi="Cambria" w:cs="Arial"/>
        </w:rPr>
      </w:pPr>
      <w:r w:rsidRPr="0082727F">
        <w:rPr>
          <w:rFonts w:ascii="Cambria" w:hAnsi="Cambria" w:cs="Arial"/>
        </w:rPr>
        <w:t>h)</w:t>
      </w:r>
      <w:r w:rsidRPr="0082727F">
        <w:rPr>
          <w:rFonts w:ascii="Cambria" w:hAnsi="Cambria" w:cs="Arial"/>
        </w:rPr>
        <w:tab/>
        <w:t>Exigir o imediato afastamento de qualquer funcionário ou preposto da CONTRATADA que não mereça sua confiança, que embarace a fiscalização ou que se conduza de modo inconveniente ou incompatível com o exercício de suas funções.</w:t>
      </w:r>
    </w:p>
    <w:p w14:paraId="46B70687" w14:textId="77777777" w:rsidR="001012B9" w:rsidRPr="0082727F" w:rsidRDefault="001012B9" w:rsidP="001012B9">
      <w:pPr>
        <w:spacing w:line="360" w:lineRule="auto"/>
        <w:jc w:val="both"/>
        <w:rPr>
          <w:rFonts w:ascii="Cambria" w:hAnsi="Cambria" w:cs="Arial"/>
        </w:rPr>
      </w:pPr>
    </w:p>
    <w:p w14:paraId="76824906" w14:textId="77777777" w:rsidR="001012B9" w:rsidRPr="0082727F" w:rsidRDefault="001012B9" w:rsidP="001012B9">
      <w:pPr>
        <w:spacing w:line="360" w:lineRule="auto"/>
        <w:jc w:val="both"/>
        <w:rPr>
          <w:rFonts w:ascii="Cambria" w:hAnsi="Cambria" w:cs="Arial"/>
        </w:rPr>
      </w:pPr>
      <w:r w:rsidRPr="0082727F">
        <w:rPr>
          <w:rFonts w:ascii="Cambria" w:hAnsi="Cambria" w:cs="Arial"/>
        </w:rPr>
        <w:t>i)</w:t>
      </w:r>
      <w:r w:rsidRPr="0082727F">
        <w:rPr>
          <w:rFonts w:ascii="Cambria" w:hAnsi="Cambria" w:cs="Arial"/>
        </w:rPr>
        <w:tab/>
        <w:t>Efetuar, quando julgar necessário, inspeção e vistoria dos serviços prestados, ou já previamente em execução, colocados à sua disposição, com a finalidade de verificar as condições em perfeita concordância com a proposta e o Presente instrumento Contratual.</w:t>
      </w:r>
    </w:p>
    <w:p w14:paraId="30A7D55B" w14:textId="77777777" w:rsidR="001012B9" w:rsidRPr="0082727F" w:rsidRDefault="001012B9" w:rsidP="001012B9">
      <w:pPr>
        <w:spacing w:line="360" w:lineRule="auto"/>
        <w:jc w:val="both"/>
        <w:rPr>
          <w:rFonts w:ascii="Cambria" w:hAnsi="Cambria" w:cs="Arial"/>
        </w:rPr>
      </w:pPr>
      <w:r w:rsidRPr="0082727F">
        <w:rPr>
          <w:rFonts w:ascii="Cambria" w:hAnsi="Cambria" w:cs="Arial"/>
        </w:rPr>
        <w:t>j)</w:t>
      </w:r>
      <w:r w:rsidRPr="0082727F">
        <w:rPr>
          <w:rFonts w:ascii="Cambria" w:hAnsi="Cambria" w:cs="Arial"/>
        </w:rPr>
        <w:tab/>
        <w:t>Efetuar o pagamento mensal devido pela perfeita prestação dos serviços, desde que cumpridas todas as formalidades e exigências do contrato.</w:t>
      </w:r>
    </w:p>
    <w:p w14:paraId="31B0CAB8" w14:textId="77777777" w:rsidR="001012B9" w:rsidRPr="0082727F" w:rsidRDefault="001012B9" w:rsidP="001012B9">
      <w:pPr>
        <w:spacing w:line="360" w:lineRule="auto"/>
        <w:jc w:val="both"/>
        <w:rPr>
          <w:rFonts w:ascii="Cambria" w:hAnsi="Cambria" w:cs="Arial"/>
        </w:rPr>
      </w:pPr>
    </w:p>
    <w:p w14:paraId="665DB355" w14:textId="77777777" w:rsidR="001012B9" w:rsidRPr="0082727F" w:rsidRDefault="001012B9" w:rsidP="001012B9">
      <w:pPr>
        <w:spacing w:line="360" w:lineRule="auto"/>
        <w:jc w:val="both"/>
        <w:rPr>
          <w:rFonts w:ascii="Cambria" w:hAnsi="Cambria" w:cs="Arial"/>
        </w:rPr>
      </w:pPr>
      <w:r w:rsidRPr="0082727F">
        <w:rPr>
          <w:rFonts w:ascii="Cambria" w:hAnsi="Cambria" w:cs="Arial"/>
        </w:rPr>
        <w:t>k)</w:t>
      </w:r>
      <w:r w:rsidRPr="0082727F">
        <w:rPr>
          <w:rFonts w:ascii="Cambria" w:hAnsi="Cambria" w:cs="Arial"/>
        </w:rPr>
        <w:tab/>
        <w:t>Aplicar multas ou penalidades, quando do não cumprimento do contrato ou ações previstas neste Termo;</w:t>
      </w:r>
    </w:p>
    <w:p w14:paraId="33B5B073" w14:textId="77777777" w:rsidR="001012B9" w:rsidRPr="0082727F" w:rsidRDefault="001012B9" w:rsidP="001012B9">
      <w:pPr>
        <w:spacing w:line="360" w:lineRule="auto"/>
        <w:jc w:val="both"/>
        <w:rPr>
          <w:rFonts w:ascii="Cambria" w:hAnsi="Cambria" w:cs="Arial"/>
        </w:rPr>
      </w:pPr>
    </w:p>
    <w:p w14:paraId="5C3F0D2F" w14:textId="77777777" w:rsidR="001012B9" w:rsidRPr="0082727F" w:rsidRDefault="001012B9" w:rsidP="001012B9">
      <w:pPr>
        <w:spacing w:line="360" w:lineRule="auto"/>
        <w:jc w:val="both"/>
        <w:rPr>
          <w:rFonts w:ascii="Cambria" w:hAnsi="Cambria" w:cs="Arial"/>
        </w:rPr>
      </w:pPr>
      <w:r w:rsidRPr="0082727F">
        <w:rPr>
          <w:rFonts w:ascii="Cambria" w:hAnsi="Cambria" w:cs="Arial"/>
        </w:rPr>
        <w:t>l)</w:t>
      </w:r>
      <w:r w:rsidRPr="0082727F">
        <w:rPr>
          <w:rFonts w:ascii="Cambria" w:hAnsi="Cambria" w:cs="Arial"/>
        </w:rPr>
        <w:tab/>
        <w:t>Fazer deduzir diretamente da fonte multas e demais penalidades previstas neste instrumento;</w:t>
      </w:r>
    </w:p>
    <w:p w14:paraId="79E9A301" w14:textId="77777777" w:rsidR="001012B9" w:rsidRPr="0082727F" w:rsidRDefault="001012B9" w:rsidP="001012B9">
      <w:pPr>
        <w:spacing w:line="360" w:lineRule="auto"/>
        <w:jc w:val="both"/>
        <w:rPr>
          <w:rFonts w:ascii="Cambria" w:hAnsi="Cambria" w:cs="Arial"/>
        </w:rPr>
      </w:pPr>
    </w:p>
    <w:p w14:paraId="131F62E3" w14:textId="77777777" w:rsidR="001012B9" w:rsidRPr="0082727F" w:rsidRDefault="001012B9" w:rsidP="001012B9">
      <w:pPr>
        <w:spacing w:line="360" w:lineRule="auto"/>
        <w:jc w:val="both"/>
        <w:rPr>
          <w:rFonts w:ascii="Cambria" w:hAnsi="Cambria" w:cs="Arial"/>
        </w:rPr>
      </w:pPr>
      <w:r w:rsidRPr="0082727F">
        <w:rPr>
          <w:rFonts w:ascii="Cambria" w:hAnsi="Cambria" w:cs="Arial"/>
        </w:rPr>
        <w:lastRenderedPageBreak/>
        <w:t>m)</w:t>
      </w:r>
      <w:r w:rsidRPr="0082727F">
        <w:rPr>
          <w:rFonts w:ascii="Cambria" w:hAnsi="Cambria" w:cs="Arial"/>
        </w:rPr>
        <w:tab/>
        <w:t>Atuar com poder de império suspendendo a execução do contrato sem ônus para a administração a qualquer tempo, resguardando a CONTRATADA de seus direitos adquiridos;</w:t>
      </w:r>
    </w:p>
    <w:p w14:paraId="36216C51" w14:textId="77777777" w:rsidR="001012B9" w:rsidRPr="0082727F" w:rsidRDefault="001012B9" w:rsidP="001012B9">
      <w:pPr>
        <w:spacing w:line="360" w:lineRule="auto"/>
        <w:jc w:val="both"/>
        <w:rPr>
          <w:rFonts w:ascii="Cambria" w:hAnsi="Cambria" w:cs="Arial"/>
        </w:rPr>
      </w:pPr>
    </w:p>
    <w:p w14:paraId="3B452EB3" w14:textId="77777777" w:rsidR="001012B9" w:rsidRPr="0082727F" w:rsidRDefault="001012B9" w:rsidP="001012B9">
      <w:pPr>
        <w:spacing w:line="360" w:lineRule="auto"/>
        <w:jc w:val="both"/>
        <w:rPr>
          <w:rFonts w:ascii="Cambria" w:hAnsi="Cambria" w:cs="Arial"/>
        </w:rPr>
      </w:pPr>
      <w:r w:rsidRPr="0082727F">
        <w:rPr>
          <w:rFonts w:ascii="Cambria" w:hAnsi="Cambria" w:cs="Arial"/>
        </w:rPr>
        <w:t>n)</w:t>
      </w:r>
      <w:r w:rsidRPr="0082727F">
        <w:rPr>
          <w:rFonts w:ascii="Cambria" w:hAnsi="Cambria" w:cs="Arial"/>
        </w:rPr>
        <w:tab/>
        <w:t>Rejeitar os serviços em desconformidade com o presente instrumento;</w:t>
      </w:r>
    </w:p>
    <w:p w14:paraId="681D699C" w14:textId="77777777" w:rsidR="001012B9" w:rsidRPr="0082727F" w:rsidRDefault="001012B9" w:rsidP="001012B9">
      <w:pPr>
        <w:spacing w:line="360" w:lineRule="auto"/>
        <w:jc w:val="both"/>
        <w:rPr>
          <w:rFonts w:ascii="Cambria" w:hAnsi="Cambria" w:cs="Arial"/>
        </w:rPr>
      </w:pPr>
    </w:p>
    <w:p w14:paraId="4B6964AE"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5.2.</w:t>
      </w:r>
      <w:r w:rsidRPr="0082727F">
        <w:rPr>
          <w:rFonts w:ascii="Cambria" w:hAnsi="Cambria" w:cs="Arial"/>
          <w:b/>
          <w:bCs/>
        </w:rPr>
        <w:tab/>
        <w:t>A CONTRATADA obriga-se a:</w:t>
      </w:r>
    </w:p>
    <w:p w14:paraId="25484D57" w14:textId="77777777" w:rsidR="001012B9" w:rsidRPr="0082727F" w:rsidRDefault="001012B9" w:rsidP="001012B9">
      <w:pPr>
        <w:spacing w:line="360" w:lineRule="auto"/>
        <w:jc w:val="both"/>
        <w:rPr>
          <w:rFonts w:ascii="Cambria" w:hAnsi="Cambria" w:cs="Arial"/>
        </w:rPr>
      </w:pPr>
    </w:p>
    <w:p w14:paraId="61CBCC2F" w14:textId="77777777" w:rsidR="001012B9" w:rsidRPr="0082727F" w:rsidRDefault="001012B9" w:rsidP="001012B9">
      <w:pPr>
        <w:spacing w:line="360" w:lineRule="auto"/>
        <w:jc w:val="both"/>
        <w:rPr>
          <w:rFonts w:ascii="Cambria" w:hAnsi="Cambria" w:cs="Arial"/>
        </w:rPr>
      </w:pPr>
      <w:r w:rsidRPr="0082727F">
        <w:rPr>
          <w:rFonts w:ascii="Cambria" w:hAnsi="Cambria" w:cs="Arial"/>
        </w:rPr>
        <w:t>5.2.1</w:t>
      </w:r>
      <w:r w:rsidRPr="0082727F">
        <w:rPr>
          <w:rFonts w:ascii="Cambria" w:hAnsi="Cambria" w:cs="Arial"/>
        </w:rPr>
        <w:tab/>
        <w:t>Responsabilizar-se pelo fiel cumprimento do objeto deste contrato, utilizando-se de empregados treinados, sem antecedentes criminais por improbidade ou prevaricação e de bom nível moral na prestação dos serviços em conformidade com o objeto.</w:t>
      </w:r>
    </w:p>
    <w:p w14:paraId="62650F26" w14:textId="77777777" w:rsidR="001012B9" w:rsidRPr="0082727F" w:rsidRDefault="001012B9" w:rsidP="001012B9">
      <w:pPr>
        <w:spacing w:line="360" w:lineRule="auto"/>
        <w:jc w:val="both"/>
        <w:rPr>
          <w:rFonts w:ascii="Cambria" w:hAnsi="Cambria" w:cs="Arial"/>
        </w:rPr>
      </w:pPr>
    </w:p>
    <w:p w14:paraId="5A030A1B" w14:textId="77777777" w:rsidR="001012B9" w:rsidRPr="0082727F" w:rsidRDefault="001012B9" w:rsidP="001012B9">
      <w:pPr>
        <w:spacing w:line="360" w:lineRule="auto"/>
        <w:jc w:val="both"/>
        <w:rPr>
          <w:rFonts w:ascii="Cambria" w:hAnsi="Cambria" w:cs="Arial"/>
        </w:rPr>
      </w:pPr>
      <w:r w:rsidRPr="0082727F">
        <w:rPr>
          <w:rFonts w:ascii="Cambria" w:hAnsi="Cambria" w:cs="Arial"/>
        </w:rPr>
        <w:t>a)</w:t>
      </w:r>
      <w:r w:rsidRPr="0082727F">
        <w:rPr>
          <w:rFonts w:ascii="Cambria" w:hAnsi="Cambria" w:cs="Arial"/>
        </w:rPr>
        <w:tab/>
        <w:t>Prestar esclarecimento à CONTRATANTE sobre eventuais atos ou fatos noticiados que a envolvam, bem como relatar toda e qualquer irregularidade observada em função da execução do objeto, bem assim tomar providências necessárias imediatas para a correção, evitando repetição dos fatos.</w:t>
      </w:r>
    </w:p>
    <w:p w14:paraId="41A79DD4" w14:textId="77777777" w:rsidR="001012B9" w:rsidRPr="0082727F" w:rsidRDefault="001012B9" w:rsidP="001012B9">
      <w:pPr>
        <w:spacing w:line="360" w:lineRule="auto"/>
        <w:jc w:val="both"/>
        <w:rPr>
          <w:rFonts w:ascii="Cambria" w:hAnsi="Cambria" w:cs="Arial"/>
        </w:rPr>
      </w:pPr>
    </w:p>
    <w:p w14:paraId="565E96B2" w14:textId="77777777" w:rsidR="001012B9" w:rsidRPr="0082727F" w:rsidRDefault="001012B9" w:rsidP="001012B9">
      <w:pPr>
        <w:spacing w:line="360" w:lineRule="auto"/>
        <w:jc w:val="both"/>
        <w:rPr>
          <w:rFonts w:ascii="Cambria" w:hAnsi="Cambria" w:cs="Arial"/>
        </w:rPr>
      </w:pPr>
      <w:r w:rsidRPr="0082727F">
        <w:rPr>
          <w:rFonts w:ascii="Cambria" w:hAnsi="Cambria" w:cs="Arial"/>
        </w:rPr>
        <w:t>b)</w:t>
      </w:r>
      <w:r w:rsidRPr="0082727F">
        <w:rPr>
          <w:rFonts w:ascii="Cambria" w:hAnsi="Cambria" w:cs="Arial"/>
        </w:rPr>
        <w:tab/>
        <w:t>Acatar as orientações do Fiscal do Contrato ou seu representante legal, sujeitando-se a mais ampla e irrestrita fiscalização por parte da CONTRATANTE.</w:t>
      </w:r>
    </w:p>
    <w:p w14:paraId="05C80BDA" w14:textId="77777777" w:rsidR="001012B9" w:rsidRPr="0082727F" w:rsidRDefault="001012B9" w:rsidP="001012B9">
      <w:pPr>
        <w:spacing w:line="360" w:lineRule="auto"/>
        <w:jc w:val="both"/>
        <w:rPr>
          <w:rFonts w:ascii="Cambria" w:hAnsi="Cambria" w:cs="Arial"/>
        </w:rPr>
      </w:pPr>
    </w:p>
    <w:p w14:paraId="667B4DDC" w14:textId="77777777" w:rsidR="001012B9" w:rsidRPr="0082727F" w:rsidRDefault="001012B9" w:rsidP="001012B9">
      <w:pPr>
        <w:spacing w:line="360" w:lineRule="auto"/>
        <w:jc w:val="both"/>
        <w:rPr>
          <w:rFonts w:ascii="Cambria" w:hAnsi="Cambria" w:cs="Arial"/>
        </w:rPr>
      </w:pPr>
      <w:r w:rsidRPr="0082727F">
        <w:rPr>
          <w:rFonts w:ascii="Cambria" w:hAnsi="Cambria" w:cs="Arial"/>
        </w:rPr>
        <w:t>c)</w:t>
      </w:r>
      <w:r w:rsidRPr="0082727F">
        <w:rPr>
          <w:rFonts w:ascii="Cambria" w:hAnsi="Cambria" w:cs="Arial"/>
        </w:rPr>
        <w:tab/>
        <w:t>Zelar para que sejam cumpridas as normas relativas à segurança e à prevenção de acidentes.</w:t>
      </w:r>
    </w:p>
    <w:p w14:paraId="2366DC72" w14:textId="77777777" w:rsidR="001012B9" w:rsidRPr="0082727F" w:rsidRDefault="001012B9" w:rsidP="001012B9">
      <w:pPr>
        <w:spacing w:line="360" w:lineRule="auto"/>
        <w:jc w:val="both"/>
        <w:rPr>
          <w:rFonts w:ascii="Cambria" w:hAnsi="Cambria" w:cs="Arial"/>
        </w:rPr>
      </w:pPr>
    </w:p>
    <w:p w14:paraId="3C23CDFE" w14:textId="77777777" w:rsidR="001012B9" w:rsidRPr="0082727F" w:rsidRDefault="001012B9" w:rsidP="001012B9">
      <w:pPr>
        <w:spacing w:line="360" w:lineRule="auto"/>
        <w:jc w:val="both"/>
        <w:rPr>
          <w:rFonts w:ascii="Cambria" w:hAnsi="Cambria" w:cs="Arial"/>
        </w:rPr>
      </w:pPr>
      <w:r w:rsidRPr="0082727F">
        <w:rPr>
          <w:rFonts w:ascii="Cambria" w:hAnsi="Cambria" w:cs="Arial"/>
        </w:rPr>
        <w:t>d)</w:t>
      </w:r>
      <w:r w:rsidRPr="0082727F">
        <w:rPr>
          <w:rFonts w:ascii="Cambria" w:hAnsi="Cambria" w:cs="Arial"/>
        </w:rPr>
        <w:tab/>
        <w:t>Dispor de quadro de pessoal suficiente para garantir a execução do objeto, cumprindo os prazos previstos neste instrumento, sem interrupção, seja por motivo de férias, descanso semanal, licença, falta ao trabalho, demissão e outras análogas obedecidas às disposições da legislação trabalhista vigente.</w:t>
      </w:r>
    </w:p>
    <w:p w14:paraId="44A2552D" w14:textId="77777777" w:rsidR="001012B9" w:rsidRPr="0082727F" w:rsidRDefault="001012B9" w:rsidP="001012B9">
      <w:pPr>
        <w:spacing w:line="360" w:lineRule="auto"/>
        <w:jc w:val="both"/>
        <w:rPr>
          <w:rFonts w:ascii="Cambria" w:hAnsi="Cambria" w:cs="Arial"/>
        </w:rPr>
      </w:pPr>
    </w:p>
    <w:p w14:paraId="22AA7944" w14:textId="77777777" w:rsidR="001012B9" w:rsidRPr="0082727F" w:rsidRDefault="001012B9" w:rsidP="001012B9">
      <w:pPr>
        <w:spacing w:line="360" w:lineRule="auto"/>
        <w:jc w:val="both"/>
        <w:rPr>
          <w:rFonts w:ascii="Cambria" w:hAnsi="Cambria" w:cs="Arial"/>
        </w:rPr>
      </w:pPr>
      <w:r w:rsidRPr="0082727F">
        <w:rPr>
          <w:rFonts w:ascii="Cambria" w:hAnsi="Cambria" w:cs="Arial"/>
        </w:rPr>
        <w:lastRenderedPageBreak/>
        <w:t>e)</w:t>
      </w:r>
      <w:r w:rsidRPr="0082727F">
        <w:rPr>
          <w:rFonts w:ascii="Cambria" w:hAnsi="Cambria" w:cs="Arial"/>
        </w:rPr>
        <w:tab/>
        <w:t>Responsabilizar-se pelas despesas médicas e hospitalares com seus empregados, na forma da legislação aplicável, tanto na admissão como durante a vigência do contrato de trabalho, bem como dos servidores e terceiros no caso de acidentes que venham a ocorrer durante a prestação do objeto, não cabendo qualquer ônus para a administração;</w:t>
      </w:r>
    </w:p>
    <w:p w14:paraId="00FAD7FC" w14:textId="77777777" w:rsidR="001012B9" w:rsidRPr="0082727F" w:rsidRDefault="001012B9" w:rsidP="001012B9">
      <w:pPr>
        <w:spacing w:line="360" w:lineRule="auto"/>
        <w:jc w:val="both"/>
        <w:rPr>
          <w:rFonts w:ascii="Cambria" w:hAnsi="Cambria" w:cs="Arial"/>
        </w:rPr>
      </w:pPr>
    </w:p>
    <w:p w14:paraId="323C8D74" w14:textId="77777777" w:rsidR="001012B9" w:rsidRPr="0082727F" w:rsidRDefault="001012B9" w:rsidP="001012B9">
      <w:pPr>
        <w:spacing w:line="360" w:lineRule="auto"/>
        <w:jc w:val="both"/>
        <w:rPr>
          <w:rFonts w:ascii="Cambria" w:hAnsi="Cambria" w:cs="Arial"/>
        </w:rPr>
      </w:pPr>
      <w:r w:rsidRPr="0082727F">
        <w:rPr>
          <w:rFonts w:ascii="Cambria" w:hAnsi="Cambria" w:cs="Arial"/>
        </w:rPr>
        <w:t>f)</w:t>
      </w:r>
      <w:r w:rsidRPr="0082727F">
        <w:rPr>
          <w:rFonts w:ascii="Cambria" w:hAnsi="Cambria" w:cs="Arial"/>
        </w:rPr>
        <w:tab/>
        <w:t>Manter sigilo, sob pena de responsabilidade civil, penal e administrativa, sobre todo e qualquer assunto de interesse da CONTRATANTE ou de terceiros de que tomar conhecimento em razão da execução do objeto do instrumento de contrato, devendo orientar os empregados nesse sentido.</w:t>
      </w:r>
    </w:p>
    <w:p w14:paraId="580B69BE" w14:textId="77777777" w:rsidR="001012B9" w:rsidRPr="0082727F" w:rsidRDefault="001012B9" w:rsidP="001012B9">
      <w:pPr>
        <w:spacing w:line="360" w:lineRule="auto"/>
        <w:jc w:val="both"/>
        <w:rPr>
          <w:rFonts w:ascii="Cambria" w:hAnsi="Cambria" w:cs="Arial"/>
        </w:rPr>
      </w:pPr>
    </w:p>
    <w:p w14:paraId="48E471C1" w14:textId="77777777" w:rsidR="001012B9" w:rsidRPr="0082727F" w:rsidRDefault="001012B9" w:rsidP="001012B9">
      <w:pPr>
        <w:spacing w:line="360" w:lineRule="auto"/>
        <w:jc w:val="both"/>
        <w:rPr>
          <w:rFonts w:ascii="Cambria" w:hAnsi="Cambria" w:cs="Arial"/>
        </w:rPr>
      </w:pPr>
      <w:r w:rsidRPr="0082727F">
        <w:rPr>
          <w:rFonts w:ascii="Cambria" w:hAnsi="Cambria" w:cs="Arial"/>
        </w:rPr>
        <w:t>g)</w:t>
      </w:r>
      <w:r w:rsidRPr="0082727F">
        <w:rPr>
          <w:rFonts w:ascii="Cambria" w:hAnsi="Cambria" w:cs="Arial"/>
        </w:rPr>
        <w:tab/>
        <w:t>Manter, durante toda a execução do contrato, em compatibilidade com as obrigações assumidas, todas as condições de habilitação e qualificação exigidas na dispensa eletrônica.</w:t>
      </w:r>
    </w:p>
    <w:p w14:paraId="7EECE575" w14:textId="77777777" w:rsidR="001012B9" w:rsidRPr="0082727F" w:rsidRDefault="001012B9" w:rsidP="001012B9">
      <w:pPr>
        <w:spacing w:line="360" w:lineRule="auto"/>
        <w:jc w:val="both"/>
        <w:rPr>
          <w:rFonts w:ascii="Cambria" w:hAnsi="Cambria" w:cs="Arial"/>
        </w:rPr>
      </w:pPr>
    </w:p>
    <w:p w14:paraId="612BAC5E" w14:textId="77777777" w:rsidR="001012B9" w:rsidRPr="0082727F" w:rsidRDefault="001012B9" w:rsidP="001012B9">
      <w:pPr>
        <w:spacing w:line="360" w:lineRule="auto"/>
        <w:jc w:val="both"/>
        <w:rPr>
          <w:rFonts w:ascii="Cambria" w:hAnsi="Cambria" w:cs="Arial"/>
        </w:rPr>
      </w:pPr>
      <w:r w:rsidRPr="0082727F">
        <w:rPr>
          <w:rFonts w:ascii="Cambria" w:hAnsi="Cambria" w:cs="Arial"/>
        </w:rPr>
        <w:t>h)</w:t>
      </w:r>
      <w:r w:rsidRPr="0082727F">
        <w:rPr>
          <w:rFonts w:ascii="Cambria" w:hAnsi="Cambria" w:cs="Arial"/>
        </w:rPr>
        <w:tab/>
        <w:t>Assumir a responsabilidade por todos os encargos previdenciários, fiscais e comerciais resultantes da execução do contrato, sob pena de rescisão contratual, sem prejuízo das demais sanções;</w:t>
      </w:r>
    </w:p>
    <w:p w14:paraId="63807D85" w14:textId="77777777" w:rsidR="001012B9" w:rsidRPr="0082727F" w:rsidRDefault="001012B9" w:rsidP="001012B9">
      <w:pPr>
        <w:spacing w:line="360" w:lineRule="auto"/>
        <w:jc w:val="both"/>
        <w:rPr>
          <w:rFonts w:ascii="Cambria" w:hAnsi="Cambria" w:cs="Arial"/>
        </w:rPr>
      </w:pPr>
    </w:p>
    <w:p w14:paraId="535C3C52" w14:textId="77777777" w:rsidR="001012B9" w:rsidRPr="0082727F" w:rsidRDefault="001012B9" w:rsidP="001012B9">
      <w:pPr>
        <w:spacing w:line="360" w:lineRule="auto"/>
        <w:jc w:val="both"/>
        <w:rPr>
          <w:rFonts w:ascii="Cambria" w:hAnsi="Cambria" w:cs="Arial"/>
        </w:rPr>
      </w:pPr>
      <w:r w:rsidRPr="0082727F">
        <w:rPr>
          <w:rFonts w:ascii="Cambria" w:hAnsi="Cambria" w:cs="Arial"/>
        </w:rPr>
        <w:t>i)</w:t>
      </w:r>
      <w:r w:rsidRPr="0082727F">
        <w:rPr>
          <w:rFonts w:ascii="Cambria" w:hAnsi="Cambria" w:cs="Arial"/>
        </w:rPr>
        <w:tab/>
        <w:t>Realizar a prestação dos serviços em conformidade e no prazo estabelecido neste instrumento.</w:t>
      </w:r>
    </w:p>
    <w:p w14:paraId="1482E9F0" w14:textId="77777777" w:rsidR="001012B9" w:rsidRPr="0082727F" w:rsidRDefault="001012B9" w:rsidP="001012B9">
      <w:pPr>
        <w:spacing w:line="360" w:lineRule="auto"/>
        <w:jc w:val="both"/>
        <w:rPr>
          <w:rFonts w:ascii="Cambria" w:hAnsi="Cambria" w:cs="Arial"/>
        </w:rPr>
      </w:pPr>
    </w:p>
    <w:p w14:paraId="7D554EFC" w14:textId="77777777" w:rsidR="001012B9" w:rsidRPr="0082727F" w:rsidRDefault="001012B9" w:rsidP="001012B9">
      <w:pPr>
        <w:spacing w:line="360" w:lineRule="auto"/>
        <w:jc w:val="both"/>
        <w:rPr>
          <w:rFonts w:ascii="Cambria" w:hAnsi="Cambria" w:cs="Arial"/>
        </w:rPr>
      </w:pPr>
      <w:r w:rsidRPr="0082727F">
        <w:rPr>
          <w:rFonts w:ascii="Cambria" w:hAnsi="Cambria" w:cs="Arial"/>
        </w:rPr>
        <w:t>j)</w:t>
      </w:r>
      <w:r w:rsidRPr="0082727F">
        <w:rPr>
          <w:rFonts w:ascii="Cambria" w:hAnsi="Cambria" w:cs="Arial"/>
        </w:rPr>
        <w:tab/>
        <w:t xml:space="preserve">A contratada tem a obrigação de manter, durante toda a execução do contrato, em compatibilidade com as obrigações por ela assumidas, todas as condições de habilitação e qualificação exigidas na dispensa eletrônica, podendo a qualquer tempo o gestor do contrato diligenciar a apresentação de qualquer documento previsto no edital; </w:t>
      </w:r>
    </w:p>
    <w:p w14:paraId="4CC41F98" w14:textId="77777777" w:rsidR="001012B9" w:rsidRPr="0082727F" w:rsidRDefault="001012B9" w:rsidP="001012B9">
      <w:pPr>
        <w:spacing w:line="360" w:lineRule="auto"/>
        <w:jc w:val="both"/>
        <w:rPr>
          <w:rFonts w:ascii="Cambria" w:hAnsi="Cambria" w:cs="Arial"/>
        </w:rPr>
      </w:pPr>
    </w:p>
    <w:p w14:paraId="1AFCE269" w14:textId="77777777" w:rsidR="001012B9" w:rsidRPr="0082727F" w:rsidRDefault="001012B9" w:rsidP="001012B9">
      <w:pPr>
        <w:spacing w:line="360" w:lineRule="auto"/>
        <w:jc w:val="both"/>
        <w:rPr>
          <w:rFonts w:ascii="Cambria" w:hAnsi="Cambria" w:cs="Arial"/>
        </w:rPr>
      </w:pPr>
      <w:r w:rsidRPr="0082727F">
        <w:rPr>
          <w:rFonts w:ascii="Cambria" w:hAnsi="Cambria" w:cs="Arial"/>
        </w:rPr>
        <w:lastRenderedPageBreak/>
        <w:t>k)</w:t>
      </w:r>
      <w:r w:rsidRPr="0082727F">
        <w:rPr>
          <w:rFonts w:ascii="Cambria" w:hAnsi="Cambria" w:cs="Arial"/>
        </w:rPr>
        <w:tab/>
        <w:t>O contratado é responsável pelos danos causados diretamente à Administração ou a terceiros, decorrentes de sua culpa ou dolo na execução do contrato, não excluindo ou reduzindo essa responsabilidade a fiscalização ou o acompanhamento pelo órgão interessado;</w:t>
      </w:r>
    </w:p>
    <w:p w14:paraId="7286A7F7" w14:textId="77777777" w:rsidR="001012B9" w:rsidRPr="0082727F" w:rsidRDefault="001012B9" w:rsidP="001012B9">
      <w:pPr>
        <w:spacing w:line="360" w:lineRule="auto"/>
        <w:jc w:val="both"/>
        <w:rPr>
          <w:rFonts w:ascii="Cambria" w:hAnsi="Cambria" w:cs="Arial"/>
        </w:rPr>
      </w:pPr>
    </w:p>
    <w:p w14:paraId="32E6960F"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SEXTA: DA GESTÃO E DA FISCALIZAÇÃO DO CONTRATO</w:t>
      </w:r>
    </w:p>
    <w:p w14:paraId="53178382" w14:textId="77777777" w:rsidR="001012B9" w:rsidRPr="0082727F" w:rsidRDefault="001012B9" w:rsidP="001012B9">
      <w:pPr>
        <w:spacing w:line="360" w:lineRule="auto"/>
        <w:jc w:val="both"/>
        <w:rPr>
          <w:rFonts w:ascii="Cambria" w:hAnsi="Cambria" w:cs="Arial"/>
        </w:rPr>
      </w:pPr>
    </w:p>
    <w:p w14:paraId="481CE5B2" w14:textId="77777777" w:rsidR="001012B9" w:rsidRPr="0082727F" w:rsidRDefault="001012B9" w:rsidP="001012B9">
      <w:pPr>
        <w:spacing w:line="360" w:lineRule="auto"/>
        <w:jc w:val="both"/>
        <w:rPr>
          <w:rFonts w:ascii="Cambria" w:hAnsi="Cambria" w:cs="Arial"/>
        </w:rPr>
      </w:pPr>
      <w:r w:rsidRPr="0082727F">
        <w:rPr>
          <w:rFonts w:ascii="Cambria" w:hAnsi="Cambria" w:cs="Arial"/>
        </w:rPr>
        <w:t>6.1.</w:t>
      </w:r>
      <w:r w:rsidRPr="0082727F">
        <w:rPr>
          <w:rFonts w:ascii="Cambria" w:hAnsi="Cambria" w:cs="Arial"/>
        </w:rPr>
        <w:tab/>
        <w:t>A gestão do contrato pela CONTRATANTE será exercida por servidor ao qual competirá providenciar a formalização de eventuais termos de aditamento e apostilamento, bem como atestando a execução dos serviços.</w:t>
      </w:r>
    </w:p>
    <w:p w14:paraId="17A4C4D8" w14:textId="77777777" w:rsidR="001012B9" w:rsidRPr="0082727F" w:rsidRDefault="001012B9" w:rsidP="001012B9">
      <w:pPr>
        <w:spacing w:line="360" w:lineRule="auto"/>
        <w:jc w:val="both"/>
        <w:rPr>
          <w:rFonts w:ascii="Cambria" w:hAnsi="Cambria" w:cs="Arial"/>
        </w:rPr>
      </w:pPr>
    </w:p>
    <w:p w14:paraId="27204A84"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SÉTIMA: DA VIGÊNCIA E DA VALIDADE DO CONTRATO</w:t>
      </w:r>
    </w:p>
    <w:p w14:paraId="1CD77EB3" w14:textId="77777777" w:rsidR="001012B9" w:rsidRPr="0082727F" w:rsidRDefault="001012B9" w:rsidP="001012B9">
      <w:pPr>
        <w:spacing w:line="360" w:lineRule="auto"/>
        <w:jc w:val="both"/>
        <w:rPr>
          <w:rFonts w:ascii="Cambria" w:hAnsi="Cambria" w:cs="Arial"/>
        </w:rPr>
      </w:pPr>
    </w:p>
    <w:p w14:paraId="12245D37" w14:textId="77777777" w:rsidR="001012B9" w:rsidRPr="0082727F" w:rsidRDefault="001012B9" w:rsidP="001012B9">
      <w:pPr>
        <w:spacing w:line="360" w:lineRule="auto"/>
        <w:jc w:val="both"/>
        <w:rPr>
          <w:rFonts w:ascii="Cambria" w:hAnsi="Cambria" w:cs="Arial"/>
        </w:rPr>
      </w:pPr>
      <w:r w:rsidRPr="0082727F">
        <w:rPr>
          <w:rFonts w:ascii="Cambria" w:hAnsi="Cambria" w:cs="Arial"/>
        </w:rPr>
        <w:t>7.1.</w:t>
      </w:r>
      <w:r w:rsidRPr="0082727F">
        <w:rPr>
          <w:rFonts w:ascii="Cambria" w:hAnsi="Cambria" w:cs="Arial"/>
        </w:rPr>
        <w:tab/>
        <w:t xml:space="preserve">O prazo de vigência deste termo de contrato será de 4 (quatro) meses a contar de sua data de assinatura e de publicação no Jornal/Diário Oficial do Município de Birigui e no site </w:t>
      </w:r>
      <w:hyperlink r:id="rId7" w:history="1">
        <w:r w:rsidRPr="0082727F">
          <w:rPr>
            <w:rStyle w:val="Hyperlink"/>
            <w:rFonts w:ascii="Cambria" w:hAnsi="Cambria" w:cs="Arial"/>
          </w:rPr>
          <w:t>www.camarabirigui.leg.br</w:t>
        </w:r>
      </w:hyperlink>
    </w:p>
    <w:p w14:paraId="1818C5B3" w14:textId="77777777" w:rsidR="001012B9" w:rsidRPr="0082727F" w:rsidRDefault="001012B9" w:rsidP="001012B9">
      <w:pPr>
        <w:spacing w:line="360" w:lineRule="auto"/>
        <w:jc w:val="both"/>
        <w:rPr>
          <w:rFonts w:ascii="Cambria" w:hAnsi="Cambria" w:cs="Arial"/>
          <w:color w:val="EE0000"/>
        </w:rPr>
      </w:pPr>
    </w:p>
    <w:p w14:paraId="096518C8" w14:textId="77777777" w:rsidR="001012B9" w:rsidRPr="0082727F" w:rsidRDefault="001012B9" w:rsidP="001012B9">
      <w:pPr>
        <w:spacing w:line="360" w:lineRule="auto"/>
        <w:jc w:val="both"/>
        <w:rPr>
          <w:rFonts w:ascii="Cambria" w:hAnsi="Cambria" w:cs="Arial"/>
        </w:rPr>
      </w:pPr>
      <w:r w:rsidRPr="0082727F">
        <w:rPr>
          <w:rFonts w:ascii="Cambria" w:hAnsi="Cambria" w:cs="Arial"/>
        </w:rPr>
        <w:t>7.2.</w:t>
      </w:r>
      <w:r w:rsidRPr="0082727F">
        <w:rPr>
          <w:rFonts w:ascii="Cambria" w:hAnsi="Cambria" w:cs="Arial"/>
        </w:rPr>
        <w:tab/>
        <w:t>Ao término deste contrato, a critério da Contratante ou por necessidade de força maior, o contrato poderá ser prorrogado nos moldes do art. 107, da Lei Federal nº 14.133/2021, e legislação vigente, por igual período ou superior.</w:t>
      </w:r>
    </w:p>
    <w:p w14:paraId="06745F57" w14:textId="77777777" w:rsidR="001012B9" w:rsidRPr="0082727F" w:rsidRDefault="001012B9" w:rsidP="001012B9">
      <w:pPr>
        <w:spacing w:line="360" w:lineRule="auto"/>
        <w:jc w:val="both"/>
        <w:rPr>
          <w:rFonts w:ascii="Cambria" w:hAnsi="Cambria" w:cs="Arial"/>
        </w:rPr>
      </w:pPr>
    </w:p>
    <w:p w14:paraId="397A464D" w14:textId="77777777" w:rsidR="001012B9" w:rsidRPr="0082727F" w:rsidRDefault="001012B9" w:rsidP="001012B9">
      <w:pPr>
        <w:spacing w:line="360" w:lineRule="auto"/>
        <w:jc w:val="both"/>
        <w:rPr>
          <w:rFonts w:ascii="Cambria" w:hAnsi="Cambria" w:cs="Arial"/>
        </w:rPr>
      </w:pPr>
      <w:r w:rsidRPr="0082727F">
        <w:rPr>
          <w:rFonts w:ascii="Cambria" w:hAnsi="Cambria" w:cs="Arial"/>
        </w:rPr>
        <w:t>7.3.</w:t>
      </w:r>
      <w:r w:rsidRPr="0082727F">
        <w:rPr>
          <w:rFonts w:ascii="Cambria" w:hAnsi="Cambria" w:cs="Arial"/>
        </w:rPr>
        <w:tab/>
        <w:t>A Contratada obriga-se a manter, durante toda a execução do contrato, compatibilidade com as obrigações assumidas, assim como todas as condições de habilitação e qualificação, exigidas no processo de dispensa de eletrônica nº   /2025.</w:t>
      </w:r>
    </w:p>
    <w:p w14:paraId="319FB34A"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OITAVA: DAS SANÇÕES</w:t>
      </w:r>
    </w:p>
    <w:p w14:paraId="56ADE4D7" w14:textId="77777777" w:rsidR="001012B9" w:rsidRPr="0082727F" w:rsidRDefault="001012B9" w:rsidP="001012B9">
      <w:pPr>
        <w:spacing w:line="360" w:lineRule="auto"/>
        <w:jc w:val="both"/>
        <w:rPr>
          <w:rFonts w:ascii="Cambria" w:hAnsi="Cambria" w:cs="Arial"/>
        </w:rPr>
      </w:pPr>
    </w:p>
    <w:p w14:paraId="6830E678" w14:textId="77777777" w:rsidR="001012B9" w:rsidRPr="0082727F" w:rsidRDefault="001012B9" w:rsidP="001012B9">
      <w:pPr>
        <w:spacing w:line="360" w:lineRule="auto"/>
        <w:jc w:val="both"/>
        <w:rPr>
          <w:rFonts w:ascii="Cambria" w:hAnsi="Cambria" w:cs="Arial"/>
        </w:rPr>
      </w:pPr>
      <w:r w:rsidRPr="0082727F">
        <w:rPr>
          <w:rFonts w:ascii="Cambria" w:hAnsi="Cambria" w:cs="Arial"/>
        </w:rPr>
        <w:t>8.1.</w:t>
      </w:r>
      <w:r w:rsidRPr="0082727F">
        <w:rPr>
          <w:rFonts w:ascii="Cambria" w:hAnsi="Cambria" w:cs="Arial"/>
        </w:rPr>
        <w:tab/>
        <w:t xml:space="preserve">A CONTRATANTE ou o CONTRATADO, no caso de inadimplemento do ajustado, estará sujeito à correção monetária nos termos do artigo 74 da Lei estadual </w:t>
      </w:r>
      <w:r w:rsidRPr="0082727F">
        <w:rPr>
          <w:rFonts w:ascii="Cambria" w:hAnsi="Cambria" w:cs="Arial"/>
        </w:rPr>
        <w:lastRenderedPageBreak/>
        <w:t>nº 6.544/1989, bem como juros moratórios, à razão de 0,5% (meio por cento) ao mês, calculados “pro- rata tempore” em relação ao atraso verificado.</w:t>
      </w:r>
    </w:p>
    <w:p w14:paraId="370665AE"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NONA: DA DOTAÇÃO ORÇAMENTÁRIA</w:t>
      </w:r>
    </w:p>
    <w:p w14:paraId="0B77A71F" w14:textId="77777777" w:rsidR="001012B9" w:rsidRPr="0082727F" w:rsidRDefault="001012B9" w:rsidP="001012B9">
      <w:pPr>
        <w:spacing w:line="360" w:lineRule="auto"/>
        <w:jc w:val="both"/>
        <w:rPr>
          <w:rFonts w:ascii="Cambria" w:hAnsi="Cambria" w:cs="Arial"/>
        </w:rPr>
      </w:pPr>
    </w:p>
    <w:p w14:paraId="0852FAC0" w14:textId="77777777" w:rsidR="001012B9" w:rsidRPr="0082727F" w:rsidRDefault="001012B9" w:rsidP="001012B9">
      <w:pPr>
        <w:spacing w:line="360" w:lineRule="auto"/>
        <w:jc w:val="both"/>
        <w:rPr>
          <w:rFonts w:ascii="Cambria" w:hAnsi="Cambria" w:cs="Arial"/>
        </w:rPr>
      </w:pPr>
      <w:r w:rsidRPr="0082727F">
        <w:rPr>
          <w:rFonts w:ascii="Cambria" w:hAnsi="Cambria" w:cs="Arial"/>
        </w:rPr>
        <w:t>9.1.</w:t>
      </w:r>
      <w:r w:rsidRPr="0082727F">
        <w:rPr>
          <w:rFonts w:ascii="Cambria" w:hAnsi="Cambria" w:cs="Arial"/>
        </w:rPr>
        <w:tab/>
        <w:t>A despesa decorrente deste contrato será coberta com os recursos provenientes da Dotação Orçamentária:</w:t>
      </w:r>
    </w:p>
    <w:p w14:paraId="726A4AD9" w14:textId="77777777" w:rsidR="001012B9" w:rsidRPr="0082727F" w:rsidRDefault="001012B9" w:rsidP="001012B9">
      <w:pPr>
        <w:spacing w:line="360" w:lineRule="auto"/>
        <w:jc w:val="both"/>
        <w:rPr>
          <w:rFonts w:ascii="Cambria" w:hAnsi="Cambria" w:cs="Arial"/>
        </w:rPr>
      </w:pPr>
      <w:r w:rsidRPr="0082727F">
        <w:rPr>
          <w:rFonts w:ascii="Cambria" w:hAnsi="Cambria" w:cs="Arial"/>
        </w:rPr>
        <w:t>01 – Poder Legislativo</w:t>
      </w:r>
    </w:p>
    <w:p w14:paraId="72C66263" w14:textId="77777777" w:rsidR="001012B9" w:rsidRPr="0082727F" w:rsidRDefault="001012B9" w:rsidP="001012B9">
      <w:pPr>
        <w:spacing w:line="360" w:lineRule="auto"/>
        <w:jc w:val="both"/>
        <w:rPr>
          <w:rFonts w:ascii="Cambria" w:hAnsi="Cambria" w:cs="Arial"/>
        </w:rPr>
      </w:pPr>
      <w:r w:rsidRPr="0082727F">
        <w:rPr>
          <w:rFonts w:ascii="Cambria" w:hAnsi="Cambria" w:cs="Arial"/>
        </w:rPr>
        <w:t>010100 – Câmara Municipal de Birigui</w:t>
      </w:r>
    </w:p>
    <w:p w14:paraId="3FB95E09" w14:textId="77777777" w:rsidR="001012B9" w:rsidRPr="0082727F" w:rsidRDefault="001012B9" w:rsidP="001012B9">
      <w:pPr>
        <w:spacing w:line="360" w:lineRule="auto"/>
        <w:jc w:val="both"/>
        <w:rPr>
          <w:rFonts w:ascii="Cambria" w:hAnsi="Cambria" w:cs="Arial"/>
        </w:rPr>
      </w:pPr>
      <w:r w:rsidRPr="0082727F">
        <w:rPr>
          <w:rFonts w:ascii="Cambria" w:hAnsi="Cambria" w:cs="Arial"/>
        </w:rPr>
        <w:t>010310001 – Manutenção do Legislativo</w:t>
      </w:r>
    </w:p>
    <w:p w14:paraId="455952AA" w14:textId="77777777" w:rsidR="001012B9" w:rsidRPr="0082727F" w:rsidRDefault="001012B9" w:rsidP="001012B9">
      <w:pPr>
        <w:spacing w:line="360" w:lineRule="auto"/>
        <w:jc w:val="both"/>
        <w:rPr>
          <w:rFonts w:ascii="Cambria" w:hAnsi="Cambria" w:cs="Arial"/>
        </w:rPr>
      </w:pPr>
      <w:r w:rsidRPr="0082727F">
        <w:rPr>
          <w:rFonts w:ascii="Cambria" w:hAnsi="Cambria" w:cs="Arial"/>
        </w:rPr>
        <w:t>010310012001000 – Manutenção do Legislativo</w:t>
      </w:r>
    </w:p>
    <w:p w14:paraId="0EC523F8" w14:textId="77777777" w:rsidR="001012B9" w:rsidRPr="0082727F" w:rsidRDefault="001012B9" w:rsidP="001012B9">
      <w:pPr>
        <w:spacing w:line="360" w:lineRule="auto"/>
        <w:jc w:val="both"/>
        <w:rPr>
          <w:rFonts w:ascii="Cambria" w:hAnsi="Cambria" w:cs="Arial"/>
        </w:rPr>
      </w:pPr>
      <w:r w:rsidRPr="0082727F">
        <w:rPr>
          <w:rFonts w:ascii="Cambria" w:hAnsi="Cambria" w:cs="Arial"/>
        </w:rPr>
        <w:t>3.3.90.39.00 – Outro Serviços de Pessoa Jurídica</w:t>
      </w:r>
    </w:p>
    <w:p w14:paraId="3C019D43" w14:textId="77777777" w:rsidR="001012B9" w:rsidRPr="0082727F" w:rsidRDefault="001012B9" w:rsidP="001012B9">
      <w:pPr>
        <w:spacing w:line="360" w:lineRule="auto"/>
        <w:jc w:val="both"/>
        <w:rPr>
          <w:rFonts w:ascii="Cambria" w:hAnsi="Cambria" w:cs="Arial"/>
        </w:rPr>
      </w:pPr>
    </w:p>
    <w:p w14:paraId="24FAE7B6"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DÉCIMA: DOS CASOS DE RESCISÃO</w:t>
      </w:r>
    </w:p>
    <w:p w14:paraId="4897F8D3" w14:textId="77777777" w:rsidR="001012B9" w:rsidRPr="0082727F" w:rsidRDefault="001012B9" w:rsidP="001012B9">
      <w:pPr>
        <w:spacing w:line="360" w:lineRule="auto"/>
        <w:jc w:val="both"/>
        <w:rPr>
          <w:rFonts w:ascii="Cambria" w:hAnsi="Cambria" w:cs="Arial"/>
        </w:rPr>
      </w:pPr>
    </w:p>
    <w:p w14:paraId="093189FA" w14:textId="77777777" w:rsidR="001012B9" w:rsidRPr="0082727F" w:rsidRDefault="001012B9" w:rsidP="001012B9">
      <w:pPr>
        <w:spacing w:line="360" w:lineRule="auto"/>
        <w:jc w:val="both"/>
        <w:rPr>
          <w:rFonts w:ascii="Cambria" w:hAnsi="Cambria" w:cs="Arial"/>
        </w:rPr>
      </w:pPr>
      <w:r w:rsidRPr="0082727F">
        <w:rPr>
          <w:rFonts w:ascii="Cambria" w:hAnsi="Cambria" w:cs="Arial"/>
        </w:rPr>
        <w:t>10.1.</w:t>
      </w:r>
      <w:r w:rsidRPr="0082727F">
        <w:rPr>
          <w:rFonts w:ascii="Cambria" w:hAnsi="Cambria" w:cs="Arial"/>
        </w:rPr>
        <w:tab/>
        <w:t>Constituirá motivo para rescisão ou multa no presente contrato:</w:t>
      </w:r>
    </w:p>
    <w:p w14:paraId="4C86EEB2" w14:textId="77777777" w:rsidR="001012B9" w:rsidRPr="0082727F" w:rsidRDefault="001012B9" w:rsidP="001012B9">
      <w:pPr>
        <w:spacing w:line="360" w:lineRule="auto"/>
        <w:jc w:val="both"/>
        <w:rPr>
          <w:rFonts w:ascii="Cambria" w:hAnsi="Cambria" w:cs="Arial"/>
        </w:rPr>
      </w:pPr>
    </w:p>
    <w:p w14:paraId="6F800950" w14:textId="77777777" w:rsidR="001012B9" w:rsidRPr="0082727F" w:rsidRDefault="001012B9" w:rsidP="001012B9">
      <w:pPr>
        <w:spacing w:line="360" w:lineRule="auto"/>
        <w:jc w:val="both"/>
        <w:rPr>
          <w:rFonts w:ascii="Cambria" w:hAnsi="Cambria" w:cs="Arial"/>
        </w:rPr>
      </w:pPr>
      <w:r w:rsidRPr="0082727F">
        <w:rPr>
          <w:rFonts w:ascii="Cambria" w:hAnsi="Cambria" w:cs="Arial"/>
        </w:rPr>
        <w:t>a)</w:t>
      </w:r>
      <w:r w:rsidRPr="0082727F">
        <w:rPr>
          <w:rFonts w:ascii="Cambria" w:hAnsi="Cambria" w:cs="Arial"/>
        </w:rPr>
        <w:tab/>
        <w:t>O não cumprimento de cláusulas contratuais, especificações ou prazos;</w:t>
      </w:r>
    </w:p>
    <w:p w14:paraId="1DF23C6C" w14:textId="77777777" w:rsidR="001012B9" w:rsidRPr="0082727F" w:rsidRDefault="001012B9" w:rsidP="001012B9">
      <w:pPr>
        <w:spacing w:line="360" w:lineRule="auto"/>
        <w:jc w:val="both"/>
        <w:rPr>
          <w:rFonts w:ascii="Cambria" w:hAnsi="Cambria" w:cs="Arial"/>
        </w:rPr>
      </w:pPr>
    </w:p>
    <w:p w14:paraId="7104C689" w14:textId="77777777" w:rsidR="001012B9" w:rsidRPr="0082727F" w:rsidRDefault="001012B9" w:rsidP="001012B9">
      <w:pPr>
        <w:spacing w:line="360" w:lineRule="auto"/>
        <w:jc w:val="both"/>
        <w:rPr>
          <w:rFonts w:ascii="Cambria" w:hAnsi="Cambria" w:cs="Arial"/>
        </w:rPr>
      </w:pPr>
      <w:r w:rsidRPr="0082727F">
        <w:rPr>
          <w:rFonts w:ascii="Cambria" w:hAnsi="Cambria" w:cs="Arial"/>
        </w:rPr>
        <w:t>b)</w:t>
      </w:r>
      <w:r w:rsidRPr="0082727F">
        <w:rPr>
          <w:rFonts w:ascii="Cambria" w:hAnsi="Cambria" w:cs="Arial"/>
        </w:rPr>
        <w:tab/>
        <w:t>A recusa injustificada no fornecimento dos serviços;</w:t>
      </w:r>
    </w:p>
    <w:p w14:paraId="5F4164A9" w14:textId="77777777" w:rsidR="001012B9" w:rsidRPr="0082727F" w:rsidRDefault="001012B9" w:rsidP="001012B9">
      <w:pPr>
        <w:spacing w:line="360" w:lineRule="auto"/>
        <w:jc w:val="both"/>
        <w:rPr>
          <w:rFonts w:ascii="Cambria" w:hAnsi="Cambria" w:cs="Arial"/>
        </w:rPr>
      </w:pPr>
    </w:p>
    <w:p w14:paraId="6ABFA100" w14:textId="77777777" w:rsidR="001012B9" w:rsidRPr="0082727F" w:rsidRDefault="001012B9" w:rsidP="001012B9">
      <w:pPr>
        <w:spacing w:line="360" w:lineRule="auto"/>
        <w:jc w:val="both"/>
        <w:rPr>
          <w:rFonts w:ascii="Cambria" w:hAnsi="Cambria" w:cs="Arial"/>
        </w:rPr>
      </w:pPr>
      <w:r w:rsidRPr="0082727F">
        <w:rPr>
          <w:rFonts w:ascii="Cambria" w:hAnsi="Cambria" w:cs="Arial"/>
        </w:rPr>
        <w:t>c)</w:t>
      </w:r>
      <w:r w:rsidRPr="0082727F">
        <w:rPr>
          <w:rFonts w:ascii="Cambria" w:hAnsi="Cambria" w:cs="Arial"/>
        </w:rPr>
        <w:tab/>
        <w:t>O desatendimento às determinações do servidor designado para acompanhar e fiscalizar a execução do contrato, assim como a de seus superiores.</w:t>
      </w:r>
    </w:p>
    <w:p w14:paraId="549075A2" w14:textId="77777777" w:rsidR="001012B9" w:rsidRPr="0082727F" w:rsidRDefault="001012B9" w:rsidP="001012B9">
      <w:pPr>
        <w:spacing w:line="360" w:lineRule="auto"/>
        <w:jc w:val="both"/>
        <w:rPr>
          <w:rFonts w:ascii="Cambria" w:hAnsi="Cambria" w:cs="Arial"/>
        </w:rPr>
      </w:pPr>
    </w:p>
    <w:p w14:paraId="44FDB2A0" w14:textId="77777777" w:rsidR="001012B9" w:rsidRPr="0082727F" w:rsidRDefault="001012B9" w:rsidP="001012B9">
      <w:pPr>
        <w:spacing w:line="360" w:lineRule="auto"/>
        <w:jc w:val="both"/>
        <w:rPr>
          <w:rFonts w:ascii="Cambria" w:hAnsi="Cambria" w:cs="Arial"/>
        </w:rPr>
      </w:pPr>
      <w:r w:rsidRPr="0082727F">
        <w:rPr>
          <w:rFonts w:ascii="Cambria" w:hAnsi="Cambria" w:cs="Arial"/>
        </w:rPr>
        <w:t>10.1.1 A multa será precedida de processo administrativo próprio, resguardado o amplo direito à defesa e contraditório.</w:t>
      </w:r>
    </w:p>
    <w:p w14:paraId="53BA77BE" w14:textId="77777777" w:rsidR="001012B9" w:rsidRPr="0082727F" w:rsidRDefault="001012B9" w:rsidP="001012B9">
      <w:pPr>
        <w:spacing w:line="360" w:lineRule="auto"/>
        <w:jc w:val="both"/>
        <w:rPr>
          <w:rFonts w:ascii="Cambria" w:hAnsi="Cambria" w:cs="Arial"/>
        </w:rPr>
      </w:pPr>
    </w:p>
    <w:p w14:paraId="3390A923" w14:textId="77777777" w:rsidR="001012B9" w:rsidRPr="0082727F" w:rsidRDefault="001012B9" w:rsidP="001012B9">
      <w:pPr>
        <w:spacing w:line="360" w:lineRule="auto"/>
        <w:jc w:val="both"/>
        <w:rPr>
          <w:rFonts w:ascii="Cambria" w:hAnsi="Cambria" w:cs="Arial"/>
        </w:rPr>
      </w:pPr>
      <w:r w:rsidRPr="0082727F">
        <w:rPr>
          <w:rFonts w:ascii="Cambria" w:hAnsi="Cambria" w:cs="Arial"/>
        </w:rPr>
        <w:t>10.2.</w:t>
      </w:r>
      <w:r w:rsidRPr="0082727F">
        <w:rPr>
          <w:rFonts w:ascii="Cambria" w:hAnsi="Cambria" w:cs="Arial"/>
        </w:rPr>
        <w:tab/>
        <w:t>A rescisão do contrato poderá ser:</w:t>
      </w:r>
    </w:p>
    <w:p w14:paraId="4FB579E2" w14:textId="77777777" w:rsidR="001012B9" w:rsidRPr="0082727F" w:rsidRDefault="001012B9" w:rsidP="001012B9">
      <w:pPr>
        <w:spacing w:line="360" w:lineRule="auto"/>
        <w:jc w:val="both"/>
        <w:rPr>
          <w:rFonts w:ascii="Cambria" w:hAnsi="Cambria" w:cs="Arial"/>
        </w:rPr>
      </w:pPr>
    </w:p>
    <w:p w14:paraId="0011A899" w14:textId="77777777" w:rsidR="001012B9" w:rsidRPr="0082727F" w:rsidRDefault="001012B9" w:rsidP="001012B9">
      <w:pPr>
        <w:spacing w:line="360" w:lineRule="auto"/>
        <w:jc w:val="both"/>
        <w:rPr>
          <w:rFonts w:ascii="Cambria" w:hAnsi="Cambria" w:cs="Arial"/>
        </w:rPr>
      </w:pPr>
      <w:r w:rsidRPr="0082727F">
        <w:rPr>
          <w:rFonts w:ascii="Cambria" w:hAnsi="Cambria" w:cs="Arial"/>
        </w:rPr>
        <w:lastRenderedPageBreak/>
        <w:t>a)</w:t>
      </w:r>
      <w:r w:rsidRPr="0082727F">
        <w:rPr>
          <w:rFonts w:ascii="Cambria" w:hAnsi="Cambria" w:cs="Arial"/>
        </w:rPr>
        <w:tab/>
        <w:t>Determinada por ato unilateral e escrito da Câmara Municipal de Birigui nos casos previstos nos itens “a” a “c”, supracitados;</w:t>
      </w:r>
    </w:p>
    <w:p w14:paraId="407DB2B9" w14:textId="77777777" w:rsidR="001012B9" w:rsidRPr="0082727F" w:rsidRDefault="001012B9" w:rsidP="001012B9">
      <w:pPr>
        <w:spacing w:line="360" w:lineRule="auto"/>
        <w:jc w:val="both"/>
        <w:rPr>
          <w:rFonts w:ascii="Cambria" w:hAnsi="Cambria" w:cs="Arial"/>
        </w:rPr>
      </w:pPr>
    </w:p>
    <w:p w14:paraId="313E4571" w14:textId="77777777" w:rsidR="001012B9" w:rsidRPr="0082727F" w:rsidRDefault="001012B9" w:rsidP="001012B9">
      <w:pPr>
        <w:spacing w:line="360" w:lineRule="auto"/>
        <w:jc w:val="both"/>
        <w:rPr>
          <w:rFonts w:ascii="Cambria" w:hAnsi="Cambria" w:cs="Arial"/>
        </w:rPr>
      </w:pPr>
      <w:r w:rsidRPr="0082727F">
        <w:rPr>
          <w:rFonts w:ascii="Cambria" w:hAnsi="Cambria" w:cs="Arial"/>
        </w:rPr>
        <w:t>b) Amigável por acordo entre as partes, reduzida a termo no processo administrativo nº   /2024, desde que haja conveniência para a Câmara Municipal de Birigui;</w:t>
      </w:r>
    </w:p>
    <w:p w14:paraId="3CFAC62F" w14:textId="77777777" w:rsidR="001012B9" w:rsidRPr="0082727F" w:rsidRDefault="001012B9" w:rsidP="001012B9">
      <w:pPr>
        <w:spacing w:line="360" w:lineRule="auto"/>
        <w:jc w:val="both"/>
        <w:rPr>
          <w:rFonts w:ascii="Cambria" w:hAnsi="Cambria" w:cs="Arial"/>
        </w:rPr>
      </w:pPr>
    </w:p>
    <w:p w14:paraId="7B91D382" w14:textId="77777777" w:rsidR="001012B9" w:rsidRPr="0082727F" w:rsidRDefault="001012B9" w:rsidP="001012B9">
      <w:pPr>
        <w:spacing w:line="360" w:lineRule="auto"/>
        <w:jc w:val="both"/>
        <w:rPr>
          <w:rFonts w:ascii="Cambria" w:hAnsi="Cambria" w:cs="Arial"/>
        </w:rPr>
      </w:pPr>
      <w:r w:rsidRPr="0082727F">
        <w:rPr>
          <w:rFonts w:ascii="Cambria" w:hAnsi="Cambria" w:cs="Arial"/>
        </w:rPr>
        <w:t>c) Judicial, nos termos da Lei federal nº 14.133/2021 e suas modificações posteriores.</w:t>
      </w:r>
    </w:p>
    <w:p w14:paraId="246C2BA6" w14:textId="77777777" w:rsidR="001012B9" w:rsidRPr="0082727F" w:rsidRDefault="001012B9" w:rsidP="001012B9">
      <w:pPr>
        <w:spacing w:line="360" w:lineRule="auto"/>
        <w:jc w:val="both"/>
        <w:rPr>
          <w:rFonts w:ascii="Cambria" w:hAnsi="Cambria" w:cs="Arial"/>
        </w:rPr>
      </w:pPr>
    </w:p>
    <w:p w14:paraId="64D337E0"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DÉCIMA PRIMEIRA: DOS CASOS OMISSOS:</w:t>
      </w:r>
    </w:p>
    <w:p w14:paraId="16136B89" w14:textId="77777777" w:rsidR="001012B9" w:rsidRPr="0082727F" w:rsidRDefault="001012B9" w:rsidP="001012B9">
      <w:pPr>
        <w:spacing w:line="360" w:lineRule="auto"/>
        <w:jc w:val="both"/>
        <w:rPr>
          <w:rFonts w:ascii="Cambria" w:hAnsi="Cambria" w:cs="Arial"/>
        </w:rPr>
      </w:pPr>
    </w:p>
    <w:p w14:paraId="02113479" w14:textId="77777777" w:rsidR="001012B9" w:rsidRPr="0082727F" w:rsidRDefault="001012B9" w:rsidP="001012B9">
      <w:pPr>
        <w:spacing w:line="360" w:lineRule="auto"/>
        <w:jc w:val="both"/>
        <w:rPr>
          <w:rFonts w:ascii="Cambria" w:hAnsi="Cambria" w:cs="Arial"/>
        </w:rPr>
      </w:pPr>
      <w:r w:rsidRPr="0082727F">
        <w:rPr>
          <w:rFonts w:ascii="Cambria" w:hAnsi="Cambria" w:cs="Arial"/>
        </w:rPr>
        <w:t>11.1. Os casos omissos ou situações não explicitadas nas cláusulas deste contrato serão decididos pelas partes, no que couber, segundo as disposições contidas na Lei 14.133/21 e suas alterações posteriores, demais regulamentos e normas administrativas federais.</w:t>
      </w:r>
    </w:p>
    <w:p w14:paraId="6916C74B" w14:textId="77777777" w:rsidR="001012B9" w:rsidRPr="0082727F" w:rsidRDefault="001012B9" w:rsidP="001012B9">
      <w:pPr>
        <w:spacing w:line="360" w:lineRule="auto"/>
        <w:jc w:val="both"/>
        <w:rPr>
          <w:rFonts w:ascii="Cambria" w:hAnsi="Cambria" w:cs="Arial"/>
        </w:rPr>
      </w:pPr>
    </w:p>
    <w:p w14:paraId="29E87113"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DÉCIMA SEGUNDA: DA PUBLICIDADE</w:t>
      </w:r>
    </w:p>
    <w:p w14:paraId="5546B4CD" w14:textId="77777777" w:rsidR="001012B9" w:rsidRPr="0082727F" w:rsidRDefault="001012B9" w:rsidP="001012B9">
      <w:pPr>
        <w:spacing w:line="360" w:lineRule="auto"/>
        <w:jc w:val="both"/>
        <w:rPr>
          <w:rFonts w:ascii="Cambria" w:hAnsi="Cambria" w:cs="Arial"/>
        </w:rPr>
      </w:pPr>
    </w:p>
    <w:p w14:paraId="14930094" w14:textId="77777777" w:rsidR="001012B9" w:rsidRPr="0082727F" w:rsidRDefault="001012B9" w:rsidP="001012B9">
      <w:pPr>
        <w:spacing w:line="360" w:lineRule="auto"/>
        <w:jc w:val="both"/>
        <w:rPr>
          <w:rFonts w:ascii="Cambria" w:hAnsi="Cambria" w:cs="Arial"/>
        </w:rPr>
      </w:pPr>
      <w:r w:rsidRPr="0082727F">
        <w:rPr>
          <w:rFonts w:ascii="Cambria" w:hAnsi="Cambria" w:cs="Arial"/>
        </w:rPr>
        <w:t>12.1. O extrato do presente contrato será publicado no Diário Oficial Eletrônico do Município de Birigui e no Portal de Transparência da Câmara Municipal.</w:t>
      </w:r>
    </w:p>
    <w:p w14:paraId="6689FB04" w14:textId="77777777" w:rsidR="001012B9" w:rsidRPr="0082727F" w:rsidRDefault="001012B9" w:rsidP="001012B9">
      <w:pPr>
        <w:spacing w:line="360" w:lineRule="auto"/>
        <w:jc w:val="both"/>
        <w:rPr>
          <w:rFonts w:ascii="Cambria" w:hAnsi="Cambria" w:cs="Arial"/>
        </w:rPr>
      </w:pPr>
    </w:p>
    <w:p w14:paraId="566FACB5"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DÉCIMA TERCEIRA: DA PROTEÇÃO DE DADOS</w:t>
      </w:r>
    </w:p>
    <w:p w14:paraId="154176F2" w14:textId="77777777" w:rsidR="001012B9" w:rsidRPr="0082727F" w:rsidRDefault="001012B9" w:rsidP="001012B9">
      <w:pPr>
        <w:spacing w:line="360" w:lineRule="auto"/>
        <w:jc w:val="both"/>
        <w:rPr>
          <w:rFonts w:ascii="Cambria" w:hAnsi="Cambria" w:cs="Arial"/>
        </w:rPr>
      </w:pPr>
    </w:p>
    <w:p w14:paraId="0B7CD791" w14:textId="77777777" w:rsidR="001012B9" w:rsidRPr="0082727F" w:rsidRDefault="001012B9" w:rsidP="001012B9">
      <w:pPr>
        <w:spacing w:line="360" w:lineRule="auto"/>
        <w:jc w:val="both"/>
        <w:rPr>
          <w:rFonts w:ascii="Cambria" w:hAnsi="Cambria" w:cs="Arial"/>
        </w:rPr>
      </w:pPr>
      <w:r w:rsidRPr="0082727F">
        <w:rPr>
          <w:rFonts w:ascii="Cambria" w:hAnsi="Cambria" w:cs="Arial"/>
        </w:rPr>
        <w:t xml:space="preserve">13.1. As partes deverão observar as disposições da Lei Federal nº 13.079 de agosto de 2018 (Lei Geral de Proteção de Dados Pessoais- LGPD), e alterações quando do tratamento de dados pessoais comuns e dados pessoais sensíveis a que tenham acesso, para propósito de execução e acompanhamento deste Contrato, não </w:t>
      </w:r>
      <w:r w:rsidRPr="0082727F">
        <w:rPr>
          <w:rFonts w:ascii="Cambria" w:hAnsi="Cambria" w:cs="Arial"/>
        </w:rPr>
        <w:lastRenderedPageBreak/>
        <w:t>podendo divulgar, revelar, produzir, utilizar ou deles dar conhecimento a terceiros estranhos a esta Contratação, a não ser por força legal ou regulatória.”</w:t>
      </w:r>
    </w:p>
    <w:p w14:paraId="4F668B40" w14:textId="77777777" w:rsidR="001012B9" w:rsidRPr="0082727F" w:rsidRDefault="001012B9" w:rsidP="001012B9">
      <w:pPr>
        <w:spacing w:line="360" w:lineRule="auto"/>
        <w:jc w:val="both"/>
        <w:rPr>
          <w:rFonts w:ascii="Cambria" w:hAnsi="Cambria" w:cs="Arial"/>
        </w:rPr>
      </w:pPr>
    </w:p>
    <w:p w14:paraId="2BF8EB38" w14:textId="77777777" w:rsidR="001012B9" w:rsidRPr="0082727F" w:rsidRDefault="001012B9" w:rsidP="001012B9">
      <w:pPr>
        <w:spacing w:line="360" w:lineRule="auto"/>
        <w:jc w:val="both"/>
        <w:rPr>
          <w:rFonts w:ascii="Cambria" w:hAnsi="Cambria" w:cs="Arial"/>
          <w:b/>
          <w:bCs/>
        </w:rPr>
      </w:pPr>
      <w:r w:rsidRPr="0082727F">
        <w:rPr>
          <w:rFonts w:ascii="Cambria" w:hAnsi="Cambria" w:cs="Arial"/>
          <w:b/>
          <w:bCs/>
        </w:rPr>
        <w:t>CLÁUSULA DÉCIMA QUARTA: DO FORO</w:t>
      </w:r>
    </w:p>
    <w:p w14:paraId="07649C70" w14:textId="77777777" w:rsidR="001012B9" w:rsidRPr="0082727F" w:rsidRDefault="001012B9" w:rsidP="001012B9">
      <w:pPr>
        <w:spacing w:line="360" w:lineRule="auto"/>
        <w:jc w:val="both"/>
        <w:rPr>
          <w:rFonts w:ascii="Cambria" w:hAnsi="Cambria" w:cs="Arial"/>
        </w:rPr>
      </w:pPr>
    </w:p>
    <w:p w14:paraId="39D2270A" w14:textId="77777777" w:rsidR="001012B9" w:rsidRPr="0082727F" w:rsidRDefault="001012B9" w:rsidP="001012B9">
      <w:pPr>
        <w:spacing w:line="360" w:lineRule="auto"/>
        <w:jc w:val="both"/>
        <w:rPr>
          <w:rFonts w:ascii="Cambria" w:hAnsi="Cambria" w:cs="Arial"/>
        </w:rPr>
      </w:pPr>
      <w:r w:rsidRPr="0082727F">
        <w:rPr>
          <w:rFonts w:ascii="Cambria" w:hAnsi="Cambria" w:cs="Arial"/>
        </w:rPr>
        <w:t xml:space="preserve">11.1. Para dirimir eventuais dúvidas e litígios referentes ao presente contrato, elegem, com renúncia a qualquer outro, por mais privilegiado que seja, o foro da comarca de Birigui /SP. </w:t>
      </w:r>
    </w:p>
    <w:p w14:paraId="4E3086DE" w14:textId="77777777" w:rsidR="001012B9" w:rsidRPr="0082727F" w:rsidRDefault="001012B9" w:rsidP="001012B9">
      <w:pPr>
        <w:spacing w:line="360" w:lineRule="auto"/>
        <w:jc w:val="both"/>
        <w:rPr>
          <w:rFonts w:ascii="Cambria" w:hAnsi="Cambria" w:cs="Arial"/>
        </w:rPr>
      </w:pPr>
      <w:r w:rsidRPr="0082727F">
        <w:rPr>
          <w:rFonts w:ascii="Cambria" w:hAnsi="Cambria" w:cs="Arial"/>
        </w:rPr>
        <w:t>Assim, por estarem justos e contratados, firmam o presente, perante duas testemunhas, para um único e só fim de direito.</w:t>
      </w:r>
    </w:p>
    <w:p w14:paraId="36B2E37E" w14:textId="77777777" w:rsidR="001012B9" w:rsidRPr="0082727F" w:rsidRDefault="001012B9" w:rsidP="001012B9">
      <w:pPr>
        <w:spacing w:line="360" w:lineRule="auto"/>
        <w:jc w:val="both"/>
        <w:rPr>
          <w:rFonts w:ascii="Cambria" w:hAnsi="Cambria" w:cs="Arial"/>
        </w:rPr>
      </w:pPr>
    </w:p>
    <w:p w14:paraId="07CE2162" w14:textId="2A59C454" w:rsidR="001012B9" w:rsidRPr="0082727F" w:rsidRDefault="001012B9" w:rsidP="001012B9">
      <w:pPr>
        <w:spacing w:line="360" w:lineRule="auto"/>
        <w:jc w:val="both"/>
        <w:rPr>
          <w:rFonts w:ascii="Cambria" w:hAnsi="Cambria" w:cs="Arial"/>
        </w:rPr>
      </w:pPr>
      <w:r w:rsidRPr="0082727F">
        <w:rPr>
          <w:rFonts w:ascii="Cambria" w:hAnsi="Cambria" w:cs="Arial"/>
        </w:rPr>
        <w:t xml:space="preserve">Birigui, </w:t>
      </w:r>
      <w:r w:rsidR="00C22E2B" w:rsidRPr="0082727F">
        <w:rPr>
          <w:rFonts w:ascii="Cambria" w:hAnsi="Cambria" w:cs="Arial"/>
        </w:rPr>
        <w:t>04 de novembro de 2.025.</w:t>
      </w:r>
    </w:p>
    <w:p w14:paraId="09E36075" w14:textId="77777777" w:rsidR="001012B9" w:rsidRPr="0082727F" w:rsidRDefault="001012B9" w:rsidP="001012B9">
      <w:pPr>
        <w:spacing w:line="360" w:lineRule="auto"/>
        <w:jc w:val="both"/>
        <w:rPr>
          <w:rFonts w:ascii="Cambria" w:hAnsi="Cambria" w:cs="Arial"/>
        </w:rPr>
      </w:pPr>
      <w:r w:rsidRPr="0082727F">
        <w:rPr>
          <w:rFonts w:ascii="Cambria" w:hAnsi="Cambria" w:cs="Arial"/>
        </w:rPr>
        <w:t xml:space="preserve"> </w:t>
      </w:r>
    </w:p>
    <w:p w14:paraId="72F8104A" w14:textId="77777777" w:rsidR="001012B9" w:rsidRPr="0082727F" w:rsidRDefault="001012B9" w:rsidP="001012B9">
      <w:pPr>
        <w:spacing w:line="360" w:lineRule="auto"/>
        <w:ind w:right="152" w:firstLine="1418"/>
        <w:jc w:val="center"/>
        <w:rPr>
          <w:rFonts w:ascii="Cambria" w:hAnsi="Cambria" w:cs="Arial"/>
        </w:rPr>
      </w:pPr>
    </w:p>
    <w:p w14:paraId="213DD592" w14:textId="40FB4417" w:rsidR="00066695" w:rsidRPr="0082727F" w:rsidRDefault="00066695" w:rsidP="00C22E2B">
      <w:pPr>
        <w:spacing w:line="360" w:lineRule="auto"/>
        <w:ind w:right="152"/>
        <w:rPr>
          <w:rFonts w:ascii="Cambria" w:hAnsi="Cambria" w:cs="Arial"/>
        </w:rPr>
      </w:pPr>
      <w:r w:rsidRPr="0082727F">
        <w:rPr>
          <w:rFonts w:ascii="Cambria" w:hAnsi="Cambria" w:cs="Arial"/>
        </w:rPr>
        <w:t>Câmara Municipal de Birigui</w:t>
      </w:r>
      <w:r w:rsidR="00C22E2B" w:rsidRPr="0082727F">
        <w:rPr>
          <w:rFonts w:ascii="Cambria" w:hAnsi="Cambria" w:cs="Arial"/>
        </w:rPr>
        <w:tab/>
      </w:r>
      <w:r w:rsidR="00C22E2B" w:rsidRPr="0082727F">
        <w:rPr>
          <w:rFonts w:ascii="Cambria" w:hAnsi="Cambria" w:cs="Arial"/>
        </w:rPr>
        <w:tab/>
        <w:t xml:space="preserve">Rocha e </w:t>
      </w:r>
      <w:proofErr w:type="spellStart"/>
      <w:r w:rsidR="00C22E2B" w:rsidRPr="0082727F">
        <w:rPr>
          <w:rFonts w:ascii="Cambria" w:hAnsi="Cambria" w:cs="Arial"/>
        </w:rPr>
        <w:t>Devides</w:t>
      </w:r>
      <w:proofErr w:type="spellEnd"/>
      <w:r w:rsidR="00C22E2B" w:rsidRPr="0082727F">
        <w:rPr>
          <w:rFonts w:ascii="Cambria" w:hAnsi="Cambria" w:cs="Arial"/>
        </w:rPr>
        <w:t xml:space="preserve"> Treinamentos Ltda</w:t>
      </w:r>
    </w:p>
    <w:p w14:paraId="5BA74D27" w14:textId="5BE07167" w:rsidR="001012B9" w:rsidRPr="0082727F" w:rsidRDefault="001012B9" w:rsidP="00C22E2B">
      <w:pPr>
        <w:spacing w:line="360" w:lineRule="auto"/>
        <w:ind w:right="152"/>
        <w:rPr>
          <w:rFonts w:ascii="Cambria" w:hAnsi="Cambria" w:cs="Arial"/>
        </w:rPr>
      </w:pPr>
      <w:r w:rsidRPr="0082727F">
        <w:rPr>
          <w:rFonts w:ascii="Cambria" w:hAnsi="Cambria" w:cs="Arial"/>
        </w:rPr>
        <w:t>Reginaldo Fernando Pereira</w:t>
      </w:r>
      <w:r w:rsidR="00C22E2B" w:rsidRPr="0082727F">
        <w:rPr>
          <w:rFonts w:ascii="Cambria" w:hAnsi="Cambria" w:cs="Arial"/>
        </w:rPr>
        <w:tab/>
      </w:r>
      <w:r w:rsidR="00C22E2B" w:rsidRPr="0082727F">
        <w:rPr>
          <w:rFonts w:ascii="Cambria" w:hAnsi="Cambria" w:cs="Arial"/>
        </w:rPr>
        <w:tab/>
      </w:r>
      <w:r w:rsidR="0082727F">
        <w:rPr>
          <w:rFonts w:ascii="Cambria" w:hAnsi="Cambria" w:cs="Arial"/>
        </w:rPr>
        <w:t xml:space="preserve">      Ismael Silva de </w:t>
      </w:r>
      <w:r w:rsidR="00C22E2B" w:rsidRPr="0082727F">
        <w:rPr>
          <w:rFonts w:ascii="Cambria" w:hAnsi="Cambria" w:cs="Arial"/>
        </w:rPr>
        <w:t>Medeiros</w:t>
      </w:r>
    </w:p>
    <w:p w14:paraId="3C47BF9D" w14:textId="65D4805B" w:rsidR="001012B9" w:rsidRPr="0082727F" w:rsidRDefault="00C22E2B" w:rsidP="00C22E2B">
      <w:pPr>
        <w:spacing w:line="360" w:lineRule="auto"/>
        <w:ind w:right="152"/>
        <w:rPr>
          <w:rFonts w:ascii="Cambria" w:hAnsi="Cambria" w:cs="Arial"/>
        </w:rPr>
      </w:pPr>
      <w:r w:rsidRPr="0082727F">
        <w:rPr>
          <w:rFonts w:ascii="Cambria" w:hAnsi="Cambria" w:cs="Arial"/>
        </w:rPr>
        <w:t xml:space="preserve">           </w:t>
      </w:r>
      <w:r w:rsidR="001012B9" w:rsidRPr="0082727F">
        <w:rPr>
          <w:rFonts w:ascii="Cambria" w:hAnsi="Cambria" w:cs="Arial"/>
        </w:rPr>
        <w:t>Presidente</w:t>
      </w:r>
      <w:r w:rsidRPr="0082727F">
        <w:rPr>
          <w:rFonts w:ascii="Cambria" w:hAnsi="Cambria" w:cs="Arial"/>
        </w:rPr>
        <w:t xml:space="preserve">                                                          </w:t>
      </w:r>
      <w:r w:rsidRPr="0082727F">
        <w:rPr>
          <w:rFonts w:ascii="Cambria" w:hAnsi="Cambria" w:cs="Arial"/>
        </w:rPr>
        <w:tab/>
        <w:t xml:space="preserve">        Procurador</w:t>
      </w:r>
    </w:p>
    <w:p w14:paraId="4E12458D" w14:textId="77777777" w:rsidR="0082727F" w:rsidRDefault="0082727F" w:rsidP="00C22E2B">
      <w:pPr>
        <w:spacing w:line="360" w:lineRule="auto"/>
        <w:jc w:val="both"/>
        <w:rPr>
          <w:rFonts w:ascii="Cambria" w:hAnsi="Cambria" w:cs="Arial"/>
          <w:b/>
        </w:rPr>
      </w:pPr>
    </w:p>
    <w:p w14:paraId="0848F214" w14:textId="4C6B5E6C" w:rsidR="00C22E2B" w:rsidRPr="0082727F" w:rsidRDefault="00C22E2B" w:rsidP="00C22E2B">
      <w:pPr>
        <w:spacing w:line="360" w:lineRule="auto"/>
        <w:jc w:val="both"/>
        <w:rPr>
          <w:rFonts w:ascii="Cambria" w:hAnsi="Cambria" w:cs="Arial"/>
          <w:b/>
        </w:rPr>
      </w:pPr>
      <w:r w:rsidRPr="0082727F">
        <w:rPr>
          <w:rFonts w:ascii="Cambria" w:hAnsi="Cambria" w:cs="Arial"/>
          <w:b/>
        </w:rPr>
        <w:t>Testemunhas:</w:t>
      </w:r>
    </w:p>
    <w:p w14:paraId="478DA0FE" w14:textId="77777777" w:rsidR="0082727F" w:rsidRDefault="0082727F" w:rsidP="00C22E2B">
      <w:pPr>
        <w:pStyle w:val="Corpodetexto"/>
        <w:spacing w:before="4"/>
        <w:rPr>
          <w:rFonts w:ascii="Cambria" w:hAnsi="Cambria"/>
          <w:sz w:val="24"/>
        </w:rPr>
      </w:pPr>
    </w:p>
    <w:p w14:paraId="2679C4E9" w14:textId="77777777" w:rsidR="0082727F" w:rsidRDefault="0082727F" w:rsidP="00C22E2B">
      <w:pPr>
        <w:pStyle w:val="Corpodetexto"/>
        <w:spacing w:before="4"/>
        <w:rPr>
          <w:rFonts w:ascii="Cambria" w:hAnsi="Cambria"/>
          <w:sz w:val="24"/>
        </w:rPr>
      </w:pPr>
    </w:p>
    <w:p w14:paraId="21BDA26E" w14:textId="5836C51E" w:rsidR="00C22E2B" w:rsidRPr="0082727F" w:rsidRDefault="009812EB" w:rsidP="00C22E2B">
      <w:pPr>
        <w:pStyle w:val="Corpodetexto"/>
        <w:spacing w:before="4"/>
        <w:rPr>
          <w:rFonts w:ascii="Cambria" w:hAnsi="Cambria"/>
          <w:sz w:val="24"/>
        </w:rPr>
      </w:pPr>
      <w:r>
        <w:rPr>
          <w:rFonts w:ascii="Cambria" w:hAnsi="Cambria"/>
          <w:sz w:val="24"/>
        </w:rPr>
        <w:t>Luis Fernado Peron</w:t>
      </w:r>
      <w:r w:rsidR="00C22E2B" w:rsidRPr="0082727F">
        <w:rPr>
          <w:rFonts w:ascii="Cambria" w:hAnsi="Cambria"/>
          <w:sz w:val="24"/>
        </w:rPr>
        <w:tab/>
      </w:r>
      <w:r w:rsidR="00C22E2B" w:rsidRPr="0082727F">
        <w:rPr>
          <w:rFonts w:ascii="Cambria" w:hAnsi="Cambria"/>
          <w:sz w:val="24"/>
        </w:rPr>
        <w:tab/>
      </w:r>
      <w:r>
        <w:rPr>
          <w:rFonts w:ascii="Cambria" w:hAnsi="Cambria"/>
          <w:sz w:val="24"/>
        </w:rPr>
        <w:tab/>
      </w:r>
      <w:r>
        <w:rPr>
          <w:rFonts w:ascii="Cambria" w:hAnsi="Cambria"/>
          <w:sz w:val="24"/>
        </w:rPr>
        <w:tab/>
      </w:r>
      <w:r w:rsidR="00C22E2B" w:rsidRPr="0082727F">
        <w:rPr>
          <w:rFonts w:ascii="Cambria" w:hAnsi="Cambria"/>
          <w:sz w:val="24"/>
        </w:rPr>
        <w:t xml:space="preserve">Jovana </w:t>
      </w:r>
      <w:proofErr w:type="spellStart"/>
      <w:r w:rsidR="00C22E2B" w:rsidRPr="0082727F">
        <w:rPr>
          <w:rFonts w:ascii="Cambria" w:hAnsi="Cambria"/>
          <w:sz w:val="24"/>
        </w:rPr>
        <w:t>Codognato</w:t>
      </w:r>
      <w:proofErr w:type="spellEnd"/>
      <w:r w:rsidR="00C22E2B" w:rsidRPr="0082727F">
        <w:rPr>
          <w:rFonts w:ascii="Cambria" w:hAnsi="Cambria"/>
          <w:sz w:val="24"/>
        </w:rPr>
        <w:t xml:space="preserve"> </w:t>
      </w:r>
      <w:proofErr w:type="spellStart"/>
      <w:r w:rsidR="00C22E2B" w:rsidRPr="0082727F">
        <w:rPr>
          <w:rFonts w:ascii="Cambria" w:hAnsi="Cambria"/>
          <w:sz w:val="24"/>
        </w:rPr>
        <w:t>Demarqui</w:t>
      </w:r>
      <w:proofErr w:type="spellEnd"/>
      <w:r w:rsidR="00C22E2B" w:rsidRPr="0082727F">
        <w:rPr>
          <w:rFonts w:ascii="Cambria" w:hAnsi="Cambria"/>
          <w:sz w:val="24"/>
        </w:rPr>
        <w:t xml:space="preserve"> Nogueira</w:t>
      </w:r>
    </w:p>
    <w:p w14:paraId="030D088B" w14:textId="753498E6" w:rsidR="00C22E2B" w:rsidRPr="0082727F" w:rsidRDefault="009812EB" w:rsidP="00C22E2B">
      <w:pPr>
        <w:pStyle w:val="Corpodetexto"/>
        <w:spacing w:before="4"/>
        <w:rPr>
          <w:rFonts w:ascii="Cambria" w:hAnsi="Cambria"/>
          <w:sz w:val="24"/>
        </w:rPr>
      </w:pPr>
      <w:r w:rsidRPr="00147987">
        <w:rPr>
          <w:rFonts w:ascii="Cambria" w:hAnsi="Cambria"/>
        </w:rPr>
        <w:t xml:space="preserve">CPF </w:t>
      </w:r>
      <w:r w:rsidR="00F00596">
        <w:rPr>
          <w:rFonts w:ascii="Cambria" w:hAnsi="Cambria"/>
        </w:rPr>
        <w:t>***</w:t>
      </w:r>
      <w:r w:rsidRPr="00147987">
        <w:rPr>
          <w:rFonts w:ascii="Cambria" w:hAnsi="Cambria"/>
        </w:rPr>
        <w:t>.</w:t>
      </w:r>
      <w:proofErr w:type="gramStart"/>
      <w:r w:rsidRPr="00147987">
        <w:rPr>
          <w:rFonts w:ascii="Cambria" w:hAnsi="Cambria"/>
        </w:rPr>
        <w:t>269.</w:t>
      </w:r>
      <w:r w:rsidR="00F00596">
        <w:rPr>
          <w:rFonts w:ascii="Cambria" w:hAnsi="Cambria"/>
        </w:rPr>
        <w:t>*</w:t>
      </w:r>
      <w:proofErr w:type="gramEnd"/>
      <w:r w:rsidR="00F00596">
        <w:rPr>
          <w:rFonts w:ascii="Cambria" w:hAnsi="Cambria"/>
        </w:rPr>
        <w:t>**</w:t>
      </w:r>
      <w:r w:rsidRPr="00147987">
        <w:rPr>
          <w:rFonts w:ascii="Cambria" w:hAnsi="Cambria"/>
        </w:rPr>
        <w:t>-90</w:t>
      </w:r>
      <w:r w:rsidR="00C22E2B" w:rsidRPr="0082727F">
        <w:rPr>
          <w:rFonts w:ascii="Cambria" w:hAnsi="Cambria"/>
          <w:sz w:val="24"/>
        </w:rPr>
        <w:tab/>
      </w:r>
      <w:r w:rsidR="00C22E2B" w:rsidRPr="0082727F">
        <w:rPr>
          <w:rFonts w:ascii="Cambria" w:hAnsi="Cambria"/>
          <w:sz w:val="24"/>
        </w:rPr>
        <w:tab/>
      </w:r>
      <w:r w:rsidR="00C22E2B" w:rsidRPr="0082727F">
        <w:rPr>
          <w:rFonts w:ascii="Cambria" w:hAnsi="Cambria"/>
          <w:sz w:val="24"/>
        </w:rPr>
        <w:tab/>
      </w:r>
      <w:r w:rsidR="00C22E2B" w:rsidRPr="0082727F">
        <w:rPr>
          <w:rFonts w:ascii="Cambria" w:hAnsi="Cambria"/>
          <w:sz w:val="24"/>
        </w:rPr>
        <w:tab/>
      </w:r>
      <w:r>
        <w:rPr>
          <w:rFonts w:ascii="Cambria" w:hAnsi="Cambria"/>
          <w:sz w:val="24"/>
        </w:rPr>
        <w:t xml:space="preserve">                 </w:t>
      </w:r>
      <w:r w:rsidR="00C22E2B" w:rsidRPr="0082727F">
        <w:rPr>
          <w:rFonts w:ascii="Cambria" w:hAnsi="Cambria"/>
          <w:sz w:val="24"/>
        </w:rPr>
        <w:t xml:space="preserve">CPF </w:t>
      </w:r>
      <w:r w:rsidR="00F00596">
        <w:rPr>
          <w:rFonts w:ascii="Cambria" w:hAnsi="Cambria"/>
          <w:sz w:val="24"/>
        </w:rPr>
        <w:t>***</w:t>
      </w:r>
      <w:r w:rsidR="00C22E2B" w:rsidRPr="0082727F">
        <w:rPr>
          <w:rFonts w:ascii="Cambria" w:hAnsi="Cambria"/>
          <w:sz w:val="24"/>
        </w:rPr>
        <w:t>.</w:t>
      </w:r>
      <w:proofErr w:type="gramStart"/>
      <w:r w:rsidR="00C22E2B" w:rsidRPr="0082727F">
        <w:rPr>
          <w:rFonts w:ascii="Cambria" w:hAnsi="Cambria"/>
          <w:sz w:val="24"/>
        </w:rPr>
        <w:t>290.</w:t>
      </w:r>
      <w:r w:rsidR="00F00596">
        <w:rPr>
          <w:rFonts w:ascii="Cambria" w:hAnsi="Cambria"/>
          <w:sz w:val="24"/>
        </w:rPr>
        <w:t>*</w:t>
      </w:r>
      <w:proofErr w:type="gramEnd"/>
      <w:r w:rsidR="00F00596">
        <w:rPr>
          <w:rFonts w:ascii="Cambria" w:hAnsi="Cambria"/>
          <w:sz w:val="24"/>
        </w:rPr>
        <w:t>**</w:t>
      </w:r>
      <w:r w:rsidR="00C22E2B" w:rsidRPr="0082727F">
        <w:rPr>
          <w:rFonts w:ascii="Cambria" w:hAnsi="Cambria"/>
          <w:sz w:val="24"/>
        </w:rPr>
        <w:t>-32</w:t>
      </w:r>
    </w:p>
    <w:p w14:paraId="260D60EA" w14:textId="77777777" w:rsidR="00C22E2B" w:rsidRPr="0082727F" w:rsidRDefault="00C22E2B" w:rsidP="00C22E2B">
      <w:pPr>
        <w:spacing w:line="360" w:lineRule="auto"/>
        <w:jc w:val="both"/>
        <w:rPr>
          <w:rFonts w:ascii="Cambria" w:hAnsi="Cambria" w:cs="Arial"/>
        </w:rPr>
      </w:pPr>
    </w:p>
    <w:p w14:paraId="6A4BAF20" w14:textId="77777777" w:rsidR="00C22E2B" w:rsidRPr="0082727F" w:rsidRDefault="00C22E2B" w:rsidP="00C22E2B">
      <w:pPr>
        <w:spacing w:line="360" w:lineRule="auto"/>
        <w:jc w:val="both"/>
        <w:rPr>
          <w:rFonts w:ascii="Cambria" w:hAnsi="Cambria" w:cs="Arial"/>
        </w:rPr>
      </w:pPr>
    </w:p>
    <w:p w14:paraId="748A3F5B" w14:textId="77777777" w:rsidR="00C22E2B" w:rsidRPr="0082727F" w:rsidRDefault="00C22E2B" w:rsidP="00C22E2B">
      <w:pPr>
        <w:spacing w:line="360" w:lineRule="auto"/>
        <w:jc w:val="both"/>
        <w:rPr>
          <w:rFonts w:ascii="Cambria" w:hAnsi="Cambria" w:cs="Arial"/>
        </w:rPr>
      </w:pPr>
      <w:r w:rsidRPr="0082727F">
        <w:rPr>
          <w:rFonts w:ascii="Cambria" w:hAnsi="Cambria" w:cs="Arial"/>
        </w:rPr>
        <w:t>Advogado da Câmara:</w:t>
      </w:r>
    </w:p>
    <w:p w14:paraId="12A16287" w14:textId="77777777" w:rsidR="00C22E2B" w:rsidRPr="0082727F" w:rsidRDefault="00C22E2B" w:rsidP="00C22E2B">
      <w:pPr>
        <w:spacing w:line="360" w:lineRule="auto"/>
        <w:jc w:val="both"/>
        <w:rPr>
          <w:rFonts w:ascii="Cambria" w:hAnsi="Cambria" w:cs="Arial"/>
        </w:rPr>
      </w:pPr>
      <w:r w:rsidRPr="0082727F">
        <w:rPr>
          <w:rFonts w:ascii="Cambria" w:hAnsi="Cambria" w:cs="Arial"/>
        </w:rPr>
        <w:t xml:space="preserve">Fernando Baggio Barbiere, </w:t>
      </w:r>
    </w:p>
    <w:p w14:paraId="544D94BB" w14:textId="2DE2B47B" w:rsidR="00C22E2B" w:rsidRPr="0082727F" w:rsidRDefault="00C22E2B" w:rsidP="00C22E2B">
      <w:pPr>
        <w:spacing w:line="360" w:lineRule="auto"/>
        <w:jc w:val="both"/>
        <w:rPr>
          <w:rFonts w:ascii="Cambria" w:hAnsi="Cambria"/>
        </w:rPr>
      </w:pPr>
      <w:r w:rsidRPr="0082727F">
        <w:rPr>
          <w:rFonts w:ascii="Cambria" w:hAnsi="Cambria" w:cs="Arial"/>
        </w:rPr>
        <w:t xml:space="preserve">      OAB/SP </w:t>
      </w:r>
      <w:r w:rsidR="00F00596">
        <w:rPr>
          <w:rFonts w:ascii="Cambria" w:hAnsi="Cambria" w:cs="Arial"/>
        </w:rPr>
        <w:t>**</w:t>
      </w:r>
      <w:r w:rsidRPr="0082727F">
        <w:rPr>
          <w:rFonts w:ascii="Cambria" w:hAnsi="Cambria" w:cs="Arial"/>
        </w:rPr>
        <w:t>8.5</w:t>
      </w:r>
      <w:r w:rsidR="00F00596">
        <w:rPr>
          <w:rFonts w:ascii="Cambria" w:hAnsi="Cambria" w:cs="Arial"/>
        </w:rPr>
        <w:t>**</w:t>
      </w:r>
      <w:r w:rsidRPr="0082727F">
        <w:rPr>
          <w:rFonts w:ascii="Cambria" w:hAnsi="Cambria" w:cs="Arial"/>
        </w:rPr>
        <w:t xml:space="preserve"> </w:t>
      </w:r>
    </w:p>
    <w:p w14:paraId="7871DB17" w14:textId="77777777" w:rsidR="00C22E2B" w:rsidRPr="0082727F" w:rsidRDefault="00C22E2B" w:rsidP="001012B9">
      <w:pPr>
        <w:widowControl w:val="0"/>
        <w:tabs>
          <w:tab w:val="left" w:pos="700"/>
        </w:tabs>
        <w:autoSpaceDE w:val="0"/>
        <w:autoSpaceDN w:val="0"/>
        <w:spacing w:line="360" w:lineRule="auto"/>
        <w:ind w:right="150"/>
        <w:jc w:val="both"/>
        <w:rPr>
          <w:rFonts w:ascii="Cambria" w:hAnsi="Cambria" w:cs="Arial"/>
        </w:rPr>
      </w:pPr>
    </w:p>
    <w:sectPr w:rsidR="00C22E2B" w:rsidRPr="0082727F" w:rsidSect="001012B9">
      <w:headerReference w:type="default" r:id="rId8"/>
      <w:footerReference w:type="default" r:id="rId9"/>
      <w:pgSz w:w="11907" w:h="16840" w:code="9"/>
      <w:pgMar w:top="1418" w:right="1134"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8119" w14:textId="77777777" w:rsidR="00FE43EB" w:rsidRDefault="00FE43EB">
      <w:r>
        <w:separator/>
      </w:r>
    </w:p>
  </w:endnote>
  <w:endnote w:type="continuationSeparator" w:id="0">
    <w:p w14:paraId="7A88EEA8" w14:textId="77777777" w:rsidR="00FE43EB" w:rsidRDefault="00FE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513923"/>
      <w:docPartObj>
        <w:docPartGallery w:val="Page Numbers (Bottom of Page)"/>
        <w:docPartUnique/>
      </w:docPartObj>
    </w:sdtPr>
    <w:sdtContent>
      <w:p w14:paraId="0997E855" w14:textId="77777777" w:rsidR="001012B9" w:rsidRDefault="001012B9">
        <w:pPr>
          <w:pStyle w:val="Rodap"/>
          <w:jc w:val="right"/>
        </w:pPr>
        <w:r>
          <w:fldChar w:fldCharType="begin"/>
        </w:r>
        <w:r>
          <w:instrText>PAGE   \* MERGEFORMAT</w:instrText>
        </w:r>
        <w:r>
          <w:fldChar w:fldCharType="separate"/>
        </w:r>
        <w:r>
          <w:t>2</w:t>
        </w:r>
        <w:r>
          <w:fldChar w:fldCharType="end"/>
        </w:r>
      </w:p>
    </w:sdtContent>
  </w:sdt>
  <w:p w14:paraId="23B8CDC9" w14:textId="77777777" w:rsidR="001012B9" w:rsidRDefault="001012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2DDE" w14:textId="77777777" w:rsidR="00FE43EB" w:rsidRDefault="00FE43EB">
      <w:r>
        <w:separator/>
      </w:r>
    </w:p>
  </w:footnote>
  <w:footnote w:type="continuationSeparator" w:id="0">
    <w:p w14:paraId="7F58818E" w14:textId="77777777" w:rsidR="00FE43EB" w:rsidRDefault="00FE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E602" w14:textId="77777777" w:rsidR="001012B9" w:rsidRDefault="001012B9">
    <w:pPr>
      <w:pStyle w:val="Cabealho"/>
    </w:pPr>
    <w:r>
      <w:rPr>
        <w:b/>
        <w:bCs/>
        <w:noProof/>
        <w:sz w:val="20"/>
      </w:rPr>
      <w:drawing>
        <wp:anchor distT="0" distB="0" distL="114300" distR="114300" simplePos="0" relativeHeight="251659264" behindDoc="1" locked="0" layoutInCell="1" allowOverlap="1" wp14:anchorId="08EBDA83" wp14:editId="5B2A875D">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B9"/>
    <w:rsid w:val="00066695"/>
    <w:rsid w:val="001012B9"/>
    <w:rsid w:val="001869F8"/>
    <w:rsid w:val="00324556"/>
    <w:rsid w:val="004A4F86"/>
    <w:rsid w:val="006A2708"/>
    <w:rsid w:val="006A50E5"/>
    <w:rsid w:val="0075345E"/>
    <w:rsid w:val="0082727F"/>
    <w:rsid w:val="008B4939"/>
    <w:rsid w:val="009812EB"/>
    <w:rsid w:val="00B946DB"/>
    <w:rsid w:val="00C22E2B"/>
    <w:rsid w:val="00E22643"/>
    <w:rsid w:val="00F00596"/>
    <w:rsid w:val="00FE43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9089"/>
  <w15:chartTrackingRefBased/>
  <w15:docId w15:val="{F8808FB3-7576-41BE-820E-291658DB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B9"/>
    <w:pPr>
      <w:spacing w:after="0" w:line="240" w:lineRule="auto"/>
    </w:pPr>
    <w:rPr>
      <w:rFonts w:ascii="Times New Roman" w:eastAsia="Times New Roman" w:hAnsi="Times New Roman" w:cs="Times New Roman"/>
      <w:kern w:val="0"/>
      <w:szCs w:val="24"/>
      <w:lang w:eastAsia="pt-BR"/>
      <w14:ligatures w14:val="none"/>
    </w:rPr>
  </w:style>
  <w:style w:type="paragraph" w:styleId="Ttulo1">
    <w:name w:val="heading 1"/>
    <w:basedOn w:val="Normal"/>
    <w:next w:val="Normal"/>
    <w:link w:val="Ttulo1Char"/>
    <w:uiPriority w:val="9"/>
    <w:qFormat/>
    <w:rsid w:val="001012B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012B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012B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012B9"/>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Ttulo5">
    <w:name w:val="heading 5"/>
    <w:basedOn w:val="Normal"/>
    <w:next w:val="Normal"/>
    <w:link w:val="Ttulo5Char"/>
    <w:uiPriority w:val="9"/>
    <w:semiHidden/>
    <w:unhideWhenUsed/>
    <w:qFormat/>
    <w:rsid w:val="001012B9"/>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Ttulo6">
    <w:name w:val="heading 6"/>
    <w:basedOn w:val="Normal"/>
    <w:next w:val="Normal"/>
    <w:link w:val="Ttulo6Char"/>
    <w:uiPriority w:val="9"/>
    <w:semiHidden/>
    <w:unhideWhenUsed/>
    <w:qFormat/>
    <w:rsid w:val="001012B9"/>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Ttulo7">
    <w:name w:val="heading 7"/>
    <w:basedOn w:val="Normal"/>
    <w:next w:val="Normal"/>
    <w:link w:val="Ttulo7Char"/>
    <w:uiPriority w:val="9"/>
    <w:semiHidden/>
    <w:unhideWhenUsed/>
    <w:qFormat/>
    <w:rsid w:val="001012B9"/>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Ttulo8">
    <w:name w:val="heading 8"/>
    <w:basedOn w:val="Normal"/>
    <w:next w:val="Normal"/>
    <w:link w:val="Ttulo8Char"/>
    <w:uiPriority w:val="9"/>
    <w:semiHidden/>
    <w:unhideWhenUsed/>
    <w:qFormat/>
    <w:rsid w:val="001012B9"/>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Ttulo9">
    <w:name w:val="heading 9"/>
    <w:basedOn w:val="Normal"/>
    <w:next w:val="Normal"/>
    <w:link w:val="Ttulo9Char"/>
    <w:uiPriority w:val="9"/>
    <w:semiHidden/>
    <w:unhideWhenUsed/>
    <w:qFormat/>
    <w:rsid w:val="001012B9"/>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12B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012B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012B9"/>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1012B9"/>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1012B9"/>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1012B9"/>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1012B9"/>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1012B9"/>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1012B9"/>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1012B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1012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012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012B9"/>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1012B9"/>
    <w:pPr>
      <w:spacing w:before="160" w:after="160" w:line="259" w:lineRule="auto"/>
      <w:jc w:val="center"/>
    </w:pPr>
    <w:rPr>
      <w:rFonts w:ascii="Cambria" w:eastAsiaTheme="minorHAnsi" w:hAnsi="Cambria" w:cstheme="minorBidi"/>
      <w:i/>
      <w:iCs/>
      <w:color w:val="404040" w:themeColor="text1" w:themeTint="BF"/>
      <w:kern w:val="2"/>
      <w:szCs w:val="22"/>
      <w:lang w:eastAsia="en-US"/>
      <w14:ligatures w14:val="standardContextual"/>
    </w:rPr>
  </w:style>
  <w:style w:type="character" w:customStyle="1" w:styleId="CitaoChar">
    <w:name w:val="Citação Char"/>
    <w:basedOn w:val="Fontepargpadro"/>
    <w:link w:val="Citao"/>
    <w:uiPriority w:val="29"/>
    <w:rsid w:val="001012B9"/>
    <w:rPr>
      <w:i/>
      <w:iCs/>
      <w:color w:val="404040" w:themeColor="text1" w:themeTint="BF"/>
    </w:rPr>
  </w:style>
  <w:style w:type="paragraph" w:styleId="PargrafodaLista">
    <w:name w:val="List Paragraph"/>
    <w:basedOn w:val="Normal"/>
    <w:uiPriority w:val="34"/>
    <w:qFormat/>
    <w:rsid w:val="001012B9"/>
    <w:pPr>
      <w:spacing w:after="160" w:line="259" w:lineRule="auto"/>
      <w:ind w:left="720"/>
      <w:contextualSpacing/>
    </w:pPr>
    <w:rPr>
      <w:rFonts w:ascii="Cambria" w:eastAsiaTheme="minorHAnsi" w:hAnsi="Cambria" w:cstheme="minorBidi"/>
      <w:kern w:val="2"/>
      <w:szCs w:val="22"/>
      <w:lang w:eastAsia="en-US"/>
      <w14:ligatures w14:val="standardContextual"/>
    </w:rPr>
  </w:style>
  <w:style w:type="character" w:styleId="nfaseIntensa">
    <w:name w:val="Intense Emphasis"/>
    <w:basedOn w:val="Fontepargpadro"/>
    <w:uiPriority w:val="21"/>
    <w:qFormat/>
    <w:rsid w:val="001012B9"/>
    <w:rPr>
      <w:i/>
      <w:iCs/>
      <w:color w:val="2F5496" w:themeColor="accent1" w:themeShade="BF"/>
    </w:rPr>
  </w:style>
  <w:style w:type="paragraph" w:styleId="CitaoIntensa">
    <w:name w:val="Intense Quote"/>
    <w:basedOn w:val="Normal"/>
    <w:next w:val="Normal"/>
    <w:link w:val="CitaoIntensaChar"/>
    <w:uiPriority w:val="30"/>
    <w:qFormat/>
    <w:rsid w:val="001012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Cambria" w:eastAsiaTheme="minorHAnsi" w:hAnsi="Cambria" w:cstheme="minorBidi"/>
      <w:i/>
      <w:iCs/>
      <w:color w:val="2F5496" w:themeColor="accent1" w:themeShade="BF"/>
      <w:kern w:val="2"/>
      <w:szCs w:val="22"/>
      <w:lang w:eastAsia="en-US"/>
      <w14:ligatures w14:val="standardContextual"/>
    </w:rPr>
  </w:style>
  <w:style w:type="character" w:customStyle="1" w:styleId="CitaoIntensaChar">
    <w:name w:val="Citação Intensa Char"/>
    <w:basedOn w:val="Fontepargpadro"/>
    <w:link w:val="CitaoIntensa"/>
    <w:uiPriority w:val="30"/>
    <w:rsid w:val="001012B9"/>
    <w:rPr>
      <w:i/>
      <w:iCs/>
      <w:color w:val="2F5496" w:themeColor="accent1" w:themeShade="BF"/>
    </w:rPr>
  </w:style>
  <w:style w:type="character" w:styleId="RefernciaIntensa">
    <w:name w:val="Intense Reference"/>
    <w:basedOn w:val="Fontepargpadro"/>
    <w:uiPriority w:val="32"/>
    <w:qFormat/>
    <w:rsid w:val="001012B9"/>
    <w:rPr>
      <w:b/>
      <w:bCs/>
      <w:smallCaps/>
      <w:color w:val="2F5496" w:themeColor="accent1" w:themeShade="BF"/>
      <w:spacing w:val="5"/>
    </w:rPr>
  </w:style>
  <w:style w:type="paragraph" w:styleId="Cabealho">
    <w:name w:val="header"/>
    <w:basedOn w:val="Normal"/>
    <w:link w:val="CabealhoChar"/>
    <w:uiPriority w:val="99"/>
    <w:unhideWhenUsed/>
    <w:rsid w:val="001012B9"/>
    <w:pPr>
      <w:tabs>
        <w:tab w:val="center" w:pos="4252"/>
        <w:tab w:val="right" w:pos="8504"/>
      </w:tabs>
    </w:pPr>
  </w:style>
  <w:style w:type="character" w:customStyle="1" w:styleId="CabealhoChar">
    <w:name w:val="Cabeçalho Char"/>
    <w:basedOn w:val="Fontepargpadro"/>
    <w:link w:val="Cabealho"/>
    <w:uiPriority w:val="99"/>
    <w:rsid w:val="001012B9"/>
    <w:rPr>
      <w:rFonts w:ascii="Times New Roman" w:eastAsia="Times New Roman" w:hAnsi="Times New Roman" w:cs="Times New Roman"/>
      <w:kern w:val="0"/>
      <w:szCs w:val="24"/>
      <w:lang w:eastAsia="pt-BR"/>
      <w14:ligatures w14:val="none"/>
    </w:rPr>
  </w:style>
  <w:style w:type="paragraph" w:styleId="Rodap">
    <w:name w:val="footer"/>
    <w:basedOn w:val="Normal"/>
    <w:link w:val="RodapChar"/>
    <w:uiPriority w:val="99"/>
    <w:unhideWhenUsed/>
    <w:rsid w:val="001012B9"/>
    <w:pPr>
      <w:tabs>
        <w:tab w:val="center" w:pos="4252"/>
        <w:tab w:val="right" w:pos="8504"/>
      </w:tabs>
    </w:pPr>
  </w:style>
  <w:style w:type="character" w:customStyle="1" w:styleId="RodapChar">
    <w:name w:val="Rodapé Char"/>
    <w:basedOn w:val="Fontepargpadro"/>
    <w:link w:val="Rodap"/>
    <w:uiPriority w:val="99"/>
    <w:rsid w:val="001012B9"/>
    <w:rPr>
      <w:rFonts w:ascii="Times New Roman" w:eastAsia="Times New Roman" w:hAnsi="Times New Roman" w:cs="Times New Roman"/>
      <w:kern w:val="0"/>
      <w:szCs w:val="24"/>
      <w:lang w:eastAsia="pt-BR"/>
      <w14:ligatures w14:val="none"/>
    </w:rPr>
  </w:style>
  <w:style w:type="character" w:styleId="Hyperlink">
    <w:name w:val="Hyperlink"/>
    <w:basedOn w:val="Fontepargpadro"/>
    <w:uiPriority w:val="99"/>
    <w:unhideWhenUsed/>
    <w:rsid w:val="001012B9"/>
    <w:rPr>
      <w:color w:val="0000FF"/>
      <w:u w:val="single"/>
    </w:rPr>
  </w:style>
  <w:style w:type="paragraph" w:styleId="Corpodetexto">
    <w:name w:val="Body Text"/>
    <w:basedOn w:val="Normal"/>
    <w:link w:val="CorpodetextoChar"/>
    <w:semiHidden/>
    <w:unhideWhenUsed/>
    <w:rsid w:val="00C22E2B"/>
    <w:pPr>
      <w:spacing w:line="360" w:lineRule="auto"/>
      <w:jc w:val="both"/>
    </w:pPr>
    <w:rPr>
      <w:rFonts w:ascii="Arial" w:hAnsi="Arial" w:cs="Arial"/>
      <w:sz w:val="22"/>
    </w:rPr>
  </w:style>
  <w:style w:type="character" w:customStyle="1" w:styleId="CorpodetextoChar">
    <w:name w:val="Corpo de texto Char"/>
    <w:basedOn w:val="Fontepargpadro"/>
    <w:link w:val="Corpodetexto"/>
    <w:semiHidden/>
    <w:rsid w:val="00C22E2B"/>
    <w:rPr>
      <w:rFonts w:ascii="Arial" w:eastAsia="Times New Roman" w:hAnsi="Arial" w:cs="Arial"/>
      <w:kern w:val="0"/>
      <w:sz w:val="22"/>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arabirigui.leg.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82E34-4A99-42D9-A06B-D9CF71A7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2581</Words>
  <Characters>13939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Marineuva Alves de Souza</dc:creator>
  <cp:keywords/>
  <dc:description/>
  <cp:lastModifiedBy>Marineuva Alves de Souza</cp:lastModifiedBy>
  <cp:revision>6</cp:revision>
  <cp:lastPrinted>2025-11-04T14:54:00Z</cp:lastPrinted>
  <dcterms:created xsi:type="dcterms:W3CDTF">2025-11-04T14:19:00Z</dcterms:created>
  <dcterms:modified xsi:type="dcterms:W3CDTF">2025-12-10T15:06:00Z</dcterms:modified>
</cp:coreProperties>
</file>